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ind w:left="0"/>
        <w:rPr>
          <w:b/>
          <w:i/>
        </w:rPr>
      </w:pPr>
    </w:p>
    <w:p w:rsidR="00605713" w:rsidRDefault="00605713">
      <w:pPr>
        <w:pStyle w:val="a3"/>
        <w:spacing w:before="161"/>
        <w:ind w:left="0"/>
        <w:rPr>
          <w:b/>
          <w:i/>
        </w:rPr>
      </w:pPr>
    </w:p>
    <w:p w:rsidR="00605713" w:rsidRDefault="006F43F2">
      <w:pPr>
        <w:ind w:right="140"/>
        <w:jc w:val="center"/>
        <w:rPr>
          <w:b/>
          <w:sz w:val="28"/>
        </w:rPr>
      </w:pPr>
      <w:r>
        <w:rPr>
          <w:b/>
          <w:sz w:val="28"/>
        </w:rPr>
        <w:t>МЕТОДИЧЕСКИЕ</w:t>
      </w:r>
      <w:r>
        <w:rPr>
          <w:b/>
          <w:spacing w:val="-11"/>
          <w:sz w:val="28"/>
        </w:rPr>
        <w:t xml:space="preserve"> </w:t>
      </w:r>
      <w:r>
        <w:rPr>
          <w:b/>
          <w:spacing w:val="-2"/>
          <w:sz w:val="28"/>
        </w:rPr>
        <w:t>РЕКОМЕНДАЦИИ</w:t>
      </w:r>
    </w:p>
    <w:p w:rsidR="00605713" w:rsidRDefault="006F43F2">
      <w:pPr>
        <w:spacing w:before="161"/>
        <w:ind w:right="138"/>
        <w:jc w:val="center"/>
        <w:rPr>
          <w:b/>
          <w:sz w:val="28"/>
        </w:rPr>
      </w:pPr>
      <w:r>
        <w:rPr>
          <w:b/>
          <w:sz w:val="28"/>
        </w:rPr>
        <w:t>ПО</w:t>
      </w:r>
      <w:r>
        <w:rPr>
          <w:b/>
          <w:spacing w:val="-11"/>
          <w:sz w:val="28"/>
        </w:rPr>
        <w:t xml:space="preserve"> </w:t>
      </w:r>
      <w:r>
        <w:rPr>
          <w:b/>
          <w:sz w:val="28"/>
        </w:rPr>
        <w:t>ВЫПОЛНЕНИЮ</w:t>
      </w:r>
      <w:r>
        <w:rPr>
          <w:b/>
          <w:spacing w:val="-8"/>
          <w:sz w:val="28"/>
        </w:rPr>
        <w:t xml:space="preserve"> </w:t>
      </w:r>
      <w:r>
        <w:rPr>
          <w:b/>
          <w:sz w:val="28"/>
        </w:rPr>
        <w:t>ПРАКТИЧЕСКИХ</w:t>
      </w:r>
      <w:r>
        <w:rPr>
          <w:b/>
          <w:spacing w:val="-8"/>
          <w:sz w:val="28"/>
        </w:rPr>
        <w:t xml:space="preserve"> </w:t>
      </w:r>
      <w:r>
        <w:rPr>
          <w:b/>
          <w:spacing w:val="-2"/>
          <w:sz w:val="28"/>
        </w:rPr>
        <w:t>РАБОТ</w:t>
      </w:r>
    </w:p>
    <w:p w:rsidR="00605713" w:rsidRDefault="006F43F2">
      <w:pPr>
        <w:spacing w:before="160" w:line="362" w:lineRule="auto"/>
        <w:ind w:left="551" w:right="690"/>
        <w:jc w:val="center"/>
        <w:rPr>
          <w:b/>
          <w:sz w:val="28"/>
        </w:rPr>
      </w:pPr>
      <w:r>
        <w:rPr>
          <w:b/>
          <w:sz w:val="28"/>
        </w:rPr>
        <w:t>ПО</w:t>
      </w:r>
      <w:r>
        <w:rPr>
          <w:b/>
          <w:spacing w:val="-5"/>
          <w:sz w:val="28"/>
        </w:rPr>
        <w:t xml:space="preserve"> </w:t>
      </w:r>
      <w:r>
        <w:rPr>
          <w:b/>
          <w:sz w:val="28"/>
        </w:rPr>
        <w:t>ПМ</w:t>
      </w:r>
      <w:r>
        <w:rPr>
          <w:b/>
          <w:spacing w:val="-6"/>
          <w:sz w:val="28"/>
        </w:rPr>
        <w:t xml:space="preserve"> </w:t>
      </w:r>
      <w:r>
        <w:rPr>
          <w:b/>
          <w:sz w:val="28"/>
        </w:rPr>
        <w:t>02</w:t>
      </w:r>
      <w:r>
        <w:rPr>
          <w:b/>
          <w:spacing w:val="-5"/>
          <w:sz w:val="28"/>
        </w:rPr>
        <w:t xml:space="preserve"> </w:t>
      </w:r>
      <w:r>
        <w:rPr>
          <w:b/>
          <w:sz w:val="28"/>
        </w:rPr>
        <w:t>«ВЫПОЛНЕНИЕ</w:t>
      </w:r>
      <w:r>
        <w:rPr>
          <w:b/>
          <w:spacing w:val="-7"/>
          <w:sz w:val="28"/>
        </w:rPr>
        <w:t xml:space="preserve"> </w:t>
      </w:r>
      <w:r>
        <w:rPr>
          <w:b/>
          <w:sz w:val="28"/>
        </w:rPr>
        <w:t>РУЧНОЙ</w:t>
      </w:r>
      <w:r>
        <w:rPr>
          <w:b/>
          <w:spacing w:val="-5"/>
          <w:sz w:val="28"/>
        </w:rPr>
        <w:t xml:space="preserve"> </w:t>
      </w:r>
      <w:r>
        <w:rPr>
          <w:b/>
          <w:sz w:val="28"/>
        </w:rPr>
        <w:t>ДУГОВОЙ</w:t>
      </w:r>
      <w:r>
        <w:rPr>
          <w:b/>
          <w:spacing w:val="-5"/>
          <w:sz w:val="28"/>
        </w:rPr>
        <w:t xml:space="preserve"> </w:t>
      </w:r>
      <w:r>
        <w:rPr>
          <w:b/>
          <w:sz w:val="28"/>
        </w:rPr>
        <w:t>СВАРКИ</w:t>
      </w:r>
      <w:r>
        <w:rPr>
          <w:b/>
          <w:spacing w:val="-4"/>
          <w:sz w:val="28"/>
        </w:rPr>
        <w:t xml:space="preserve"> </w:t>
      </w:r>
      <w:r>
        <w:rPr>
          <w:b/>
          <w:sz w:val="28"/>
        </w:rPr>
        <w:t>(НАПЛАВКА, РЕЗКА) ПЛАВЯЩИМСЯ ПОКРЫТЫМ ЭЛЕКТРОДОМ»</w:t>
      </w:r>
    </w:p>
    <w:p w:rsidR="00605713" w:rsidRDefault="006F43F2">
      <w:pPr>
        <w:spacing w:line="312" w:lineRule="exact"/>
        <w:ind w:right="69"/>
        <w:jc w:val="center"/>
        <w:rPr>
          <w:i/>
          <w:sz w:val="28"/>
        </w:rPr>
      </w:pPr>
      <w:r>
        <w:rPr>
          <w:i/>
          <w:sz w:val="28"/>
        </w:rPr>
        <w:t>для</w:t>
      </w:r>
      <w:r>
        <w:rPr>
          <w:i/>
          <w:spacing w:val="-2"/>
          <w:sz w:val="28"/>
        </w:rPr>
        <w:t xml:space="preserve"> профессии</w:t>
      </w:r>
    </w:p>
    <w:p w:rsidR="00605713" w:rsidRDefault="006F43F2">
      <w:pPr>
        <w:spacing w:before="168"/>
        <w:ind w:left="1097"/>
        <w:rPr>
          <w:b/>
          <w:i/>
          <w:sz w:val="28"/>
        </w:rPr>
      </w:pPr>
      <w:proofErr w:type="gramStart"/>
      <w:r>
        <w:rPr>
          <w:b/>
          <w:i/>
          <w:sz w:val="28"/>
        </w:rPr>
        <w:t>15.01.05</w:t>
      </w:r>
      <w:r>
        <w:rPr>
          <w:b/>
          <w:i/>
          <w:spacing w:val="-9"/>
          <w:sz w:val="28"/>
        </w:rPr>
        <w:t xml:space="preserve"> </w:t>
      </w:r>
      <w:r>
        <w:rPr>
          <w:b/>
          <w:i/>
          <w:sz w:val="28"/>
        </w:rPr>
        <w:t>Сварщик</w:t>
      </w:r>
      <w:r>
        <w:rPr>
          <w:b/>
          <w:i/>
          <w:spacing w:val="-7"/>
          <w:sz w:val="28"/>
        </w:rPr>
        <w:t xml:space="preserve"> </w:t>
      </w:r>
      <w:r>
        <w:rPr>
          <w:b/>
          <w:i/>
          <w:sz w:val="28"/>
        </w:rPr>
        <w:t>(ручной</w:t>
      </w:r>
      <w:r>
        <w:rPr>
          <w:b/>
          <w:i/>
          <w:spacing w:val="-7"/>
          <w:sz w:val="28"/>
        </w:rPr>
        <w:t xml:space="preserve"> </w:t>
      </w:r>
      <w:r>
        <w:rPr>
          <w:b/>
          <w:i/>
          <w:sz w:val="28"/>
        </w:rPr>
        <w:t>и</w:t>
      </w:r>
      <w:r>
        <w:rPr>
          <w:b/>
          <w:i/>
          <w:spacing w:val="-8"/>
          <w:sz w:val="28"/>
        </w:rPr>
        <w:t xml:space="preserve"> </w:t>
      </w:r>
      <w:r>
        <w:rPr>
          <w:b/>
          <w:i/>
          <w:sz w:val="28"/>
        </w:rPr>
        <w:t>частично</w:t>
      </w:r>
      <w:r>
        <w:rPr>
          <w:b/>
          <w:i/>
          <w:spacing w:val="-10"/>
          <w:sz w:val="28"/>
        </w:rPr>
        <w:t xml:space="preserve"> </w:t>
      </w:r>
      <w:r>
        <w:rPr>
          <w:b/>
          <w:i/>
          <w:sz w:val="28"/>
        </w:rPr>
        <w:t>механизированной</w:t>
      </w:r>
      <w:r>
        <w:rPr>
          <w:b/>
          <w:i/>
          <w:spacing w:val="-7"/>
          <w:sz w:val="28"/>
        </w:rPr>
        <w:t xml:space="preserve"> </w:t>
      </w:r>
      <w:r>
        <w:rPr>
          <w:b/>
          <w:i/>
          <w:sz w:val="28"/>
        </w:rPr>
        <w:t>сварки</w:t>
      </w:r>
      <w:r>
        <w:rPr>
          <w:b/>
          <w:i/>
          <w:spacing w:val="-7"/>
          <w:sz w:val="28"/>
        </w:rPr>
        <w:t xml:space="preserve"> </w:t>
      </w:r>
      <w:r>
        <w:rPr>
          <w:b/>
          <w:i/>
          <w:spacing w:val="-2"/>
          <w:sz w:val="28"/>
        </w:rPr>
        <w:t>(наплавки)</w:t>
      </w:r>
      <w:proofErr w:type="gramEnd"/>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ind w:left="0"/>
        <w:rPr>
          <w:b/>
          <w:i/>
          <w:sz w:val="28"/>
        </w:rPr>
      </w:pPr>
    </w:p>
    <w:p w:rsidR="00605713" w:rsidRDefault="00605713">
      <w:pPr>
        <w:pStyle w:val="a3"/>
        <w:spacing w:before="18"/>
        <w:ind w:left="0"/>
        <w:rPr>
          <w:b/>
          <w:i/>
          <w:sz w:val="28"/>
        </w:rPr>
      </w:pPr>
    </w:p>
    <w:p w:rsidR="00605713" w:rsidRDefault="00605713">
      <w:pPr>
        <w:pStyle w:val="2"/>
        <w:spacing w:line="240" w:lineRule="auto"/>
        <w:ind w:left="0" w:right="139"/>
        <w:jc w:val="center"/>
      </w:pPr>
    </w:p>
    <w:p w:rsidR="00605713" w:rsidRDefault="00605713" w:rsidP="00A92212">
      <w:pPr>
        <w:pStyle w:val="2"/>
        <w:spacing w:line="240" w:lineRule="auto"/>
        <w:sectPr w:rsidR="00605713">
          <w:footerReference w:type="even" r:id="rId8"/>
          <w:footerReference w:type="default" r:id="rId9"/>
          <w:type w:val="continuous"/>
          <w:pgSz w:w="11910" w:h="16840"/>
          <w:pgMar w:top="620" w:right="0" w:bottom="920" w:left="141" w:header="0" w:footer="694" w:gutter="0"/>
          <w:pgNumType w:start="1"/>
          <w:cols w:space="720"/>
        </w:sectPr>
      </w:pPr>
    </w:p>
    <w:p w:rsidR="00605713" w:rsidRDefault="006F43F2">
      <w:pPr>
        <w:pStyle w:val="1"/>
        <w:spacing w:before="78" w:line="274" w:lineRule="exact"/>
        <w:ind w:left="427"/>
        <w:jc w:val="center"/>
      </w:pPr>
      <w:r>
        <w:lastRenderedPageBreak/>
        <w:t>ПОЯСНИТЕЛЬНАЯ</w:t>
      </w:r>
      <w:r>
        <w:rPr>
          <w:spacing w:val="-7"/>
        </w:rPr>
        <w:t xml:space="preserve"> </w:t>
      </w:r>
      <w:r>
        <w:rPr>
          <w:spacing w:val="-2"/>
        </w:rPr>
        <w:t>ЗАПИСКА</w:t>
      </w:r>
    </w:p>
    <w:p w:rsidR="00605713" w:rsidRDefault="006F43F2">
      <w:pPr>
        <w:pStyle w:val="a3"/>
        <w:ind w:right="715" w:firstLine="566"/>
        <w:jc w:val="both"/>
      </w:pPr>
      <w:r>
        <w:t xml:space="preserve">Методические рекомендации по выполнению практических работ по МДК 02.01. </w:t>
      </w:r>
      <w:proofErr w:type="gramStart"/>
      <w:r>
        <w:t>«Техника и технология ручной дуговой сварки (наплавка, резка) плавящимся покрытым электродом» для обучающихся профессии 15.01.05 сварщик (ручной и частично механизированной сварки (на</w:t>
      </w:r>
      <w:r>
        <w:t>плавки) разработаны</w:t>
      </w:r>
      <w:r>
        <w:rPr>
          <w:spacing w:val="-11"/>
        </w:rPr>
        <w:t xml:space="preserve"> </w:t>
      </w:r>
      <w:r>
        <w:t>в</w:t>
      </w:r>
      <w:r>
        <w:rPr>
          <w:spacing w:val="-11"/>
        </w:rPr>
        <w:t xml:space="preserve"> </w:t>
      </w:r>
      <w:r>
        <w:t>соответствии</w:t>
      </w:r>
      <w:r>
        <w:rPr>
          <w:spacing w:val="-10"/>
        </w:rPr>
        <w:t xml:space="preserve"> </w:t>
      </w:r>
      <w:r>
        <w:t>с</w:t>
      </w:r>
      <w:r>
        <w:rPr>
          <w:spacing w:val="-12"/>
        </w:rPr>
        <w:t xml:space="preserve"> </w:t>
      </w:r>
      <w:r>
        <w:t>ФГОС</w:t>
      </w:r>
      <w:r>
        <w:rPr>
          <w:spacing w:val="-10"/>
        </w:rPr>
        <w:t xml:space="preserve"> </w:t>
      </w:r>
      <w:r>
        <w:t>среднего</w:t>
      </w:r>
      <w:r>
        <w:rPr>
          <w:spacing w:val="-8"/>
        </w:rPr>
        <w:t xml:space="preserve"> </w:t>
      </w:r>
      <w:r>
        <w:t>профессионального</w:t>
      </w:r>
      <w:r>
        <w:rPr>
          <w:spacing w:val="-11"/>
        </w:rPr>
        <w:t xml:space="preserve"> </w:t>
      </w:r>
      <w:r>
        <w:t>образования</w:t>
      </w:r>
      <w:r>
        <w:rPr>
          <w:spacing w:val="-11"/>
        </w:rPr>
        <w:t xml:space="preserve"> </w:t>
      </w:r>
      <w:r>
        <w:t>и</w:t>
      </w:r>
      <w:r>
        <w:rPr>
          <w:spacing w:val="-10"/>
        </w:rPr>
        <w:t xml:space="preserve"> </w:t>
      </w:r>
      <w:r>
        <w:t>рабочей</w:t>
      </w:r>
      <w:r>
        <w:rPr>
          <w:spacing w:val="-10"/>
        </w:rPr>
        <w:t xml:space="preserve"> </w:t>
      </w:r>
      <w:r>
        <w:t xml:space="preserve">программой </w:t>
      </w:r>
      <w:r>
        <w:rPr>
          <w:spacing w:val="-2"/>
        </w:rPr>
        <w:t>дисциплины.</w:t>
      </w:r>
      <w:proofErr w:type="gramEnd"/>
    </w:p>
    <w:p w:rsidR="00605713" w:rsidRDefault="006F43F2">
      <w:pPr>
        <w:pStyle w:val="a3"/>
        <w:ind w:left="1145"/>
        <w:jc w:val="both"/>
      </w:pPr>
      <w:r>
        <w:t>В</w:t>
      </w:r>
      <w:r>
        <w:rPr>
          <w:spacing w:val="-6"/>
        </w:rPr>
        <w:t xml:space="preserve"> </w:t>
      </w:r>
      <w:r>
        <w:t>результате</w:t>
      </w:r>
      <w:r>
        <w:rPr>
          <w:spacing w:val="-4"/>
        </w:rPr>
        <w:t xml:space="preserve"> </w:t>
      </w:r>
      <w:r>
        <w:t>освоения</w:t>
      </w:r>
      <w:r>
        <w:rPr>
          <w:spacing w:val="-4"/>
        </w:rPr>
        <w:t xml:space="preserve"> </w:t>
      </w:r>
      <w:r>
        <w:t>дисциплины</w:t>
      </w:r>
      <w:r>
        <w:rPr>
          <w:spacing w:val="-4"/>
        </w:rPr>
        <w:t xml:space="preserve"> </w:t>
      </w:r>
      <w:proofErr w:type="gramStart"/>
      <w:r>
        <w:t>обучающийся</w:t>
      </w:r>
      <w:proofErr w:type="gramEnd"/>
      <w:r>
        <w:rPr>
          <w:spacing w:val="-3"/>
        </w:rPr>
        <w:t xml:space="preserve"> </w:t>
      </w:r>
      <w:r>
        <w:rPr>
          <w:spacing w:val="-2"/>
        </w:rPr>
        <w:t>должен</w:t>
      </w:r>
    </w:p>
    <w:p w:rsidR="00605713" w:rsidRDefault="006F43F2">
      <w:pPr>
        <w:pStyle w:val="2"/>
        <w:spacing w:before="3"/>
        <w:ind w:left="1145"/>
      </w:pPr>
      <w:r>
        <w:rPr>
          <w:spacing w:val="-2"/>
        </w:rPr>
        <w:t>уметь:</w:t>
      </w:r>
    </w:p>
    <w:p w:rsidR="00605713" w:rsidRDefault="006F43F2">
      <w:pPr>
        <w:pStyle w:val="a4"/>
        <w:numPr>
          <w:ilvl w:val="0"/>
          <w:numId w:val="35"/>
        </w:numPr>
        <w:tabs>
          <w:tab w:val="left" w:pos="1304"/>
        </w:tabs>
        <w:ind w:right="717" w:firstLine="566"/>
        <w:rPr>
          <w:sz w:val="24"/>
        </w:rPr>
      </w:pPr>
      <w:r>
        <w:rPr>
          <w:sz w:val="24"/>
        </w:rPr>
        <w:t>Выполнять сварку различных деталей и конструкций во всех пространственных положения</w:t>
      </w:r>
      <w:r>
        <w:rPr>
          <w:sz w:val="24"/>
        </w:rPr>
        <w:t>х сварного шва;</w:t>
      </w:r>
    </w:p>
    <w:p w:rsidR="00605713" w:rsidRDefault="006F43F2">
      <w:pPr>
        <w:pStyle w:val="a4"/>
        <w:numPr>
          <w:ilvl w:val="0"/>
          <w:numId w:val="35"/>
        </w:numPr>
        <w:tabs>
          <w:tab w:val="left" w:pos="1321"/>
        </w:tabs>
        <w:ind w:right="723" w:firstLine="566"/>
        <w:rPr>
          <w:sz w:val="24"/>
        </w:rPr>
      </w:pPr>
      <w:r>
        <w:rPr>
          <w:sz w:val="24"/>
        </w:rPr>
        <w:t>Проверять</w:t>
      </w:r>
      <w:r>
        <w:rPr>
          <w:spacing w:val="33"/>
          <w:sz w:val="24"/>
        </w:rPr>
        <w:t xml:space="preserve"> </w:t>
      </w:r>
      <w:r>
        <w:rPr>
          <w:sz w:val="24"/>
        </w:rPr>
        <w:t>работоспособность</w:t>
      </w:r>
      <w:r>
        <w:rPr>
          <w:spacing w:val="33"/>
          <w:sz w:val="24"/>
        </w:rPr>
        <w:t xml:space="preserve"> </w:t>
      </w:r>
      <w:r>
        <w:rPr>
          <w:sz w:val="24"/>
        </w:rPr>
        <w:t>и</w:t>
      </w:r>
      <w:r>
        <w:rPr>
          <w:spacing w:val="30"/>
          <w:sz w:val="24"/>
        </w:rPr>
        <w:t xml:space="preserve"> </w:t>
      </w:r>
      <w:r>
        <w:rPr>
          <w:sz w:val="24"/>
        </w:rPr>
        <w:t>исправность</w:t>
      </w:r>
      <w:r>
        <w:rPr>
          <w:spacing w:val="32"/>
          <w:sz w:val="24"/>
        </w:rPr>
        <w:t xml:space="preserve"> </w:t>
      </w:r>
      <w:r>
        <w:rPr>
          <w:sz w:val="24"/>
        </w:rPr>
        <w:t>сварочного</w:t>
      </w:r>
      <w:r>
        <w:rPr>
          <w:spacing w:val="32"/>
          <w:sz w:val="24"/>
        </w:rPr>
        <w:t xml:space="preserve"> </w:t>
      </w:r>
      <w:r>
        <w:rPr>
          <w:sz w:val="24"/>
        </w:rPr>
        <w:t>оборудования</w:t>
      </w:r>
      <w:r>
        <w:rPr>
          <w:spacing w:val="32"/>
          <w:sz w:val="24"/>
        </w:rPr>
        <w:t xml:space="preserve"> </w:t>
      </w:r>
      <w:r>
        <w:rPr>
          <w:sz w:val="24"/>
        </w:rPr>
        <w:t>для</w:t>
      </w:r>
      <w:r>
        <w:rPr>
          <w:spacing w:val="30"/>
          <w:sz w:val="24"/>
        </w:rPr>
        <w:t xml:space="preserve"> </w:t>
      </w:r>
      <w:r>
        <w:rPr>
          <w:sz w:val="24"/>
        </w:rPr>
        <w:t>ручной</w:t>
      </w:r>
      <w:r>
        <w:rPr>
          <w:spacing w:val="33"/>
          <w:sz w:val="24"/>
        </w:rPr>
        <w:t xml:space="preserve"> </w:t>
      </w:r>
      <w:r>
        <w:rPr>
          <w:sz w:val="24"/>
        </w:rPr>
        <w:t>дуговой сварки различных деталей из цветных металлов и сплавов;</w:t>
      </w:r>
    </w:p>
    <w:p w:rsidR="00605713" w:rsidRDefault="006F43F2">
      <w:pPr>
        <w:pStyle w:val="a4"/>
        <w:numPr>
          <w:ilvl w:val="0"/>
          <w:numId w:val="35"/>
        </w:numPr>
        <w:tabs>
          <w:tab w:val="left" w:pos="1300"/>
        </w:tabs>
        <w:ind w:right="718" w:firstLine="566"/>
        <w:rPr>
          <w:sz w:val="24"/>
        </w:rPr>
      </w:pPr>
      <w:r>
        <w:rPr>
          <w:sz w:val="24"/>
        </w:rPr>
        <w:t>Выполнять сварку различных деталей и конструкций из цветных металлов и сплавов во всех пространственных положениях сварного шва;</w:t>
      </w:r>
    </w:p>
    <w:p w:rsidR="00605713" w:rsidRDefault="006F43F2">
      <w:pPr>
        <w:pStyle w:val="a4"/>
        <w:numPr>
          <w:ilvl w:val="0"/>
          <w:numId w:val="35"/>
        </w:numPr>
        <w:tabs>
          <w:tab w:val="left" w:pos="1336"/>
        </w:tabs>
        <w:ind w:right="725" w:firstLine="566"/>
        <w:rPr>
          <w:sz w:val="24"/>
        </w:rPr>
      </w:pPr>
      <w:r>
        <w:rPr>
          <w:sz w:val="24"/>
        </w:rPr>
        <w:t>Основные</w:t>
      </w:r>
      <w:r>
        <w:rPr>
          <w:spacing w:val="40"/>
          <w:sz w:val="24"/>
        </w:rPr>
        <w:t xml:space="preserve"> </w:t>
      </w:r>
      <w:r>
        <w:rPr>
          <w:sz w:val="24"/>
        </w:rPr>
        <w:t>типы,</w:t>
      </w:r>
      <w:r>
        <w:rPr>
          <w:spacing w:val="40"/>
          <w:sz w:val="24"/>
        </w:rPr>
        <w:t xml:space="preserve"> </w:t>
      </w:r>
      <w:r>
        <w:rPr>
          <w:sz w:val="24"/>
        </w:rPr>
        <w:t>конструктивные</w:t>
      </w:r>
      <w:r>
        <w:rPr>
          <w:spacing w:val="40"/>
          <w:sz w:val="24"/>
        </w:rPr>
        <w:t xml:space="preserve"> </w:t>
      </w:r>
      <w:r>
        <w:rPr>
          <w:sz w:val="24"/>
        </w:rPr>
        <w:t>элементы</w:t>
      </w:r>
      <w:r>
        <w:rPr>
          <w:spacing w:val="40"/>
          <w:sz w:val="24"/>
        </w:rPr>
        <w:t xml:space="preserve"> </w:t>
      </w:r>
      <w:r>
        <w:rPr>
          <w:sz w:val="24"/>
        </w:rPr>
        <w:t>и</w:t>
      </w:r>
      <w:r>
        <w:rPr>
          <w:spacing w:val="40"/>
          <w:sz w:val="24"/>
        </w:rPr>
        <w:t xml:space="preserve"> </w:t>
      </w:r>
      <w:r>
        <w:rPr>
          <w:sz w:val="24"/>
        </w:rPr>
        <w:t>размеры</w:t>
      </w:r>
      <w:r>
        <w:rPr>
          <w:spacing w:val="40"/>
          <w:sz w:val="24"/>
        </w:rPr>
        <w:t xml:space="preserve"> </w:t>
      </w:r>
      <w:r>
        <w:rPr>
          <w:sz w:val="24"/>
        </w:rPr>
        <w:t>сварных</w:t>
      </w:r>
      <w:r>
        <w:rPr>
          <w:spacing w:val="40"/>
          <w:sz w:val="24"/>
        </w:rPr>
        <w:t xml:space="preserve"> </w:t>
      </w:r>
      <w:r>
        <w:rPr>
          <w:sz w:val="24"/>
        </w:rPr>
        <w:t>соединений,</w:t>
      </w:r>
      <w:r>
        <w:rPr>
          <w:spacing w:val="40"/>
          <w:sz w:val="24"/>
        </w:rPr>
        <w:t xml:space="preserve"> </w:t>
      </w:r>
      <w:r>
        <w:rPr>
          <w:sz w:val="24"/>
        </w:rPr>
        <w:t>выполняемых ручной дуговой сваркой деталей из цветных металлов и сплавов;</w:t>
      </w:r>
    </w:p>
    <w:p w:rsidR="00605713" w:rsidRDefault="006F43F2">
      <w:pPr>
        <w:pStyle w:val="a4"/>
        <w:numPr>
          <w:ilvl w:val="0"/>
          <w:numId w:val="35"/>
        </w:numPr>
        <w:tabs>
          <w:tab w:val="left" w:pos="1321"/>
        </w:tabs>
        <w:ind w:right="718" w:firstLine="566"/>
        <w:rPr>
          <w:sz w:val="24"/>
        </w:rPr>
      </w:pPr>
      <w:r>
        <w:rPr>
          <w:sz w:val="24"/>
        </w:rPr>
        <w:t>Проверять</w:t>
      </w:r>
      <w:r>
        <w:rPr>
          <w:spacing w:val="34"/>
          <w:sz w:val="24"/>
        </w:rPr>
        <w:t xml:space="preserve"> </w:t>
      </w:r>
      <w:r>
        <w:rPr>
          <w:sz w:val="24"/>
        </w:rPr>
        <w:t>работоспособность</w:t>
      </w:r>
      <w:r>
        <w:rPr>
          <w:spacing w:val="34"/>
          <w:sz w:val="24"/>
        </w:rPr>
        <w:t xml:space="preserve"> </w:t>
      </w:r>
      <w:r>
        <w:rPr>
          <w:sz w:val="24"/>
        </w:rPr>
        <w:t>и</w:t>
      </w:r>
      <w:r>
        <w:rPr>
          <w:spacing w:val="31"/>
          <w:sz w:val="24"/>
        </w:rPr>
        <w:t xml:space="preserve"> </w:t>
      </w:r>
      <w:r>
        <w:rPr>
          <w:sz w:val="24"/>
        </w:rPr>
        <w:t>исправность</w:t>
      </w:r>
      <w:r>
        <w:rPr>
          <w:spacing w:val="33"/>
          <w:sz w:val="24"/>
        </w:rPr>
        <w:t xml:space="preserve"> </w:t>
      </w:r>
      <w:r>
        <w:rPr>
          <w:sz w:val="24"/>
        </w:rPr>
        <w:t>сварочного</w:t>
      </w:r>
      <w:r>
        <w:rPr>
          <w:spacing w:val="33"/>
          <w:sz w:val="24"/>
        </w:rPr>
        <w:t xml:space="preserve"> </w:t>
      </w:r>
      <w:r>
        <w:rPr>
          <w:sz w:val="24"/>
        </w:rPr>
        <w:t>оборудования</w:t>
      </w:r>
      <w:r>
        <w:rPr>
          <w:spacing w:val="33"/>
          <w:sz w:val="24"/>
        </w:rPr>
        <w:t xml:space="preserve"> </w:t>
      </w:r>
      <w:r>
        <w:rPr>
          <w:sz w:val="24"/>
        </w:rPr>
        <w:t>для</w:t>
      </w:r>
      <w:r>
        <w:rPr>
          <w:spacing w:val="31"/>
          <w:sz w:val="24"/>
        </w:rPr>
        <w:t xml:space="preserve"> </w:t>
      </w:r>
      <w:r>
        <w:rPr>
          <w:sz w:val="24"/>
        </w:rPr>
        <w:t>ручной</w:t>
      </w:r>
      <w:r>
        <w:rPr>
          <w:spacing w:val="34"/>
          <w:sz w:val="24"/>
        </w:rPr>
        <w:t xml:space="preserve"> </w:t>
      </w:r>
      <w:r>
        <w:rPr>
          <w:sz w:val="24"/>
        </w:rPr>
        <w:t>дуговой наплавки плавящимся покрытым электродом;</w:t>
      </w:r>
    </w:p>
    <w:p w:rsidR="00605713" w:rsidRDefault="006F43F2">
      <w:pPr>
        <w:pStyle w:val="a4"/>
        <w:numPr>
          <w:ilvl w:val="0"/>
          <w:numId w:val="35"/>
        </w:numPr>
        <w:tabs>
          <w:tab w:val="left" w:pos="1321"/>
        </w:tabs>
        <w:ind w:right="723" w:firstLine="566"/>
        <w:rPr>
          <w:sz w:val="24"/>
        </w:rPr>
      </w:pPr>
      <w:r>
        <w:rPr>
          <w:sz w:val="24"/>
        </w:rPr>
        <w:t>Настраивать</w:t>
      </w:r>
      <w:r>
        <w:rPr>
          <w:spacing w:val="34"/>
          <w:sz w:val="24"/>
        </w:rPr>
        <w:t xml:space="preserve"> </w:t>
      </w:r>
      <w:r>
        <w:rPr>
          <w:sz w:val="24"/>
        </w:rPr>
        <w:t>сварочное</w:t>
      </w:r>
      <w:r>
        <w:rPr>
          <w:spacing w:val="32"/>
          <w:sz w:val="24"/>
        </w:rPr>
        <w:t xml:space="preserve"> </w:t>
      </w:r>
      <w:r>
        <w:rPr>
          <w:sz w:val="24"/>
        </w:rPr>
        <w:t>оборудование</w:t>
      </w:r>
      <w:r>
        <w:rPr>
          <w:spacing w:val="32"/>
          <w:sz w:val="24"/>
        </w:rPr>
        <w:t xml:space="preserve"> </w:t>
      </w:r>
      <w:r>
        <w:rPr>
          <w:sz w:val="24"/>
        </w:rPr>
        <w:t>для</w:t>
      </w:r>
      <w:r>
        <w:rPr>
          <w:spacing w:val="33"/>
          <w:sz w:val="24"/>
        </w:rPr>
        <w:t xml:space="preserve"> </w:t>
      </w:r>
      <w:r>
        <w:rPr>
          <w:sz w:val="24"/>
        </w:rPr>
        <w:t>ручной</w:t>
      </w:r>
      <w:r>
        <w:rPr>
          <w:spacing w:val="34"/>
          <w:sz w:val="24"/>
        </w:rPr>
        <w:t xml:space="preserve"> </w:t>
      </w:r>
      <w:r>
        <w:rPr>
          <w:sz w:val="24"/>
        </w:rPr>
        <w:t>дуговой</w:t>
      </w:r>
      <w:r>
        <w:rPr>
          <w:spacing w:val="33"/>
          <w:sz w:val="24"/>
        </w:rPr>
        <w:t xml:space="preserve"> </w:t>
      </w:r>
      <w:r>
        <w:rPr>
          <w:sz w:val="24"/>
        </w:rPr>
        <w:t>на</w:t>
      </w:r>
      <w:r>
        <w:rPr>
          <w:sz w:val="24"/>
        </w:rPr>
        <w:t>плавки</w:t>
      </w:r>
      <w:r>
        <w:rPr>
          <w:spacing w:val="34"/>
          <w:sz w:val="24"/>
        </w:rPr>
        <w:t xml:space="preserve"> </w:t>
      </w:r>
      <w:r>
        <w:rPr>
          <w:sz w:val="24"/>
        </w:rPr>
        <w:t>плавящимся</w:t>
      </w:r>
      <w:r>
        <w:rPr>
          <w:spacing w:val="33"/>
          <w:sz w:val="24"/>
        </w:rPr>
        <w:t xml:space="preserve"> </w:t>
      </w:r>
      <w:r>
        <w:rPr>
          <w:sz w:val="24"/>
        </w:rPr>
        <w:t xml:space="preserve">покрытым </w:t>
      </w:r>
      <w:r>
        <w:rPr>
          <w:spacing w:val="-2"/>
          <w:sz w:val="24"/>
        </w:rPr>
        <w:t>электродом;</w:t>
      </w:r>
    </w:p>
    <w:p w:rsidR="00605713" w:rsidRDefault="006F43F2">
      <w:pPr>
        <w:pStyle w:val="a4"/>
        <w:numPr>
          <w:ilvl w:val="0"/>
          <w:numId w:val="35"/>
        </w:numPr>
        <w:tabs>
          <w:tab w:val="left" w:pos="1283"/>
        </w:tabs>
        <w:ind w:left="1283" w:hanging="138"/>
        <w:rPr>
          <w:sz w:val="24"/>
        </w:rPr>
      </w:pPr>
      <w:r>
        <w:rPr>
          <w:sz w:val="24"/>
        </w:rPr>
        <w:t>Владеть</w:t>
      </w:r>
      <w:r>
        <w:rPr>
          <w:spacing w:val="-5"/>
          <w:sz w:val="24"/>
        </w:rPr>
        <w:t xml:space="preserve"> </w:t>
      </w:r>
      <w:r>
        <w:rPr>
          <w:sz w:val="24"/>
        </w:rPr>
        <w:t>техникой</w:t>
      </w:r>
      <w:r>
        <w:rPr>
          <w:spacing w:val="-4"/>
          <w:sz w:val="24"/>
        </w:rPr>
        <w:t xml:space="preserve"> </w:t>
      </w:r>
      <w:r>
        <w:rPr>
          <w:sz w:val="24"/>
        </w:rPr>
        <w:t>дуговой</w:t>
      </w:r>
      <w:r>
        <w:rPr>
          <w:spacing w:val="-4"/>
          <w:sz w:val="24"/>
        </w:rPr>
        <w:t xml:space="preserve"> </w:t>
      </w:r>
      <w:r>
        <w:rPr>
          <w:sz w:val="24"/>
        </w:rPr>
        <w:t>резки</w:t>
      </w:r>
      <w:r>
        <w:rPr>
          <w:spacing w:val="-3"/>
          <w:sz w:val="24"/>
        </w:rPr>
        <w:t xml:space="preserve"> </w:t>
      </w:r>
      <w:r>
        <w:rPr>
          <w:spacing w:val="-2"/>
          <w:sz w:val="24"/>
        </w:rPr>
        <w:t>металла;</w:t>
      </w:r>
    </w:p>
    <w:p w:rsidR="00605713" w:rsidRDefault="006F43F2">
      <w:pPr>
        <w:pStyle w:val="2"/>
        <w:spacing w:before="3"/>
        <w:ind w:left="1145"/>
      </w:pPr>
      <w:r>
        <w:rPr>
          <w:spacing w:val="-2"/>
        </w:rPr>
        <w:t>знать:</w:t>
      </w:r>
    </w:p>
    <w:p w:rsidR="00605713" w:rsidRDefault="006F43F2">
      <w:pPr>
        <w:pStyle w:val="a4"/>
        <w:numPr>
          <w:ilvl w:val="0"/>
          <w:numId w:val="35"/>
        </w:numPr>
        <w:tabs>
          <w:tab w:val="left" w:pos="1369"/>
        </w:tabs>
        <w:ind w:right="724" w:firstLine="566"/>
        <w:rPr>
          <w:sz w:val="24"/>
        </w:rPr>
      </w:pPr>
      <w:r>
        <w:rPr>
          <w:sz w:val="24"/>
        </w:rPr>
        <w:t>Технику</w:t>
      </w:r>
      <w:r>
        <w:rPr>
          <w:spacing w:val="76"/>
          <w:sz w:val="24"/>
        </w:rPr>
        <w:t xml:space="preserve"> </w:t>
      </w:r>
      <w:r>
        <w:rPr>
          <w:sz w:val="24"/>
        </w:rPr>
        <w:t>и</w:t>
      </w:r>
      <w:r>
        <w:rPr>
          <w:spacing w:val="80"/>
          <w:sz w:val="24"/>
        </w:rPr>
        <w:t xml:space="preserve"> </w:t>
      </w:r>
      <w:r>
        <w:rPr>
          <w:sz w:val="24"/>
        </w:rPr>
        <w:t>технологию</w:t>
      </w:r>
      <w:r>
        <w:rPr>
          <w:spacing w:val="80"/>
          <w:sz w:val="24"/>
        </w:rPr>
        <w:t xml:space="preserve"> </w:t>
      </w:r>
      <w:r>
        <w:rPr>
          <w:sz w:val="24"/>
        </w:rPr>
        <w:t>ручной</w:t>
      </w:r>
      <w:r>
        <w:rPr>
          <w:spacing w:val="80"/>
          <w:sz w:val="24"/>
        </w:rPr>
        <w:t xml:space="preserve"> </w:t>
      </w:r>
      <w:r>
        <w:rPr>
          <w:sz w:val="24"/>
        </w:rPr>
        <w:t>дуговой</w:t>
      </w:r>
      <w:r>
        <w:rPr>
          <w:spacing w:val="80"/>
          <w:sz w:val="24"/>
        </w:rPr>
        <w:t xml:space="preserve"> </w:t>
      </w:r>
      <w:r>
        <w:rPr>
          <w:sz w:val="24"/>
        </w:rPr>
        <w:t>сварки</w:t>
      </w:r>
      <w:r>
        <w:rPr>
          <w:spacing w:val="80"/>
          <w:sz w:val="24"/>
        </w:rPr>
        <w:t xml:space="preserve"> </w:t>
      </w:r>
      <w:r>
        <w:rPr>
          <w:sz w:val="24"/>
        </w:rPr>
        <w:t>(наплавки,</w:t>
      </w:r>
      <w:r>
        <w:rPr>
          <w:spacing w:val="80"/>
          <w:sz w:val="24"/>
        </w:rPr>
        <w:t xml:space="preserve"> </w:t>
      </w:r>
      <w:r>
        <w:rPr>
          <w:sz w:val="24"/>
        </w:rPr>
        <w:t>резки)</w:t>
      </w:r>
      <w:r>
        <w:rPr>
          <w:spacing w:val="79"/>
          <w:sz w:val="24"/>
        </w:rPr>
        <w:t xml:space="preserve"> </w:t>
      </w:r>
      <w:r>
        <w:rPr>
          <w:sz w:val="24"/>
        </w:rPr>
        <w:t>различных</w:t>
      </w:r>
      <w:r>
        <w:rPr>
          <w:spacing w:val="80"/>
          <w:sz w:val="24"/>
        </w:rPr>
        <w:t xml:space="preserve"> </w:t>
      </w:r>
      <w:r>
        <w:rPr>
          <w:sz w:val="24"/>
        </w:rPr>
        <w:t>деталей</w:t>
      </w:r>
      <w:r>
        <w:rPr>
          <w:spacing w:val="78"/>
          <w:sz w:val="24"/>
        </w:rPr>
        <w:t xml:space="preserve"> </w:t>
      </w:r>
      <w:r>
        <w:rPr>
          <w:sz w:val="24"/>
        </w:rPr>
        <w:t>и конструкций в пространственных положениях сварного шва</w:t>
      </w:r>
    </w:p>
    <w:p w:rsidR="00605713" w:rsidRDefault="006F43F2">
      <w:pPr>
        <w:pStyle w:val="a4"/>
        <w:numPr>
          <w:ilvl w:val="0"/>
          <w:numId w:val="35"/>
        </w:numPr>
        <w:tabs>
          <w:tab w:val="left" w:pos="1276"/>
        </w:tabs>
        <w:ind w:right="722" w:firstLine="566"/>
        <w:rPr>
          <w:sz w:val="24"/>
        </w:rPr>
      </w:pPr>
      <w:r>
        <w:rPr>
          <w:sz w:val="24"/>
        </w:rPr>
        <w:t>Технику</w:t>
      </w:r>
      <w:r>
        <w:rPr>
          <w:spacing w:val="-15"/>
          <w:sz w:val="24"/>
        </w:rPr>
        <w:t xml:space="preserve"> </w:t>
      </w:r>
      <w:r>
        <w:rPr>
          <w:sz w:val="24"/>
        </w:rPr>
        <w:t>и</w:t>
      </w:r>
      <w:r>
        <w:rPr>
          <w:spacing w:val="-15"/>
          <w:sz w:val="24"/>
        </w:rPr>
        <w:t xml:space="preserve"> </w:t>
      </w:r>
      <w:r>
        <w:rPr>
          <w:sz w:val="24"/>
        </w:rPr>
        <w:t>технологию</w:t>
      </w:r>
      <w:r>
        <w:rPr>
          <w:spacing w:val="-15"/>
          <w:sz w:val="24"/>
        </w:rPr>
        <w:t xml:space="preserve"> </w:t>
      </w:r>
      <w:r>
        <w:rPr>
          <w:sz w:val="24"/>
        </w:rPr>
        <w:t>ручной</w:t>
      </w:r>
      <w:r>
        <w:rPr>
          <w:spacing w:val="-15"/>
          <w:sz w:val="24"/>
        </w:rPr>
        <w:t xml:space="preserve"> </w:t>
      </w:r>
      <w:r>
        <w:rPr>
          <w:sz w:val="24"/>
        </w:rPr>
        <w:t>дуговой</w:t>
      </w:r>
      <w:r>
        <w:rPr>
          <w:spacing w:val="-15"/>
          <w:sz w:val="24"/>
        </w:rPr>
        <w:t xml:space="preserve"> </w:t>
      </w:r>
      <w:r>
        <w:rPr>
          <w:sz w:val="24"/>
        </w:rPr>
        <w:t>наплавки</w:t>
      </w:r>
      <w:r>
        <w:rPr>
          <w:spacing w:val="-15"/>
          <w:sz w:val="24"/>
        </w:rPr>
        <w:t xml:space="preserve"> </w:t>
      </w:r>
      <w:r>
        <w:rPr>
          <w:sz w:val="24"/>
        </w:rPr>
        <w:t>плавящимся</w:t>
      </w:r>
      <w:r>
        <w:rPr>
          <w:spacing w:val="-15"/>
          <w:sz w:val="24"/>
        </w:rPr>
        <w:t xml:space="preserve"> </w:t>
      </w:r>
      <w:r>
        <w:rPr>
          <w:sz w:val="24"/>
        </w:rPr>
        <w:t>покрытым</w:t>
      </w:r>
      <w:r>
        <w:rPr>
          <w:spacing w:val="-15"/>
          <w:sz w:val="24"/>
        </w:rPr>
        <w:t xml:space="preserve"> </w:t>
      </w:r>
      <w:r>
        <w:rPr>
          <w:sz w:val="24"/>
        </w:rPr>
        <w:t>электродом</w:t>
      </w:r>
      <w:r>
        <w:rPr>
          <w:spacing w:val="-15"/>
          <w:sz w:val="24"/>
        </w:rPr>
        <w:t xml:space="preserve"> </w:t>
      </w:r>
      <w:r>
        <w:rPr>
          <w:sz w:val="24"/>
        </w:rPr>
        <w:t>различных деталей и конструкций в пространственных положениях сварного шва</w:t>
      </w:r>
    </w:p>
    <w:p w:rsidR="00605713" w:rsidRDefault="006F43F2">
      <w:pPr>
        <w:pStyle w:val="a4"/>
        <w:numPr>
          <w:ilvl w:val="0"/>
          <w:numId w:val="35"/>
        </w:numPr>
        <w:tabs>
          <w:tab w:val="left" w:pos="1338"/>
        </w:tabs>
        <w:ind w:right="726" w:firstLine="566"/>
        <w:rPr>
          <w:sz w:val="24"/>
        </w:rPr>
      </w:pPr>
      <w:r>
        <w:rPr>
          <w:sz w:val="24"/>
        </w:rPr>
        <w:t>Основные</w:t>
      </w:r>
      <w:r>
        <w:rPr>
          <w:spacing w:val="40"/>
          <w:sz w:val="24"/>
        </w:rPr>
        <w:t xml:space="preserve"> </w:t>
      </w:r>
      <w:r>
        <w:rPr>
          <w:sz w:val="24"/>
        </w:rPr>
        <w:t>типы,</w:t>
      </w:r>
      <w:r>
        <w:rPr>
          <w:spacing w:val="40"/>
          <w:sz w:val="24"/>
        </w:rPr>
        <w:t xml:space="preserve"> </w:t>
      </w:r>
      <w:r>
        <w:rPr>
          <w:sz w:val="24"/>
        </w:rPr>
        <w:t>конструктивные</w:t>
      </w:r>
      <w:r>
        <w:rPr>
          <w:spacing w:val="40"/>
          <w:sz w:val="24"/>
        </w:rPr>
        <w:t xml:space="preserve"> </w:t>
      </w:r>
      <w:r>
        <w:rPr>
          <w:sz w:val="24"/>
        </w:rPr>
        <w:t>элементы</w:t>
      </w:r>
      <w:r>
        <w:rPr>
          <w:spacing w:val="40"/>
          <w:sz w:val="24"/>
        </w:rPr>
        <w:t xml:space="preserve"> </w:t>
      </w:r>
      <w:r>
        <w:rPr>
          <w:sz w:val="24"/>
        </w:rPr>
        <w:t>и</w:t>
      </w:r>
      <w:r>
        <w:rPr>
          <w:spacing w:val="40"/>
          <w:sz w:val="24"/>
        </w:rPr>
        <w:t xml:space="preserve"> </w:t>
      </w:r>
      <w:r>
        <w:rPr>
          <w:sz w:val="24"/>
        </w:rPr>
        <w:t>размеры</w:t>
      </w:r>
      <w:r>
        <w:rPr>
          <w:spacing w:val="40"/>
          <w:sz w:val="24"/>
        </w:rPr>
        <w:t xml:space="preserve"> </w:t>
      </w:r>
      <w:r>
        <w:rPr>
          <w:sz w:val="24"/>
        </w:rPr>
        <w:t>сварных</w:t>
      </w:r>
      <w:r>
        <w:rPr>
          <w:spacing w:val="40"/>
          <w:sz w:val="24"/>
        </w:rPr>
        <w:t xml:space="preserve"> </w:t>
      </w:r>
      <w:r>
        <w:rPr>
          <w:sz w:val="24"/>
        </w:rPr>
        <w:t>соединений,</w:t>
      </w:r>
      <w:r>
        <w:rPr>
          <w:spacing w:val="40"/>
          <w:sz w:val="24"/>
        </w:rPr>
        <w:t xml:space="preserve"> </w:t>
      </w:r>
      <w:r>
        <w:rPr>
          <w:sz w:val="24"/>
        </w:rPr>
        <w:t>выполняемых ручной дуговой наплавкой плавящимся покрытым электро</w:t>
      </w:r>
      <w:r>
        <w:rPr>
          <w:sz w:val="24"/>
        </w:rPr>
        <w:t>дом, и обозначение их на чертежах</w:t>
      </w:r>
    </w:p>
    <w:p w:rsidR="00605713" w:rsidRDefault="006F43F2">
      <w:pPr>
        <w:pStyle w:val="a4"/>
        <w:numPr>
          <w:ilvl w:val="0"/>
          <w:numId w:val="35"/>
        </w:numPr>
        <w:tabs>
          <w:tab w:val="left" w:pos="1360"/>
        </w:tabs>
        <w:ind w:right="724" w:firstLine="566"/>
        <w:rPr>
          <w:sz w:val="24"/>
        </w:rPr>
      </w:pPr>
      <w:r>
        <w:rPr>
          <w:sz w:val="24"/>
        </w:rPr>
        <w:t>Основные</w:t>
      </w:r>
      <w:r>
        <w:rPr>
          <w:spacing w:val="40"/>
          <w:sz w:val="24"/>
        </w:rPr>
        <w:t xml:space="preserve"> </w:t>
      </w:r>
      <w:r>
        <w:rPr>
          <w:sz w:val="24"/>
        </w:rPr>
        <w:t>группы</w:t>
      </w:r>
      <w:r>
        <w:rPr>
          <w:spacing w:val="40"/>
          <w:sz w:val="24"/>
        </w:rPr>
        <w:t xml:space="preserve"> </w:t>
      </w:r>
      <w:r>
        <w:rPr>
          <w:sz w:val="24"/>
        </w:rPr>
        <w:t>и</w:t>
      </w:r>
      <w:r>
        <w:rPr>
          <w:spacing w:val="40"/>
          <w:sz w:val="24"/>
        </w:rPr>
        <w:t xml:space="preserve"> </w:t>
      </w:r>
      <w:r>
        <w:rPr>
          <w:sz w:val="24"/>
        </w:rPr>
        <w:t>марки</w:t>
      </w:r>
      <w:r>
        <w:rPr>
          <w:spacing w:val="40"/>
          <w:sz w:val="24"/>
        </w:rPr>
        <w:t xml:space="preserve"> </w:t>
      </w:r>
      <w:r>
        <w:rPr>
          <w:sz w:val="24"/>
        </w:rPr>
        <w:t>материалов,</w:t>
      </w:r>
      <w:r>
        <w:rPr>
          <w:spacing w:val="40"/>
          <w:sz w:val="24"/>
        </w:rPr>
        <w:t xml:space="preserve"> </w:t>
      </w:r>
      <w:r>
        <w:rPr>
          <w:sz w:val="24"/>
        </w:rPr>
        <w:t>свариваемых</w:t>
      </w:r>
      <w:r>
        <w:rPr>
          <w:spacing w:val="40"/>
          <w:sz w:val="24"/>
        </w:rPr>
        <w:t xml:space="preserve"> </w:t>
      </w:r>
      <w:r>
        <w:rPr>
          <w:sz w:val="24"/>
        </w:rPr>
        <w:t>ручной</w:t>
      </w:r>
      <w:r>
        <w:rPr>
          <w:spacing w:val="40"/>
          <w:sz w:val="24"/>
        </w:rPr>
        <w:t xml:space="preserve"> </w:t>
      </w:r>
      <w:r>
        <w:rPr>
          <w:sz w:val="24"/>
        </w:rPr>
        <w:t>дуговой</w:t>
      </w:r>
      <w:r>
        <w:rPr>
          <w:spacing w:val="40"/>
          <w:sz w:val="24"/>
        </w:rPr>
        <w:t xml:space="preserve"> </w:t>
      </w:r>
      <w:r>
        <w:rPr>
          <w:sz w:val="24"/>
        </w:rPr>
        <w:t>наплавкой,</w:t>
      </w:r>
      <w:r>
        <w:rPr>
          <w:spacing w:val="40"/>
          <w:sz w:val="24"/>
        </w:rPr>
        <w:t xml:space="preserve"> </w:t>
      </w:r>
      <w:r>
        <w:rPr>
          <w:sz w:val="24"/>
        </w:rPr>
        <w:t>резкой</w:t>
      </w:r>
      <w:r>
        <w:rPr>
          <w:spacing w:val="40"/>
          <w:sz w:val="24"/>
        </w:rPr>
        <w:t xml:space="preserve"> </w:t>
      </w:r>
      <w:r>
        <w:rPr>
          <w:sz w:val="24"/>
        </w:rPr>
        <w:t>плавящимся покрытым электродом</w:t>
      </w:r>
    </w:p>
    <w:p w:rsidR="00605713" w:rsidRDefault="006F43F2">
      <w:pPr>
        <w:pStyle w:val="a4"/>
        <w:numPr>
          <w:ilvl w:val="0"/>
          <w:numId w:val="35"/>
        </w:numPr>
        <w:tabs>
          <w:tab w:val="left" w:pos="1283"/>
        </w:tabs>
        <w:ind w:left="1283" w:hanging="138"/>
        <w:rPr>
          <w:sz w:val="24"/>
        </w:rPr>
      </w:pPr>
      <w:r>
        <w:rPr>
          <w:sz w:val="24"/>
        </w:rPr>
        <w:t>Наплавочные</w:t>
      </w:r>
      <w:r>
        <w:rPr>
          <w:spacing w:val="-12"/>
          <w:sz w:val="24"/>
        </w:rPr>
        <w:t xml:space="preserve"> </w:t>
      </w:r>
      <w:r>
        <w:rPr>
          <w:sz w:val="24"/>
        </w:rPr>
        <w:t>материалы</w:t>
      </w:r>
      <w:r>
        <w:rPr>
          <w:spacing w:val="-8"/>
          <w:sz w:val="24"/>
        </w:rPr>
        <w:t xml:space="preserve"> </w:t>
      </w:r>
      <w:r>
        <w:rPr>
          <w:sz w:val="24"/>
        </w:rPr>
        <w:t>для</w:t>
      </w:r>
      <w:r>
        <w:rPr>
          <w:spacing w:val="-7"/>
          <w:sz w:val="24"/>
        </w:rPr>
        <w:t xml:space="preserve"> </w:t>
      </w:r>
      <w:r>
        <w:rPr>
          <w:sz w:val="24"/>
        </w:rPr>
        <w:t>ручной</w:t>
      </w:r>
      <w:r>
        <w:rPr>
          <w:spacing w:val="-8"/>
          <w:sz w:val="24"/>
        </w:rPr>
        <w:t xml:space="preserve"> </w:t>
      </w:r>
      <w:r>
        <w:rPr>
          <w:sz w:val="24"/>
        </w:rPr>
        <w:t>дуговой</w:t>
      </w:r>
      <w:r>
        <w:rPr>
          <w:spacing w:val="-8"/>
          <w:sz w:val="24"/>
        </w:rPr>
        <w:t xml:space="preserve"> </w:t>
      </w:r>
      <w:r>
        <w:rPr>
          <w:sz w:val="24"/>
        </w:rPr>
        <w:t>наплавки</w:t>
      </w:r>
      <w:r>
        <w:rPr>
          <w:spacing w:val="-8"/>
          <w:sz w:val="24"/>
        </w:rPr>
        <w:t xml:space="preserve"> </w:t>
      </w:r>
      <w:r>
        <w:rPr>
          <w:sz w:val="24"/>
        </w:rPr>
        <w:t>плавящимся</w:t>
      </w:r>
      <w:r>
        <w:rPr>
          <w:spacing w:val="-8"/>
          <w:sz w:val="24"/>
        </w:rPr>
        <w:t xml:space="preserve"> </w:t>
      </w:r>
      <w:r>
        <w:rPr>
          <w:sz w:val="24"/>
        </w:rPr>
        <w:t>покрытым</w:t>
      </w:r>
      <w:r>
        <w:rPr>
          <w:spacing w:val="-8"/>
          <w:sz w:val="24"/>
        </w:rPr>
        <w:t xml:space="preserve"> </w:t>
      </w:r>
      <w:r>
        <w:rPr>
          <w:spacing w:val="-2"/>
          <w:sz w:val="24"/>
        </w:rPr>
        <w:t>электродом</w:t>
      </w:r>
    </w:p>
    <w:p w:rsidR="00605713" w:rsidRDefault="006F43F2">
      <w:pPr>
        <w:pStyle w:val="a4"/>
        <w:numPr>
          <w:ilvl w:val="0"/>
          <w:numId w:val="35"/>
        </w:numPr>
        <w:tabs>
          <w:tab w:val="left" w:pos="1292"/>
        </w:tabs>
        <w:ind w:right="723" w:firstLine="566"/>
        <w:rPr>
          <w:sz w:val="24"/>
        </w:rPr>
      </w:pPr>
      <w:r>
        <w:rPr>
          <w:sz w:val="24"/>
        </w:rPr>
        <w:t>Причины возникновения дефектов сварных швов, способы их предупреждения и исправления при ручной дуговой наплавке плавящимся покрытым электродом</w:t>
      </w:r>
    </w:p>
    <w:p w:rsidR="00605713" w:rsidRDefault="006F43F2">
      <w:pPr>
        <w:pStyle w:val="a4"/>
        <w:numPr>
          <w:ilvl w:val="0"/>
          <w:numId w:val="35"/>
        </w:numPr>
        <w:tabs>
          <w:tab w:val="left" w:pos="1283"/>
        </w:tabs>
        <w:ind w:left="1283" w:hanging="138"/>
        <w:rPr>
          <w:sz w:val="24"/>
        </w:rPr>
      </w:pPr>
      <w:r>
        <w:rPr>
          <w:sz w:val="24"/>
        </w:rPr>
        <w:t>Основы</w:t>
      </w:r>
      <w:r>
        <w:rPr>
          <w:spacing w:val="-8"/>
          <w:sz w:val="24"/>
        </w:rPr>
        <w:t xml:space="preserve"> </w:t>
      </w:r>
      <w:r>
        <w:rPr>
          <w:sz w:val="24"/>
        </w:rPr>
        <w:t>дуговой</w:t>
      </w:r>
      <w:r>
        <w:rPr>
          <w:spacing w:val="-6"/>
          <w:sz w:val="24"/>
        </w:rPr>
        <w:t xml:space="preserve"> </w:t>
      </w:r>
      <w:r>
        <w:rPr>
          <w:spacing w:val="-4"/>
          <w:sz w:val="24"/>
        </w:rPr>
        <w:t>резки</w:t>
      </w:r>
    </w:p>
    <w:p w:rsidR="00605713" w:rsidRDefault="006F43F2">
      <w:pPr>
        <w:pStyle w:val="2"/>
        <w:spacing w:before="3"/>
        <w:ind w:left="4004"/>
        <w:jc w:val="both"/>
      </w:pPr>
      <w:r>
        <w:t>Критерии</w:t>
      </w:r>
      <w:r>
        <w:rPr>
          <w:spacing w:val="-6"/>
        </w:rPr>
        <w:t xml:space="preserve"> </w:t>
      </w:r>
      <w:r>
        <w:t>оценки</w:t>
      </w:r>
      <w:r>
        <w:rPr>
          <w:spacing w:val="-6"/>
        </w:rPr>
        <w:t xml:space="preserve"> </w:t>
      </w:r>
      <w:r>
        <w:t>практических</w:t>
      </w:r>
      <w:r>
        <w:rPr>
          <w:spacing w:val="-5"/>
        </w:rPr>
        <w:t xml:space="preserve"> </w:t>
      </w:r>
      <w:r>
        <w:rPr>
          <w:spacing w:val="-2"/>
        </w:rPr>
        <w:t>работ</w:t>
      </w:r>
    </w:p>
    <w:p w:rsidR="00605713" w:rsidRDefault="006F43F2">
      <w:pPr>
        <w:pStyle w:val="a3"/>
        <w:spacing w:line="274" w:lineRule="exact"/>
        <w:ind w:left="1145"/>
        <w:jc w:val="both"/>
      </w:pPr>
      <w:r>
        <w:t>Оценка «5»</w:t>
      </w:r>
      <w:r>
        <w:rPr>
          <w:spacing w:val="-8"/>
        </w:rPr>
        <w:t xml:space="preserve"> </w:t>
      </w:r>
      <w:r>
        <w:t>ставится</w:t>
      </w:r>
      <w:r>
        <w:rPr>
          <w:spacing w:val="-3"/>
        </w:rPr>
        <w:t xml:space="preserve"> </w:t>
      </w:r>
      <w:r>
        <w:t>в</w:t>
      </w:r>
      <w:r>
        <w:rPr>
          <w:spacing w:val="-1"/>
        </w:rPr>
        <w:t xml:space="preserve"> </w:t>
      </w:r>
      <w:r>
        <w:t>том</w:t>
      </w:r>
      <w:r>
        <w:rPr>
          <w:spacing w:val="-3"/>
        </w:rPr>
        <w:t xml:space="preserve"> </w:t>
      </w:r>
      <w:r>
        <w:t xml:space="preserve">случае, </w:t>
      </w:r>
      <w:r>
        <w:rPr>
          <w:spacing w:val="-2"/>
        </w:rPr>
        <w:t>если:</w:t>
      </w:r>
    </w:p>
    <w:p w:rsidR="00605713" w:rsidRDefault="006F43F2">
      <w:pPr>
        <w:pStyle w:val="a4"/>
        <w:numPr>
          <w:ilvl w:val="0"/>
          <w:numId w:val="35"/>
        </w:numPr>
        <w:tabs>
          <w:tab w:val="left" w:pos="1388"/>
        </w:tabs>
        <w:ind w:right="715" w:firstLine="566"/>
        <w:jc w:val="both"/>
        <w:rPr>
          <w:sz w:val="24"/>
        </w:rPr>
      </w:pPr>
      <w:proofErr w:type="gramStart"/>
      <w:r>
        <w:rPr>
          <w:sz w:val="24"/>
        </w:rPr>
        <w:t>обучающийся</w:t>
      </w:r>
      <w:proofErr w:type="gramEnd"/>
      <w:r>
        <w:rPr>
          <w:sz w:val="24"/>
        </w:rPr>
        <w:t xml:space="preserve"> полн</w:t>
      </w:r>
      <w:r>
        <w:rPr>
          <w:sz w:val="24"/>
        </w:rPr>
        <w:t>остью соблюдал правила выполнения практической работы, работа выполнялась</w:t>
      </w:r>
      <w:r>
        <w:rPr>
          <w:spacing w:val="-4"/>
          <w:sz w:val="24"/>
        </w:rPr>
        <w:t xml:space="preserve"> </w:t>
      </w:r>
      <w:r>
        <w:rPr>
          <w:sz w:val="24"/>
        </w:rPr>
        <w:t>самостоятельно,</w:t>
      </w:r>
      <w:r>
        <w:rPr>
          <w:spacing w:val="-4"/>
          <w:sz w:val="24"/>
        </w:rPr>
        <w:t xml:space="preserve"> </w:t>
      </w:r>
      <w:r>
        <w:rPr>
          <w:sz w:val="24"/>
        </w:rPr>
        <w:t>рационально</w:t>
      </w:r>
      <w:r>
        <w:rPr>
          <w:spacing w:val="-4"/>
          <w:sz w:val="24"/>
        </w:rPr>
        <w:t xml:space="preserve"> </w:t>
      </w:r>
      <w:r>
        <w:rPr>
          <w:sz w:val="24"/>
        </w:rPr>
        <w:t>организовывал</w:t>
      </w:r>
      <w:r>
        <w:rPr>
          <w:spacing w:val="-4"/>
          <w:sz w:val="24"/>
        </w:rPr>
        <w:t xml:space="preserve"> </w:t>
      </w:r>
      <w:r>
        <w:rPr>
          <w:sz w:val="24"/>
        </w:rPr>
        <w:t>рабочее</w:t>
      </w:r>
      <w:r>
        <w:rPr>
          <w:spacing w:val="-3"/>
          <w:sz w:val="24"/>
        </w:rPr>
        <w:t xml:space="preserve"> </w:t>
      </w:r>
      <w:r>
        <w:rPr>
          <w:sz w:val="24"/>
        </w:rPr>
        <w:t>место,</w:t>
      </w:r>
      <w:r>
        <w:rPr>
          <w:spacing w:val="-4"/>
          <w:sz w:val="24"/>
        </w:rPr>
        <w:t xml:space="preserve"> </w:t>
      </w:r>
      <w:r>
        <w:rPr>
          <w:sz w:val="24"/>
        </w:rPr>
        <w:t>не</w:t>
      </w:r>
      <w:r>
        <w:rPr>
          <w:spacing w:val="-5"/>
          <w:sz w:val="24"/>
        </w:rPr>
        <w:t xml:space="preserve"> </w:t>
      </w:r>
      <w:r>
        <w:rPr>
          <w:sz w:val="24"/>
        </w:rPr>
        <w:t>было нарушений</w:t>
      </w:r>
      <w:r>
        <w:rPr>
          <w:spacing w:val="-4"/>
          <w:sz w:val="24"/>
        </w:rPr>
        <w:t xml:space="preserve"> </w:t>
      </w:r>
      <w:r>
        <w:rPr>
          <w:sz w:val="24"/>
        </w:rPr>
        <w:t xml:space="preserve">правил техники безопасности, санитарии и гигиены; задание выполнено в полном объёме и в установленное </w:t>
      </w:r>
      <w:r>
        <w:rPr>
          <w:spacing w:val="-2"/>
          <w:sz w:val="24"/>
        </w:rPr>
        <w:t>время</w:t>
      </w:r>
      <w:r>
        <w:rPr>
          <w:spacing w:val="-2"/>
          <w:sz w:val="24"/>
        </w:rPr>
        <w:t>.</w:t>
      </w:r>
    </w:p>
    <w:p w:rsidR="00605713" w:rsidRDefault="006F43F2">
      <w:pPr>
        <w:pStyle w:val="a3"/>
        <w:spacing w:before="1"/>
        <w:ind w:left="1145"/>
        <w:jc w:val="both"/>
      </w:pPr>
      <w:r>
        <w:t>Оценка «4»</w:t>
      </w:r>
      <w:r>
        <w:rPr>
          <w:spacing w:val="-8"/>
        </w:rPr>
        <w:t xml:space="preserve"> </w:t>
      </w:r>
      <w:r>
        <w:t>ставится</w:t>
      </w:r>
      <w:r>
        <w:rPr>
          <w:spacing w:val="-3"/>
        </w:rPr>
        <w:t xml:space="preserve"> </w:t>
      </w:r>
      <w:r>
        <w:t>в</w:t>
      </w:r>
      <w:r>
        <w:rPr>
          <w:spacing w:val="-1"/>
        </w:rPr>
        <w:t xml:space="preserve"> </w:t>
      </w:r>
      <w:r>
        <w:t>том</w:t>
      </w:r>
      <w:r>
        <w:rPr>
          <w:spacing w:val="-3"/>
        </w:rPr>
        <w:t xml:space="preserve"> </w:t>
      </w:r>
      <w:r>
        <w:t xml:space="preserve">случае, </w:t>
      </w:r>
      <w:r>
        <w:rPr>
          <w:spacing w:val="-2"/>
        </w:rPr>
        <w:t>если:</w:t>
      </w:r>
    </w:p>
    <w:p w:rsidR="00605713" w:rsidRDefault="006F43F2">
      <w:pPr>
        <w:pStyle w:val="a4"/>
        <w:numPr>
          <w:ilvl w:val="0"/>
          <w:numId w:val="35"/>
        </w:numPr>
        <w:tabs>
          <w:tab w:val="left" w:pos="1468"/>
        </w:tabs>
        <w:ind w:right="715" w:firstLine="566"/>
        <w:jc w:val="both"/>
        <w:rPr>
          <w:sz w:val="24"/>
        </w:rPr>
      </w:pPr>
      <w:r>
        <w:rPr>
          <w:sz w:val="24"/>
        </w:rPr>
        <w:t>работа выполнялась самостоятельно, допущены незначительные ошибки, которые исправлялись самостоятельно, на выполнение работы затрачено времени, больше установленного по норме на 10%.</w:t>
      </w:r>
    </w:p>
    <w:p w:rsidR="00605713" w:rsidRDefault="006F43F2">
      <w:pPr>
        <w:pStyle w:val="a3"/>
        <w:ind w:left="1145"/>
        <w:jc w:val="both"/>
      </w:pPr>
      <w:r>
        <w:t>Оценка «3»</w:t>
      </w:r>
      <w:r>
        <w:rPr>
          <w:spacing w:val="-8"/>
        </w:rPr>
        <w:t xml:space="preserve"> </w:t>
      </w:r>
      <w:r>
        <w:t>ставится</w:t>
      </w:r>
      <w:r>
        <w:rPr>
          <w:spacing w:val="-3"/>
        </w:rPr>
        <w:t xml:space="preserve"> </w:t>
      </w:r>
      <w:r>
        <w:t>в</w:t>
      </w:r>
      <w:r>
        <w:rPr>
          <w:spacing w:val="-1"/>
        </w:rPr>
        <w:t xml:space="preserve"> </w:t>
      </w:r>
      <w:r>
        <w:t>том</w:t>
      </w:r>
      <w:r>
        <w:rPr>
          <w:spacing w:val="-3"/>
        </w:rPr>
        <w:t xml:space="preserve"> </w:t>
      </w:r>
      <w:r>
        <w:t xml:space="preserve">случае, </w:t>
      </w:r>
      <w:r>
        <w:rPr>
          <w:spacing w:val="-2"/>
        </w:rPr>
        <w:t>если:</w:t>
      </w:r>
    </w:p>
    <w:p w:rsidR="00605713" w:rsidRDefault="006F43F2">
      <w:pPr>
        <w:pStyle w:val="a4"/>
        <w:numPr>
          <w:ilvl w:val="0"/>
          <w:numId w:val="35"/>
        </w:numPr>
        <w:tabs>
          <w:tab w:val="left" w:pos="1280"/>
        </w:tabs>
        <w:ind w:right="723" w:firstLine="566"/>
        <w:jc w:val="both"/>
        <w:rPr>
          <w:sz w:val="24"/>
        </w:rPr>
      </w:pPr>
      <w:r>
        <w:rPr>
          <w:sz w:val="24"/>
        </w:rPr>
        <w:t>самостоятельность</w:t>
      </w:r>
      <w:r>
        <w:rPr>
          <w:spacing w:val="-4"/>
          <w:sz w:val="24"/>
        </w:rPr>
        <w:t xml:space="preserve"> </w:t>
      </w:r>
      <w:r>
        <w:rPr>
          <w:sz w:val="24"/>
        </w:rPr>
        <w:t>в</w:t>
      </w:r>
      <w:r>
        <w:rPr>
          <w:spacing w:val="-6"/>
          <w:sz w:val="24"/>
        </w:rPr>
        <w:t xml:space="preserve"> </w:t>
      </w:r>
      <w:r>
        <w:rPr>
          <w:sz w:val="24"/>
        </w:rPr>
        <w:t>работе</w:t>
      </w:r>
      <w:r>
        <w:rPr>
          <w:spacing w:val="-7"/>
          <w:sz w:val="24"/>
        </w:rPr>
        <w:t xml:space="preserve"> </w:t>
      </w:r>
      <w:r>
        <w:rPr>
          <w:sz w:val="24"/>
        </w:rPr>
        <w:t>была</w:t>
      </w:r>
      <w:r>
        <w:rPr>
          <w:spacing w:val="-7"/>
          <w:sz w:val="24"/>
        </w:rPr>
        <w:t xml:space="preserve"> </w:t>
      </w:r>
      <w:r>
        <w:rPr>
          <w:sz w:val="24"/>
        </w:rPr>
        <w:t>низкой,</w:t>
      </w:r>
      <w:r>
        <w:rPr>
          <w:spacing w:val="-6"/>
          <w:sz w:val="24"/>
        </w:rPr>
        <w:t xml:space="preserve"> </w:t>
      </w:r>
      <w:r>
        <w:rPr>
          <w:sz w:val="24"/>
        </w:rPr>
        <w:t>допущены</w:t>
      </w:r>
      <w:r>
        <w:rPr>
          <w:spacing w:val="-6"/>
          <w:sz w:val="24"/>
        </w:rPr>
        <w:t xml:space="preserve"> </w:t>
      </w:r>
      <w:r>
        <w:rPr>
          <w:sz w:val="24"/>
        </w:rPr>
        <w:t>нарушения</w:t>
      </w:r>
      <w:r>
        <w:rPr>
          <w:spacing w:val="-6"/>
          <w:sz w:val="24"/>
        </w:rPr>
        <w:t xml:space="preserve"> </w:t>
      </w:r>
      <w:r>
        <w:rPr>
          <w:sz w:val="24"/>
        </w:rPr>
        <w:t>в</w:t>
      </w:r>
      <w:r>
        <w:rPr>
          <w:spacing w:val="-6"/>
          <w:sz w:val="24"/>
        </w:rPr>
        <w:t xml:space="preserve"> </w:t>
      </w:r>
      <w:r>
        <w:rPr>
          <w:sz w:val="24"/>
        </w:rPr>
        <w:t>организации</w:t>
      </w:r>
      <w:r>
        <w:rPr>
          <w:spacing w:val="-5"/>
          <w:sz w:val="24"/>
        </w:rPr>
        <w:t xml:space="preserve"> </w:t>
      </w:r>
      <w:r>
        <w:rPr>
          <w:sz w:val="24"/>
        </w:rPr>
        <w:t>рабочего</w:t>
      </w:r>
      <w:r>
        <w:rPr>
          <w:spacing w:val="-6"/>
          <w:sz w:val="24"/>
        </w:rPr>
        <w:t xml:space="preserve"> </w:t>
      </w:r>
      <w:r>
        <w:rPr>
          <w:sz w:val="24"/>
        </w:rPr>
        <w:t>места; отдельные задания выполнялись неправильно, но ошибки исправлялись после замечания преподавателя, допущены незначительные нарушения правил техники безопас</w:t>
      </w:r>
      <w:r>
        <w:rPr>
          <w:sz w:val="24"/>
        </w:rPr>
        <w:t>ности, на выполнение работы затрачено времени, больше установленного по норме на 25%.</w:t>
      </w:r>
    </w:p>
    <w:p w:rsidR="00605713" w:rsidRDefault="006F43F2">
      <w:pPr>
        <w:pStyle w:val="a3"/>
        <w:ind w:left="1145"/>
        <w:jc w:val="both"/>
      </w:pPr>
      <w:r>
        <w:t>Оценка «2»</w:t>
      </w:r>
      <w:r>
        <w:rPr>
          <w:spacing w:val="-8"/>
        </w:rPr>
        <w:t xml:space="preserve"> </w:t>
      </w:r>
      <w:r>
        <w:t>ставится</w:t>
      </w:r>
      <w:r>
        <w:rPr>
          <w:spacing w:val="-3"/>
        </w:rPr>
        <w:t xml:space="preserve"> </w:t>
      </w:r>
      <w:r>
        <w:t>в</w:t>
      </w:r>
      <w:r>
        <w:rPr>
          <w:spacing w:val="-1"/>
        </w:rPr>
        <w:t xml:space="preserve"> </w:t>
      </w:r>
      <w:r>
        <w:t>том</w:t>
      </w:r>
      <w:r>
        <w:rPr>
          <w:spacing w:val="-3"/>
        </w:rPr>
        <w:t xml:space="preserve"> </w:t>
      </w:r>
      <w:r>
        <w:t xml:space="preserve">случае, </w:t>
      </w:r>
      <w:r>
        <w:rPr>
          <w:spacing w:val="-2"/>
        </w:rPr>
        <w:t>если:</w:t>
      </w:r>
    </w:p>
    <w:p w:rsidR="00605713" w:rsidRDefault="006F43F2">
      <w:pPr>
        <w:pStyle w:val="a4"/>
        <w:numPr>
          <w:ilvl w:val="0"/>
          <w:numId w:val="35"/>
        </w:numPr>
        <w:tabs>
          <w:tab w:val="left" w:pos="1345"/>
        </w:tabs>
        <w:ind w:right="723" w:firstLine="566"/>
        <w:jc w:val="both"/>
        <w:rPr>
          <w:sz w:val="24"/>
        </w:rPr>
      </w:pPr>
      <w:r>
        <w:rPr>
          <w:sz w:val="24"/>
        </w:rPr>
        <w:t>отсутствовала самостоятельность в работе, допущены грубые нарушения правил техники безопасности,</w:t>
      </w:r>
      <w:r>
        <w:rPr>
          <w:spacing w:val="80"/>
          <w:sz w:val="24"/>
        </w:rPr>
        <w:t xml:space="preserve"> </w:t>
      </w:r>
      <w:r>
        <w:rPr>
          <w:sz w:val="24"/>
        </w:rPr>
        <w:t>которые</w:t>
      </w:r>
      <w:r>
        <w:rPr>
          <w:spacing w:val="80"/>
          <w:sz w:val="24"/>
        </w:rPr>
        <w:t xml:space="preserve"> </w:t>
      </w:r>
      <w:r>
        <w:rPr>
          <w:sz w:val="24"/>
        </w:rPr>
        <w:t>повторялись</w:t>
      </w:r>
      <w:r>
        <w:rPr>
          <w:spacing w:val="80"/>
          <w:sz w:val="24"/>
        </w:rPr>
        <w:t xml:space="preserve"> </w:t>
      </w:r>
      <w:r>
        <w:rPr>
          <w:sz w:val="24"/>
        </w:rPr>
        <w:t>после</w:t>
      </w:r>
      <w:r>
        <w:rPr>
          <w:spacing w:val="80"/>
          <w:sz w:val="24"/>
        </w:rPr>
        <w:t xml:space="preserve"> </w:t>
      </w:r>
      <w:r>
        <w:rPr>
          <w:sz w:val="24"/>
        </w:rPr>
        <w:t>замечан</w:t>
      </w:r>
      <w:r>
        <w:rPr>
          <w:sz w:val="24"/>
        </w:rPr>
        <w:t>ий</w:t>
      </w:r>
      <w:r>
        <w:rPr>
          <w:spacing w:val="80"/>
          <w:sz w:val="24"/>
        </w:rPr>
        <w:t xml:space="preserve"> </w:t>
      </w:r>
      <w:r>
        <w:rPr>
          <w:sz w:val="24"/>
        </w:rPr>
        <w:t>преподавателя,</w:t>
      </w:r>
      <w:r>
        <w:rPr>
          <w:spacing w:val="80"/>
          <w:sz w:val="24"/>
        </w:rPr>
        <w:t xml:space="preserve"> </w:t>
      </w:r>
      <w:r>
        <w:rPr>
          <w:sz w:val="24"/>
        </w:rPr>
        <w:t>неправильно</w:t>
      </w:r>
      <w:r>
        <w:rPr>
          <w:spacing w:val="80"/>
          <w:sz w:val="24"/>
        </w:rPr>
        <w:t xml:space="preserve"> </w:t>
      </w:r>
      <w:r>
        <w:rPr>
          <w:sz w:val="24"/>
        </w:rPr>
        <w:t>выполнялись</w:t>
      </w:r>
    </w:p>
    <w:p w:rsidR="00605713" w:rsidRDefault="00605713">
      <w:pPr>
        <w:pStyle w:val="a4"/>
        <w:jc w:val="both"/>
        <w:rPr>
          <w:sz w:val="24"/>
        </w:rPr>
        <w:sectPr w:rsidR="00605713">
          <w:pgSz w:w="11910" w:h="16840"/>
          <w:pgMar w:top="620" w:right="0" w:bottom="1200" w:left="141" w:header="0" w:footer="951" w:gutter="0"/>
          <w:cols w:space="720"/>
        </w:sectPr>
      </w:pPr>
    </w:p>
    <w:p w:rsidR="00605713" w:rsidRDefault="006F43F2">
      <w:pPr>
        <w:pStyle w:val="a3"/>
        <w:spacing w:before="73"/>
      </w:pPr>
      <w:r>
        <w:lastRenderedPageBreak/>
        <w:t>многие</w:t>
      </w:r>
      <w:r>
        <w:rPr>
          <w:spacing w:val="40"/>
        </w:rPr>
        <w:t xml:space="preserve"> </w:t>
      </w:r>
      <w:r>
        <w:t>виды</w:t>
      </w:r>
      <w:r>
        <w:rPr>
          <w:spacing w:val="40"/>
        </w:rPr>
        <w:t xml:space="preserve"> </w:t>
      </w:r>
      <w:r>
        <w:t>работ,</w:t>
      </w:r>
      <w:r>
        <w:rPr>
          <w:spacing w:val="40"/>
        </w:rPr>
        <w:t xml:space="preserve"> </w:t>
      </w:r>
      <w:r>
        <w:t>ошибки</w:t>
      </w:r>
      <w:r>
        <w:rPr>
          <w:spacing w:val="40"/>
        </w:rPr>
        <w:t xml:space="preserve"> </w:t>
      </w:r>
      <w:r>
        <w:t>повторялись</w:t>
      </w:r>
      <w:r>
        <w:rPr>
          <w:spacing w:val="40"/>
        </w:rPr>
        <w:t xml:space="preserve"> </w:t>
      </w:r>
      <w:r>
        <w:t>после</w:t>
      </w:r>
      <w:r>
        <w:rPr>
          <w:spacing w:val="40"/>
        </w:rPr>
        <w:t xml:space="preserve"> </w:t>
      </w:r>
      <w:r>
        <w:t>замечания</w:t>
      </w:r>
      <w:r>
        <w:rPr>
          <w:spacing w:val="40"/>
        </w:rPr>
        <w:t xml:space="preserve"> </w:t>
      </w:r>
      <w:r>
        <w:t>преподавателя,</w:t>
      </w:r>
      <w:r>
        <w:rPr>
          <w:spacing w:val="40"/>
        </w:rPr>
        <w:t xml:space="preserve"> </w:t>
      </w:r>
      <w:r>
        <w:t>на</w:t>
      </w:r>
      <w:r>
        <w:rPr>
          <w:spacing w:val="40"/>
        </w:rPr>
        <w:t xml:space="preserve"> </w:t>
      </w:r>
      <w:r>
        <w:t>выполнение</w:t>
      </w:r>
      <w:r>
        <w:rPr>
          <w:spacing w:val="40"/>
        </w:rPr>
        <w:t xml:space="preserve"> </w:t>
      </w:r>
      <w:r>
        <w:t>работы затрачено времени против нормы больше чем на 25%.</w:t>
      </w:r>
    </w:p>
    <w:p w:rsidR="00605713" w:rsidRDefault="006F43F2">
      <w:pPr>
        <w:spacing w:before="5"/>
        <w:ind w:left="425"/>
        <w:jc w:val="center"/>
        <w:rPr>
          <w:b/>
          <w:sz w:val="24"/>
        </w:rPr>
      </w:pPr>
      <w:r>
        <w:rPr>
          <w:b/>
          <w:sz w:val="24"/>
        </w:rPr>
        <w:t>ПРАКТИЧЕСКАЯ</w:t>
      </w:r>
      <w:r>
        <w:rPr>
          <w:b/>
          <w:spacing w:val="-5"/>
          <w:sz w:val="24"/>
        </w:rPr>
        <w:t xml:space="preserve"> </w:t>
      </w:r>
      <w:r>
        <w:rPr>
          <w:b/>
          <w:sz w:val="24"/>
        </w:rPr>
        <w:t>РАБОТА</w:t>
      </w:r>
      <w:r>
        <w:rPr>
          <w:b/>
          <w:spacing w:val="-5"/>
          <w:sz w:val="24"/>
        </w:rPr>
        <w:t xml:space="preserve"> №1</w:t>
      </w:r>
    </w:p>
    <w:p w:rsidR="00605713" w:rsidRDefault="006F43F2">
      <w:pPr>
        <w:spacing w:before="5" w:line="235" w:lineRule="auto"/>
        <w:ind w:left="2557" w:right="1802" w:hanging="334"/>
        <w:jc w:val="both"/>
        <w:rPr>
          <w:sz w:val="24"/>
        </w:rPr>
      </w:pPr>
      <w:r>
        <w:rPr>
          <w:b/>
          <w:sz w:val="24"/>
        </w:rPr>
        <w:t>Тема</w:t>
      </w:r>
      <w:r>
        <w:rPr>
          <w:b/>
          <w:spacing w:val="-5"/>
          <w:sz w:val="24"/>
        </w:rPr>
        <w:t xml:space="preserve"> </w:t>
      </w:r>
      <w:r>
        <w:rPr>
          <w:b/>
          <w:sz w:val="24"/>
        </w:rPr>
        <w:t>1.1.</w:t>
      </w:r>
      <w:r>
        <w:rPr>
          <w:b/>
          <w:spacing w:val="-5"/>
          <w:sz w:val="24"/>
        </w:rPr>
        <w:t xml:space="preserve"> </w:t>
      </w:r>
      <w:r>
        <w:rPr>
          <w:b/>
          <w:sz w:val="24"/>
        </w:rPr>
        <w:t>Технология</w:t>
      </w:r>
      <w:r>
        <w:rPr>
          <w:b/>
          <w:spacing w:val="-5"/>
          <w:sz w:val="24"/>
        </w:rPr>
        <w:t xml:space="preserve"> </w:t>
      </w:r>
      <w:r>
        <w:rPr>
          <w:b/>
          <w:sz w:val="24"/>
        </w:rPr>
        <w:t>ручной</w:t>
      </w:r>
      <w:r>
        <w:rPr>
          <w:b/>
          <w:spacing w:val="-5"/>
          <w:sz w:val="24"/>
        </w:rPr>
        <w:t xml:space="preserve"> </w:t>
      </w:r>
      <w:r>
        <w:rPr>
          <w:b/>
          <w:sz w:val="24"/>
        </w:rPr>
        <w:t>дуговой</w:t>
      </w:r>
      <w:r>
        <w:rPr>
          <w:b/>
          <w:spacing w:val="-5"/>
          <w:sz w:val="24"/>
        </w:rPr>
        <w:t xml:space="preserve"> </w:t>
      </w:r>
      <w:r>
        <w:rPr>
          <w:b/>
          <w:sz w:val="24"/>
        </w:rPr>
        <w:t>сварки</w:t>
      </w:r>
      <w:r>
        <w:rPr>
          <w:b/>
          <w:spacing w:val="-5"/>
          <w:sz w:val="24"/>
        </w:rPr>
        <w:t xml:space="preserve"> </w:t>
      </w:r>
      <w:r>
        <w:rPr>
          <w:b/>
          <w:sz w:val="24"/>
        </w:rPr>
        <w:t>покрытыми</w:t>
      </w:r>
      <w:r>
        <w:rPr>
          <w:b/>
          <w:spacing w:val="-6"/>
          <w:sz w:val="24"/>
        </w:rPr>
        <w:t xml:space="preserve"> </w:t>
      </w:r>
      <w:r>
        <w:rPr>
          <w:b/>
          <w:sz w:val="24"/>
        </w:rPr>
        <w:t xml:space="preserve">электродами </w:t>
      </w:r>
      <w:r>
        <w:rPr>
          <w:i/>
          <w:sz w:val="24"/>
        </w:rPr>
        <w:t>Параметры режима ручной дуговой сварки и выбор режима сварки</w:t>
      </w:r>
      <w:r>
        <w:rPr>
          <w:sz w:val="24"/>
        </w:rPr>
        <w:t>.</w:t>
      </w:r>
    </w:p>
    <w:p w:rsidR="00605713" w:rsidRDefault="006F43F2">
      <w:pPr>
        <w:pStyle w:val="a3"/>
        <w:spacing w:before="2"/>
        <w:ind w:right="714" w:firstLine="566"/>
        <w:jc w:val="both"/>
      </w:pPr>
      <w:r>
        <w:rPr>
          <w:b/>
        </w:rPr>
        <w:t xml:space="preserve">ЦЕЛЬ РАБОТЫ: </w:t>
      </w:r>
      <w:r>
        <w:t xml:space="preserve">Изучение и закрепление теоретического материала по теме «Технология ручной дуговой сварки покрытыми электродами», необходимого для формирования </w:t>
      </w:r>
      <w:r>
        <w:t>ПК 2.1.Выполнять ручную дуговую сварку различных деталей из углеродистых и конструкционных сталей во всех пространственных положениях сварного шва.</w:t>
      </w:r>
    </w:p>
    <w:p w:rsidR="00605713" w:rsidRDefault="006F43F2">
      <w:pPr>
        <w:pStyle w:val="1"/>
        <w:spacing w:line="274" w:lineRule="exact"/>
        <w:ind w:left="1145"/>
      </w:pPr>
      <w:r>
        <w:t>ЗАДАЧИ</w:t>
      </w:r>
      <w:r>
        <w:rPr>
          <w:spacing w:val="-1"/>
        </w:rPr>
        <w:t xml:space="preserve"> </w:t>
      </w:r>
      <w:r>
        <w:rPr>
          <w:spacing w:val="-2"/>
        </w:rPr>
        <w:t>РАБОТЫ:</w:t>
      </w:r>
    </w:p>
    <w:p w:rsidR="00605713" w:rsidRDefault="006F43F2">
      <w:pPr>
        <w:pStyle w:val="a3"/>
        <w:spacing w:line="274" w:lineRule="exact"/>
        <w:ind w:left="1145"/>
      </w:pPr>
      <w:r>
        <w:t>-изучить</w:t>
      </w:r>
      <w:r>
        <w:rPr>
          <w:spacing w:val="-6"/>
        </w:rPr>
        <w:t xml:space="preserve"> </w:t>
      </w:r>
      <w:r>
        <w:t>технологию</w:t>
      </w:r>
      <w:r>
        <w:rPr>
          <w:spacing w:val="-5"/>
        </w:rPr>
        <w:t xml:space="preserve"> </w:t>
      </w:r>
      <w:r>
        <w:t>ручной</w:t>
      </w:r>
      <w:r>
        <w:rPr>
          <w:spacing w:val="-6"/>
        </w:rPr>
        <w:t xml:space="preserve"> </w:t>
      </w:r>
      <w:r>
        <w:t>дуговой</w:t>
      </w:r>
      <w:r>
        <w:rPr>
          <w:spacing w:val="-5"/>
        </w:rPr>
        <w:t xml:space="preserve"> </w:t>
      </w:r>
      <w:r>
        <w:rPr>
          <w:spacing w:val="-2"/>
        </w:rPr>
        <w:t>сварки;</w:t>
      </w:r>
    </w:p>
    <w:p w:rsidR="00605713" w:rsidRDefault="006F43F2">
      <w:pPr>
        <w:pStyle w:val="a3"/>
        <w:ind w:left="1145"/>
      </w:pPr>
      <w:r>
        <w:t>-научиться</w:t>
      </w:r>
      <w:r>
        <w:rPr>
          <w:spacing w:val="-4"/>
        </w:rPr>
        <w:t xml:space="preserve"> </w:t>
      </w:r>
      <w:r>
        <w:t>выбирать</w:t>
      </w:r>
      <w:r>
        <w:rPr>
          <w:spacing w:val="-3"/>
        </w:rPr>
        <w:t xml:space="preserve"> </w:t>
      </w:r>
      <w:r>
        <w:t>параметры</w:t>
      </w:r>
      <w:r>
        <w:rPr>
          <w:spacing w:val="-3"/>
        </w:rPr>
        <w:t xml:space="preserve"> </w:t>
      </w:r>
      <w:r>
        <w:t>режимов</w:t>
      </w:r>
      <w:r>
        <w:rPr>
          <w:spacing w:val="-5"/>
        </w:rPr>
        <w:t xml:space="preserve"> </w:t>
      </w:r>
      <w:r>
        <w:t>ручной</w:t>
      </w:r>
      <w:r>
        <w:rPr>
          <w:spacing w:val="-2"/>
        </w:rPr>
        <w:t xml:space="preserve"> </w:t>
      </w:r>
      <w:r>
        <w:t>дугов</w:t>
      </w:r>
      <w:r>
        <w:t>ой</w:t>
      </w:r>
      <w:r>
        <w:rPr>
          <w:spacing w:val="-3"/>
        </w:rPr>
        <w:t xml:space="preserve"> </w:t>
      </w:r>
      <w:r>
        <w:rPr>
          <w:spacing w:val="-2"/>
        </w:rPr>
        <w:t>сварки;</w:t>
      </w:r>
    </w:p>
    <w:p w:rsidR="00605713" w:rsidRDefault="006F43F2">
      <w:pPr>
        <w:pStyle w:val="a3"/>
        <w:ind w:firstLine="566"/>
      </w:pPr>
      <w:r>
        <w:t>-изучить влияние основных параметров режима и пространственного положения при сварке на формирование сварного шва.</w:t>
      </w:r>
    </w:p>
    <w:p w:rsidR="00605713" w:rsidRDefault="006F43F2">
      <w:pPr>
        <w:ind w:left="1145"/>
        <w:rPr>
          <w:sz w:val="24"/>
        </w:rPr>
      </w:pPr>
      <w:r>
        <w:rPr>
          <w:b/>
          <w:sz w:val="24"/>
        </w:rPr>
        <w:t>ОБОРУДОВАНИЕ</w:t>
      </w:r>
      <w:r>
        <w:rPr>
          <w:b/>
          <w:spacing w:val="-3"/>
          <w:sz w:val="24"/>
        </w:rPr>
        <w:t xml:space="preserve"> </w:t>
      </w:r>
      <w:r>
        <w:rPr>
          <w:b/>
          <w:sz w:val="24"/>
        </w:rPr>
        <w:t>И</w:t>
      </w:r>
      <w:r>
        <w:rPr>
          <w:b/>
          <w:spacing w:val="-5"/>
          <w:sz w:val="24"/>
        </w:rPr>
        <w:t xml:space="preserve"> </w:t>
      </w:r>
      <w:r>
        <w:rPr>
          <w:b/>
          <w:sz w:val="24"/>
        </w:rPr>
        <w:t>МАТЕРИАЛЫ:</w:t>
      </w:r>
      <w:r>
        <w:rPr>
          <w:b/>
          <w:spacing w:val="-4"/>
          <w:sz w:val="24"/>
        </w:rPr>
        <w:t xml:space="preserve"> </w:t>
      </w:r>
      <w:r w:rsidR="00A92212">
        <w:rPr>
          <w:sz w:val="24"/>
        </w:rPr>
        <w:t>ПК</w:t>
      </w:r>
      <w:r>
        <w:rPr>
          <w:sz w:val="24"/>
        </w:rPr>
        <w:t>,</w:t>
      </w:r>
      <w:r>
        <w:rPr>
          <w:spacing w:val="-3"/>
          <w:sz w:val="24"/>
        </w:rPr>
        <w:t xml:space="preserve"> </w:t>
      </w:r>
      <w:r>
        <w:rPr>
          <w:sz w:val="24"/>
        </w:rPr>
        <w:t>раздаточный</w:t>
      </w:r>
      <w:r>
        <w:rPr>
          <w:spacing w:val="-2"/>
          <w:sz w:val="24"/>
        </w:rPr>
        <w:t xml:space="preserve"> материал.</w:t>
      </w:r>
    </w:p>
    <w:p w:rsidR="00605713" w:rsidRDefault="006F43F2">
      <w:pPr>
        <w:pStyle w:val="1"/>
        <w:spacing w:line="274" w:lineRule="exact"/>
        <w:ind w:left="1145"/>
      </w:pPr>
      <w:r>
        <w:t>ПОРЯДОК</w:t>
      </w:r>
      <w:r>
        <w:rPr>
          <w:spacing w:val="-5"/>
        </w:rPr>
        <w:t xml:space="preserve"> </w:t>
      </w:r>
      <w:r>
        <w:rPr>
          <w:spacing w:val="-2"/>
        </w:rPr>
        <w:t>ВЫПОЛНЕНИЯ:</w:t>
      </w:r>
    </w:p>
    <w:p w:rsidR="00605713" w:rsidRDefault="006F43F2">
      <w:pPr>
        <w:pStyle w:val="a4"/>
        <w:numPr>
          <w:ilvl w:val="0"/>
          <w:numId w:val="34"/>
        </w:numPr>
        <w:tabs>
          <w:tab w:val="left" w:pos="1385"/>
        </w:tabs>
        <w:ind w:right="4856" w:firstLine="0"/>
        <w:rPr>
          <w:sz w:val="24"/>
        </w:rPr>
      </w:pPr>
      <w:r>
        <w:rPr>
          <w:sz w:val="24"/>
        </w:rPr>
        <w:t>Внимательно</w:t>
      </w:r>
      <w:r>
        <w:rPr>
          <w:spacing w:val="-7"/>
          <w:sz w:val="24"/>
        </w:rPr>
        <w:t xml:space="preserve"> </w:t>
      </w:r>
      <w:r>
        <w:rPr>
          <w:sz w:val="24"/>
        </w:rPr>
        <w:t>прочитайте</w:t>
      </w:r>
      <w:r>
        <w:rPr>
          <w:spacing w:val="-6"/>
          <w:sz w:val="24"/>
        </w:rPr>
        <w:t xml:space="preserve"> </w:t>
      </w:r>
      <w:r>
        <w:rPr>
          <w:sz w:val="24"/>
        </w:rPr>
        <w:t>основные</w:t>
      </w:r>
      <w:r>
        <w:rPr>
          <w:spacing w:val="-7"/>
          <w:sz w:val="24"/>
        </w:rPr>
        <w:t xml:space="preserve"> </w:t>
      </w:r>
      <w:r>
        <w:rPr>
          <w:sz w:val="24"/>
        </w:rPr>
        <w:t>сведения</w:t>
      </w:r>
      <w:r>
        <w:rPr>
          <w:spacing w:val="-7"/>
          <w:sz w:val="24"/>
        </w:rPr>
        <w:t xml:space="preserve"> </w:t>
      </w:r>
      <w:r>
        <w:rPr>
          <w:sz w:val="24"/>
        </w:rPr>
        <w:t>по</w:t>
      </w:r>
      <w:r>
        <w:rPr>
          <w:spacing w:val="-7"/>
          <w:sz w:val="24"/>
        </w:rPr>
        <w:t xml:space="preserve"> </w:t>
      </w:r>
      <w:r>
        <w:rPr>
          <w:sz w:val="24"/>
        </w:rPr>
        <w:t>теме. Ответить на вопросы:</w:t>
      </w:r>
    </w:p>
    <w:p w:rsidR="00605713" w:rsidRDefault="006F43F2">
      <w:pPr>
        <w:pStyle w:val="a4"/>
        <w:numPr>
          <w:ilvl w:val="1"/>
          <w:numId w:val="34"/>
        </w:numPr>
        <w:tabs>
          <w:tab w:val="left" w:pos="1385"/>
        </w:tabs>
        <w:rPr>
          <w:sz w:val="24"/>
        </w:rPr>
      </w:pPr>
      <w:r>
        <w:rPr>
          <w:sz w:val="24"/>
        </w:rPr>
        <w:t>Что</w:t>
      </w:r>
      <w:r>
        <w:rPr>
          <w:spacing w:val="-3"/>
          <w:sz w:val="24"/>
        </w:rPr>
        <w:t xml:space="preserve"> </w:t>
      </w:r>
      <w:r>
        <w:rPr>
          <w:sz w:val="24"/>
        </w:rPr>
        <w:t>понимаем</w:t>
      </w:r>
      <w:r>
        <w:rPr>
          <w:spacing w:val="-4"/>
          <w:sz w:val="24"/>
        </w:rPr>
        <w:t xml:space="preserve"> </w:t>
      </w:r>
      <w:r>
        <w:rPr>
          <w:sz w:val="24"/>
        </w:rPr>
        <w:t>под</w:t>
      </w:r>
      <w:r>
        <w:rPr>
          <w:spacing w:val="-3"/>
          <w:sz w:val="24"/>
        </w:rPr>
        <w:t xml:space="preserve"> </w:t>
      </w:r>
      <w:r>
        <w:rPr>
          <w:sz w:val="24"/>
        </w:rPr>
        <w:t>режимом</w:t>
      </w:r>
      <w:r>
        <w:rPr>
          <w:spacing w:val="-3"/>
          <w:sz w:val="24"/>
        </w:rPr>
        <w:t xml:space="preserve"> </w:t>
      </w:r>
      <w:r>
        <w:rPr>
          <w:sz w:val="24"/>
        </w:rPr>
        <w:t>ручной</w:t>
      </w:r>
      <w:r>
        <w:rPr>
          <w:spacing w:val="-2"/>
          <w:sz w:val="24"/>
        </w:rPr>
        <w:t xml:space="preserve"> </w:t>
      </w:r>
      <w:r>
        <w:rPr>
          <w:sz w:val="24"/>
        </w:rPr>
        <w:t>дуговой</w:t>
      </w:r>
      <w:r>
        <w:rPr>
          <w:spacing w:val="-1"/>
          <w:sz w:val="24"/>
        </w:rPr>
        <w:t xml:space="preserve"> </w:t>
      </w:r>
      <w:r>
        <w:rPr>
          <w:spacing w:val="-2"/>
          <w:sz w:val="24"/>
        </w:rPr>
        <w:t>сварки?</w:t>
      </w:r>
    </w:p>
    <w:p w:rsidR="00605713" w:rsidRDefault="006F43F2">
      <w:pPr>
        <w:pStyle w:val="a4"/>
        <w:numPr>
          <w:ilvl w:val="1"/>
          <w:numId w:val="34"/>
        </w:numPr>
        <w:tabs>
          <w:tab w:val="left" w:pos="1385"/>
        </w:tabs>
        <w:rPr>
          <w:sz w:val="24"/>
        </w:rPr>
      </w:pPr>
      <w:r>
        <w:rPr>
          <w:sz w:val="24"/>
        </w:rPr>
        <w:t>Какие</w:t>
      </w:r>
      <w:r>
        <w:rPr>
          <w:spacing w:val="-7"/>
          <w:sz w:val="24"/>
        </w:rPr>
        <w:t xml:space="preserve"> </w:t>
      </w:r>
      <w:r>
        <w:rPr>
          <w:sz w:val="24"/>
        </w:rPr>
        <w:t>показатели</w:t>
      </w:r>
      <w:r>
        <w:rPr>
          <w:spacing w:val="-2"/>
          <w:sz w:val="24"/>
        </w:rPr>
        <w:t xml:space="preserve"> </w:t>
      </w:r>
      <w:r>
        <w:rPr>
          <w:sz w:val="24"/>
        </w:rPr>
        <w:t>ручной</w:t>
      </w:r>
      <w:r>
        <w:rPr>
          <w:spacing w:val="-2"/>
          <w:sz w:val="24"/>
        </w:rPr>
        <w:t xml:space="preserve"> </w:t>
      </w:r>
      <w:r>
        <w:rPr>
          <w:sz w:val="24"/>
        </w:rPr>
        <w:t>дуговой</w:t>
      </w:r>
      <w:r>
        <w:rPr>
          <w:spacing w:val="-2"/>
          <w:sz w:val="24"/>
        </w:rPr>
        <w:t xml:space="preserve"> </w:t>
      </w:r>
      <w:r>
        <w:rPr>
          <w:sz w:val="24"/>
        </w:rPr>
        <w:t>сварки</w:t>
      </w:r>
      <w:r>
        <w:rPr>
          <w:spacing w:val="-3"/>
          <w:sz w:val="24"/>
        </w:rPr>
        <w:t xml:space="preserve"> </w:t>
      </w:r>
      <w:r>
        <w:rPr>
          <w:sz w:val="24"/>
        </w:rPr>
        <w:t>относятся</w:t>
      </w:r>
      <w:r>
        <w:rPr>
          <w:spacing w:val="-3"/>
          <w:sz w:val="24"/>
        </w:rPr>
        <w:t xml:space="preserve"> </w:t>
      </w:r>
      <w:proofErr w:type="gramStart"/>
      <w:r>
        <w:rPr>
          <w:sz w:val="24"/>
        </w:rPr>
        <w:t>к</w:t>
      </w:r>
      <w:proofErr w:type="gramEnd"/>
      <w:r>
        <w:rPr>
          <w:spacing w:val="-2"/>
          <w:sz w:val="24"/>
        </w:rPr>
        <w:t xml:space="preserve"> основным?</w:t>
      </w:r>
    </w:p>
    <w:p w:rsidR="00605713" w:rsidRDefault="006F43F2">
      <w:pPr>
        <w:pStyle w:val="a4"/>
        <w:numPr>
          <w:ilvl w:val="1"/>
          <w:numId w:val="34"/>
        </w:numPr>
        <w:tabs>
          <w:tab w:val="left" w:pos="1385"/>
        </w:tabs>
        <w:rPr>
          <w:sz w:val="24"/>
        </w:rPr>
      </w:pPr>
      <w:r>
        <w:rPr>
          <w:sz w:val="24"/>
        </w:rPr>
        <w:t>Какие</w:t>
      </w:r>
      <w:r>
        <w:rPr>
          <w:spacing w:val="-7"/>
          <w:sz w:val="24"/>
        </w:rPr>
        <w:t xml:space="preserve"> </w:t>
      </w:r>
      <w:r>
        <w:rPr>
          <w:sz w:val="24"/>
        </w:rPr>
        <w:t>показатели</w:t>
      </w:r>
      <w:r>
        <w:rPr>
          <w:spacing w:val="-2"/>
          <w:sz w:val="24"/>
        </w:rPr>
        <w:t xml:space="preserve"> </w:t>
      </w:r>
      <w:r>
        <w:rPr>
          <w:sz w:val="24"/>
        </w:rPr>
        <w:t>ручной</w:t>
      </w:r>
      <w:r>
        <w:rPr>
          <w:spacing w:val="-2"/>
          <w:sz w:val="24"/>
        </w:rPr>
        <w:t xml:space="preserve"> </w:t>
      </w:r>
      <w:r>
        <w:rPr>
          <w:sz w:val="24"/>
        </w:rPr>
        <w:t>дуговой</w:t>
      </w:r>
      <w:r>
        <w:rPr>
          <w:spacing w:val="-2"/>
          <w:sz w:val="24"/>
        </w:rPr>
        <w:t xml:space="preserve"> </w:t>
      </w:r>
      <w:r>
        <w:rPr>
          <w:sz w:val="24"/>
        </w:rPr>
        <w:t>сварки</w:t>
      </w:r>
      <w:r>
        <w:rPr>
          <w:spacing w:val="-3"/>
          <w:sz w:val="24"/>
        </w:rPr>
        <w:t xml:space="preserve"> </w:t>
      </w:r>
      <w:r>
        <w:rPr>
          <w:sz w:val="24"/>
        </w:rPr>
        <w:t>относятся</w:t>
      </w:r>
      <w:r>
        <w:rPr>
          <w:spacing w:val="-3"/>
          <w:sz w:val="24"/>
        </w:rPr>
        <w:t xml:space="preserve"> </w:t>
      </w:r>
      <w:r>
        <w:rPr>
          <w:sz w:val="24"/>
        </w:rPr>
        <w:t>к</w:t>
      </w:r>
      <w:r>
        <w:rPr>
          <w:spacing w:val="-2"/>
          <w:sz w:val="24"/>
        </w:rPr>
        <w:t xml:space="preserve"> </w:t>
      </w:r>
      <w:proofErr w:type="gramStart"/>
      <w:r>
        <w:rPr>
          <w:spacing w:val="-2"/>
          <w:sz w:val="24"/>
        </w:rPr>
        <w:t>дополнительным</w:t>
      </w:r>
      <w:proofErr w:type="gramEnd"/>
      <w:r>
        <w:rPr>
          <w:spacing w:val="-2"/>
          <w:sz w:val="24"/>
        </w:rPr>
        <w:t>?</w:t>
      </w:r>
    </w:p>
    <w:p w:rsidR="00605713" w:rsidRDefault="006F43F2">
      <w:pPr>
        <w:pStyle w:val="a4"/>
        <w:numPr>
          <w:ilvl w:val="1"/>
          <w:numId w:val="34"/>
        </w:numPr>
        <w:tabs>
          <w:tab w:val="left" w:pos="1385"/>
        </w:tabs>
        <w:rPr>
          <w:sz w:val="24"/>
        </w:rPr>
      </w:pPr>
      <w:r>
        <w:rPr>
          <w:sz w:val="24"/>
        </w:rPr>
        <w:t>Как</w:t>
      </w:r>
      <w:r>
        <w:rPr>
          <w:spacing w:val="-2"/>
          <w:sz w:val="24"/>
        </w:rPr>
        <w:t xml:space="preserve"> </w:t>
      </w:r>
      <w:r>
        <w:rPr>
          <w:sz w:val="24"/>
        </w:rPr>
        <w:t>выбирается</w:t>
      </w:r>
      <w:r>
        <w:rPr>
          <w:spacing w:val="-3"/>
          <w:sz w:val="24"/>
        </w:rPr>
        <w:t xml:space="preserve"> </w:t>
      </w:r>
      <w:r>
        <w:rPr>
          <w:sz w:val="24"/>
        </w:rPr>
        <w:t>диаметр</w:t>
      </w:r>
      <w:r>
        <w:rPr>
          <w:spacing w:val="-1"/>
          <w:sz w:val="24"/>
        </w:rPr>
        <w:t xml:space="preserve"> </w:t>
      </w:r>
      <w:r>
        <w:rPr>
          <w:spacing w:val="-2"/>
          <w:sz w:val="24"/>
        </w:rPr>
        <w:t>электрода?</w:t>
      </w:r>
    </w:p>
    <w:p w:rsidR="00605713" w:rsidRDefault="006F43F2">
      <w:pPr>
        <w:pStyle w:val="a4"/>
        <w:numPr>
          <w:ilvl w:val="1"/>
          <w:numId w:val="34"/>
        </w:numPr>
        <w:tabs>
          <w:tab w:val="left" w:pos="1385"/>
        </w:tabs>
        <w:rPr>
          <w:sz w:val="24"/>
        </w:rPr>
      </w:pPr>
      <w:r>
        <w:rPr>
          <w:sz w:val="24"/>
        </w:rPr>
        <w:t>Каким</w:t>
      </w:r>
      <w:r>
        <w:rPr>
          <w:spacing w:val="-3"/>
          <w:sz w:val="24"/>
        </w:rPr>
        <w:t xml:space="preserve"> </w:t>
      </w:r>
      <w:r>
        <w:rPr>
          <w:sz w:val="24"/>
        </w:rPr>
        <w:t>диаметром</w:t>
      </w:r>
      <w:r>
        <w:rPr>
          <w:spacing w:val="-2"/>
          <w:sz w:val="24"/>
        </w:rPr>
        <w:t xml:space="preserve"> </w:t>
      </w:r>
      <w:r>
        <w:rPr>
          <w:sz w:val="24"/>
        </w:rPr>
        <w:t>электрода</w:t>
      </w:r>
      <w:r>
        <w:rPr>
          <w:spacing w:val="-2"/>
          <w:sz w:val="24"/>
        </w:rPr>
        <w:t xml:space="preserve"> </w:t>
      </w:r>
      <w:r>
        <w:rPr>
          <w:sz w:val="24"/>
        </w:rPr>
        <w:t>выполняется</w:t>
      </w:r>
      <w:r>
        <w:rPr>
          <w:spacing w:val="-2"/>
          <w:sz w:val="24"/>
        </w:rPr>
        <w:t xml:space="preserve"> </w:t>
      </w:r>
      <w:r>
        <w:rPr>
          <w:sz w:val="24"/>
        </w:rPr>
        <w:t>первый</w:t>
      </w:r>
      <w:r>
        <w:rPr>
          <w:spacing w:val="-2"/>
          <w:sz w:val="24"/>
        </w:rPr>
        <w:t xml:space="preserve"> </w:t>
      </w:r>
      <w:r>
        <w:rPr>
          <w:sz w:val="24"/>
        </w:rPr>
        <w:t>(коренной)</w:t>
      </w:r>
      <w:r>
        <w:rPr>
          <w:spacing w:val="-2"/>
          <w:sz w:val="24"/>
        </w:rPr>
        <w:t xml:space="preserve"> </w:t>
      </w:r>
      <w:r>
        <w:rPr>
          <w:spacing w:val="-4"/>
          <w:sz w:val="24"/>
        </w:rPr>
        <w:t>шов?</w:t>
      </w:r>
    </w:p>
    <w:p w:rsidR="00605713" w:rsidRDefault="006F43F2">
      <w:pPr>
        <w:pStyle w:val="a4"/>
        <w:numPr>
          <w:ilvl w:val="1"/>
          <w:numId w:val="34"/>
        </w:numPr>
        <w:tabs>
          <w:tab w:val="left" w:pos="1541"/>
          <w:tab w:val="left" w:pos="2422"/>
          <w:tab w:val="left" w:pos="3747"/>
          <w:tab w:val="left" w:pos="4983"/>
          <w:tab w:val="left" w:pos="6580"/>
          <w:tab w:val="left" w:pos="7643"/>
          <w:tab w:val="left" w:pos="9340"/>
        </w:tabs>
        <w:ind w:left="579" w:right="719" w:firstLine="566"/>
        <w:rPr>
          <w:sz w:val="24"/>
        </w:rPr>
      </w:pPr>
      <w:r>
        <w:rPr>
          <w:spacing w:val="-2"/>
          <w:sz w:val="24"/>
        </w:rPr>
        <w:t>Каким</w:t>
      </w:r>
      <w:r>
        <w:rPr>
          <w:sz w:val="24"/>
        </w:rPr>
        <w:tab/>
      </w:r>
      <w:r>
        <w:rPr>
          <w:spacing w:val="-2"/>
          <w:sz w:val="24"/>
        </w:rPr>
        <w:t>диаметром</w:t>
      </w:r>
      <w:r>
        <w:rPr>
          <w:sz w:val="24"/>
        </w:rPr>
        <w:tab/>
      </w:r>
      <w:r>
        <w:rPr>
          <w:spacing w:val="-2"/>
          <w:sz w:val="24"/>
        </w:rPr>
        <w:t>электрода</w:t>
      </w:r>
      <w:r>
        <w:rPr>
          <w:sz w:val="24"/>
        </w:rPr>
        <w:tab/>
      </w:r>
      <w:r>
        <w:rPr>
          <w:spacing w:val="-2"/>
          <w:sz w:val="24"/>
        </w:rPr>
        <w:t>выполняются</w:t>
      </w:r>
      <w:r>
        <w:rPr>
          <w:sz w:val="24"/>
        </w:rPr>
        <w:tab/>
      </w:r>
      <w:r>
        <w:rPr>
          <w:spacing w:val="-2"/>
          <w:sz w:val="24"/>
        </w:rPr>
        <w:t>нижние,</w:t>
      </w:r>
      <w:r>
        <w:rPr>
          <w:sz w:val="24"/>
        </w:rPr>
        <w:tab/>
      </w:r>
      <w:r>
        <w:rPr>
          <w:spacing w:val="-2"/>
          <w:sz w:val="24"/>
        </w:rPr>
        <w:t>вертикальные,</w:t>
      </w:r>
      <w:r>
        <w:rPr>
          <w:sz w:val="24"/>
        </w:rPr>
        <w:tab/>
      </w:r>
      <w:r>
        <w:rPr>
          <w:spacing w:val="-2"/>
          <w:sz w:val="24"/>
        </w:rPr>
        <w:t xml:space="preserve">горизонтальные, </w:t>
      </w:r>
      <w:r>
        <w:rPr>
          <w:sz w:val="24"/>
        </w:rPr>
        <w:t>потолочные швы?</w:t>
      </w:r>
    </w:p>
    <w:p w:rsidR="00605713" w:rsidRDefault="006F43F2">
      <w:pPr>
        <w:pStyle w:val="a4"/>
        <w:numPr>
          <w:ilvl w:val="1"/>
          <w:numId w:val="34"/>
        </w:numPr>
        <w:tabs>
          <w:tab w:val="left" w:pos="1385"/>
        </w:tabs>
        <w:rPr>
          <w:sz w:val="24"/>
        </w:rPr>
      </w:pPr>
      <w:r>
        <w:rPr>
          <w:sz w:val="24"/>
        </w:rPr>
        <w:t>По</w:t>
      </w:r>
      <w:r>
        <w:rPr>
          <w:spacing w:val="-5"/>
          <w:sz w:val="24"/>
        </w:rPr>
        <w:t xml:space="preserve"> </w:t>
      </w:r>
      <w:r>
        <w:rPr>
          <w:sz w:val="24"/>
        </w:rPr>
        <w:t>какой</w:t>
      </w:r>
      <w:r>
        <w:rPr>
          <w:spacing w:val="-2"/>
          <w:sz w:val="24"/>
        </w:rPr>
        <w:t xml:space="preserve"> </w:t>
      </w:r>
      <w:r>
        <w:rPr>
          <w:sz w:val="24"/>
        </w:rPr>
        <w:t>формуле</w:t>
      </w:r>
      <w:r>
        <w:rPr>
          <w:spacing w:val="-2"/>
          <w:sz w:val="24"/>
        </w:rPr>
        <w:t xml:space="preserve"> </w:t>
      </w:r>
      <w:r>
        <w:rPr>
          <w:sz w:val="24"/>
        </w:rPr>
        <w:t>выбирается</w:t>
      </w:r>
      <w:r>
        <w:rPr>
          <w:spacing w:val="-2"/>
          <w:sz w:val="24"/>
        </w:rPr>
        <w:t xml:space="preserve"> </w:t>
      </w:r>
      <w:r>
        <w:rPr>
          <w:sz w:val="24"/>
        </w:rPr>
        <w:t>сила</w:t>
      </w:r>
      <w:r>
        <w:rPr>
          <w:spacing w:val="-3"/>
          <w:sz w:val="24"/>
        </w:rPr>
        <w:t xml:space="preserve"> </w:t>
      </w:r>
      <w:r>
        <w:rPr>
          <w:sz w:val="24"/>
        </w:rPr>
        <w:t>сварочного</w:t>
      </w:r>
      <w:r>
        <w:rPr>
          <w:spacing w:val="-1"/>
          <w:sz w:val="24"/>
        </w:rPr>
        <w:t xml:space="preserve"> </w:t>
      </w:r>
      <w:r>
        <w:rPr>
          <w:spacing w:val="-2"/>
          <w:sz w:val="24"/>
        </w:rPr>
        <w:t>тока?</w:t>
      </w:r>
    </w:p>
    <w:p w:rsidR="00605713" w:rsidRDefault="006F43F2">
      <w:pPr>
        <w:pStyle w:val="a4"/>
        <w:numPr>
          <w:ilvl w:val="1"/>
          <w:numId w:val="34"/>
        </w:numPr>
        <w:tabs>
          <w:tab w:val="left" w:pos="1385"/>
        </w:tabs>
        <w:rPr>
          <w:sz w:val="24"/>
        </w:rPr>
      </w:pPr>
      <w:r>
        <w:rPr>
          <w:sz w:val="24"/>
        </w:rPr>
        <w:t>Что</w:t>
      </w:r>
      <w:r>
        <w:rPr>
          <w:spacing w:val="-2"/>
          <w:sz w:val="24"/>
        </w:rPr>
        <w:t xml:space="preserve"> </w:t>
      </w:r>
      <w:r>
        <w:rPr>
          <w:sz w:val="24"/>
        </w:rPr>
        <w:t>влияет</w:t>
      </w:r>
      <w:r>
        <w:rPr>
          <w:spacing w:val="-1"/>
          <w:sz w:val="24"/>
        </w:rPr>
        <w:t xml:space="preserve"> </w:t>
      </w:r>
      <w:r>
        <w:rPr>
          <w:sz w:val="24"/>
        </w:rPr>
        <w:t>на</w:t>
      </w:r>
      <w:r>
        <w:rPr>
          <w:spacing w:val="-3"/>
          <w:sz w:val="24"/>
        </w:rPr>
        <w:t xml:space="preserve"> </w:t>
      </w:r>
      <w:r>
        <w:rPr>
          <w:sz w:val="24"/>
        </w:rPr>
        <w:t>величину</w:t>
      </w:r>
      <w:r>
        <w:rPr>
          <w:spacing w:val="-5"/>
          <w:sz w:val="24"/>
        </w:rPr>
        <w:t xml:space="preserve"> </w:t>
      </w:r>
      <w:r>
        <w:rPr>
          <w:sz w:val="24"/>
        </w:rPr>
        <w:t>коэффициента</w:t>
      </w:r>
      <w:proofErr w:type="gramStart"/>
      <w:r>
        <w:rPr>
          <w:spacing w:val="-1"/>
          <w:sz w:val="24"/>
        </w:rPr>
        <w:t xml:space="preserve"> </w:t>
      </w:r>
      <w:r>
        <w:rPr>
          <w:spacing w:val="-5"/>
          <w:sz w:val="24"/>
        </w:rPr>
        <w:t>К</w:t>
      </w:r>
      <w:proofErr w:type="gramEnd"/>
      <w:r>
        <w:rPr>
          <w:spacing w:val="-5"/>
          <w:sz w:val="24"/>
        </w:rPr>
        <w:t>?</w:t>
      </w:r>
    </w:p>
    <w:p w:rsidR="00605713" w:rsidRDefault="006F43F2">
      <w:pPr>
        <w:pStyle w:val="a4"/>
        <w:numPr>
          <w:ilvl w:val="1"/>
          <w:numId w:val="34"/>
        </w:numPr>
        <w:tabs>
          <w:tab w:val="left" w:pos="1385"/>
        </w:tabs>
        <w:rPr>
          <w:sz w:val="24"/>
        </w:rPr>
      </w:pPr>
      <w:proofErr w:type="gramStart"/>
      <w:r>
        <w:rPr>
          <w:sz w:val="24"/>
        </w:rPr>
        <w:t>Что</w:t>
      </w:r>
      <w:r>
        <w:rPr>
          <w:spacing w:val="-4"/>
          <w:sz w:val="24"/>
        </w:rPr>
        <w:t xml:space="preserve"> </w:t>
      </w:r>
      <w:r>
        <w:rPr>
          <w:sz w:val="24"/>
        </w:rPr>
        <w:t>происходит</w:t>
      </w:r>
      <w:r>
        <w:rPr>
          <w:spacing w:val="-2"/>
          <w:sz w:val="24"/>
        </w:rPr>
        <w:t xml:space="preserve"> </w:t>
      </w:r>
      <w:r>
        <w:rPr>
          <w:sz w:val="24"/>
        </w:rPr>
        <w:t>с</w:t>
      </w:r>
      <w:r>
        <w:rPr>
          <w:spacing w:val="-5"/>
          <w:sz w:val="24"/>
        </w:rPr>
        <w:t xml:space="preserve"> </w:t>
      </w:r>
      <w:r>
        <w:rPr>
          <w:sz w:val="24"/>
        </w:rPr>
        <w:t>выбором</w:t>
      </w:r>
      <w:r>
        <w:rPr>
          <w:spacing w:val="-4"/>
          <w:sz w:val="24"/>
        </w:rPr>
        <w:t xml:space="preserve"> </w:t>
      </w:r>
      <w:r>
        <w:rPr>
          <w:sz w:val="24"/>
        </w:rPr>
        <w:t>тока</w:t>
      </w:r>
      <w:r>
        <w:rPr>
          <w:spacing w:val="-4"/>
          <w:sz w:val="24"/>
        </w:rPr>
        <w:t xml:space="preserve"> </w:t>
      </w:r>
      <w:r>
        <w:rPr>
          <w:sz w:val="24"/>
        </w:rPr>
        <w:t>для</w:t>
      </w:r>
      <w:r>
        <w:rPr>
          <w:spacing w:val="-4"/>
          <w:sz w:val="24"/>
        </w:rPr>
        <w:t xml:space="preserve"> </w:t>
      </w:r>
      <w:r>
        <w:rPr>
          <w:sz w:val="24"/>
        </w:rPr>
        <w:t>вертикального,</w:t>
      </w:r>
      <w:r>
        <w:rPr>
          <w:spacing w:val="-2"/>
          <w:sz w:val="24"/>
        </w:rPr>
        <w:t xml:space="preserve"> </w:t>
      </w:r>
      <w:r>
        <w:rPr>
          <w:sz w:val="24"/>
        </w:rPr>
        <w:t>горизонтального</w:t>
      </w:r>
      <w:r>
        <w:rPr>
          <w:spacing w:val="-4"/>
          <w:sz w:val="24"/>
        </w:rPr>
        <w:t xml:space="preserve"> </w:t>
      </w:r>
      <w:r>
        <w:rPr>
          <w:sz w:val="24"/>
        </w:rPr>
        <w:t>и</w:t>
      </w:r>
      <w:r>
        <w:rPr>
          <w:spacing w:val="-2"/>
          <w:sz w:val="24"/>
        </w:rPr>
        <w:t xml:space="preserve"> </w:t>
      </w:r>
      <w:r>
        <w:rPr>
          <w:sz w:val="24"/>
        </w:rPr>
        <w:t>потолочного</w:t>
      </w:r>
      <w:r>
        <w:rPr>
          <w:spacing w:val="-3"/>
          <w:sz w:val="24"/>
        </w:rPr>
        <w:t xml:space="preserve"> </w:t>
      </w:r>
      <w:r>
        <w:rPr>
          <w:spacing w:val="-2"/>
          <w:sz w:val="24"/>
        </w:rPr>
        <w:t>швов?</w:t>
      </w:r>
      <w:proofErr w:type="gramEnd"/>
    </w:p>
    <w:p w:rsidR="00605713" w:rsidRDefault="006F43F2">
      <w:pPr>
        <w:pStyle w:val="1"/>
        <w:spacing w:before="3" w:line="274" w:lineRule="exact"/>
        <w:ind w:left="424"/>
        <w:jc w:val="center"/>
      </w:pPr>
      <w:r>
        <w:t>ТЕОРЕТИЧЕСКИЕ</w:t>
      </w:r>
      <w:r>
        <w:rPr>
          <w:spacing w:val="-7"/>
        </w:rPr>
        <w:t xml:space="preserve"> </w:t>
      </w:r>
      <w:r>
        <w:rPr>
          <w:spacing w:val="-2"/>
        </w:rPr>
        <w:t>СВЕДЕНИЯ</w:t>
      </w:r>
    </w:p>
    <w:p w:rsidR="00605713" w:rsidRDefault="006F43F2">
      <w:pPr>
        <w:pStyle w:val="a3"/>
        <w:spacing w:line="274" w:lineRule="exact"/>
        <w:ind w:left="1145"/>
        <w:jc w:val="both"/>
      </w:pPr>
      <w:r>
        <w:t>Режимы</w:t>
      </w:r>
      <w:r>
        <w:rPr>
          <w:spacing w:val="-3"/>
        </w:rPr>
        <w:t xml:space="preserve"> </w:t>
      </w:r>
      <w:r>
        <w:t>ручной</w:t>
      </w:r>
      <w:r>
        <w:rPr>
          <w:spacing w:val="-3"/>
        </w:rPr>
        <w:t xml:space="preserve"> </w:t>
      </w:r>
      <w:r>
        <w:t>дуговой</w:t>
      </w:r>
      <w:r>
        <w:rPr>
          <w:spacing w:val="-3"/>
        </w:rPr>
        <w:t xml:space="preserve"> </w:t>
      </w:r>
      <w:r>
        <w:rPr>
          <w:spacing w:val="-2"/>
        </w:rPr>
        <w:t>сварки</w:t>
      </w:r>
    </w:p>
    <w:p w:rsidR="00605713" w:rsidRDefault="006F43F2">
      <w:pPr>
        <w:pStyle w:val="a3"/>
        <w:ind w:right="721" w:firstLine="566"/>
        <w:jc w:val="both"/>
      </w:pPr>
      <w:r>
        <w:t>Режимы дуговой сварки представляют собой совокупность контролируемых параметров, определяющих условия сварочного процесса. Правильно выбранные и поддерживаемые на протяжении</w:t>
      </w:r>
      <w:r>
        <w:rPr>
          <w:spacing w:val="-3"/>
        </w:rPr>
        <w:t xml:space="preserve"> </w:t>
      </w:r>
      <w:r>
        <w:t>всего</w:t>
      </w:r>
      <w:r>
        <w:rPr>
          <w:spacing w:val="-3"/>
        </w:rPr>
        <w:t xml:space="preserve"> </w:t>
      </w:r>
      <w:r>
        <w:t>процесса</w:t>
      </w:r>
      <w:r>
        <w:rPr>
          <w:spacing w:val="-4"/>
        </w:rPr>
        <w:t xml:space="preserve"> </w:t>
      </w:r>
      <w:r>
        <w:t>сварки</w:t>
      </w:r>
      <w:r>
        <w:rPr>
          <w:spacing w:val="-2"/>
        </w:rPr>
        <w:t xml:space="preserve"> </w:t>
      </w:r>
      <w:r>
        <w:t>параметры</w:t>
      </w:r>
      <w:r>
        <w:rPr>
          <w:spacing w:val="-1"/>
        </w:rPr>
        <w:t xml:space="preserve"> </w:t>
      </w:r>
      <w:r>
        <w:t>являются</w:t>
      </w:r>
      <w:r>
        <w:rPr>
          <w:spacing w:val="-3"/>
        </w:rPr>
        <w:t xml:space="preserve"> </w:t>
      </w:r>
      <w:r>
        <w:t>залогом</w:t>
      </w:r>
      <w:r>
        <w:rPr>
          <w:spacing w:val="-4"/>
        </w:rPr>
        <w:t xml:space="preserve"> </w:t>
      </w:r>
      <w:r>
        <w:t>качественного</w:t>
      </w:r>
      <w:r>
        <w:rPr>
          <w:spacing w:val="-3"/>
        </w:rPr>
        <w:t xml:space="preserve"> </w:t>
      </w:r>
      <w:r>
        <w:t>сварного</w:t>
      </w:r>
      <w:r>
        <w:rPr>
          <w:spacing w:val="-3"/>
        </w:rPr>
        <w:t xml:space="preserve"> </w:t>
      </w:r>
      <w:r>
        <w:t>соединения</w:t>
      </w:r>
      <w:r>
        <w:t xml:space="preserve">. Условно параметры можно разделить </w:t>
      </w:r>
      <w:proofErr w:type="gramStart"/>
      <w:r>
        <w:t>на</w:t>
      </w:r>
      <w:proofErr w:type="gramEnd"/>
      <w:r>
        <w:t xml:space="preserve"> основные и дополнительные.</w:t>
      </w:r>
    </w:p>
    <w:p w:rsidR="00605713" w:rsidRDefault="006F43F2">
      <w:pPr>
        <w:pStyle w:val="a3"/>
        <w:ind w:right="727" w:firstLine="566"/>
        <w:jc w:val="both"/>
      </w:pPr>
      <w:r>
        <w:t>Основные параметры режима дуговой сварки: диаметр электрода, величина, род и полярность тока, напряжение на дуге, скорость сварки, число проходов.</w:t>
      </w:r>
    </w:p>
    <w:p w:rsidR="00605713" w:rsidRDefault="006F43F2">
      <w:pPr>
        <w:pStyle w:val="a3"/>
        <w:ind w:right="718" w:firstLine="566"/>
        <w:jc w:val="both"/>
      </w:pPr>
      <w:r>
        <w:t>Дополнительные</w:t>
      </w:r>
      <w:r>
        <w:rPr>
          <w:spacing w:val="-11"/>
        </w:rPr>
        <w:t xml:space="preserve"> </w:t>
      </w:r>
      <w:r>
        <w:t>параметры:</w:t>
      </w:r>
      <w:r>
        <w:rPr>
          <w:spacing w:val="-9"/>
        </w:rPr>
        <w:t xml:space="preserve"> </w:t>
      </w:r>
      <w:r>
        <w:t>величина</w:t>
      </w:r>
      <w:r>
        <w:rPr>
          <w:spacing w:val="-10"/>
        </w:rPr>
        <w:t xml:space="preserve"> </w:t>
      </w:r>
      <w:r>
        <w:t>вылета</w:t>
      </w:r>
      <w:r>
        <w:rPr>
          <w:spacing w:val="-12"/>
        </w:rPr>
        <w:t xml:space="preserve"> </w:t>
      </w:r>
      <w:r>
        <w:t>э</w:t>
      </w:r>
      <w:r>
        <w:t>лектрода,</w:t>
      </w:r>
      <w:r>
        <w:rPr>
          <w:spacing w:val="-6"/>
        </w:rPr>
        <w:t xml:space="preserve"> </w:t>
      </w:r>
      <w:r>
        <w:t>состав</w:t>
      </w:r>
      <w:r>
        <w:rPr>
          <w:spacing w:val="-10"/>
        </w:rPr>
        <w:t xml:space="preserve"> </w:t>
      </w:r>
      <w:r>
        <w:t>и</w:t>
      </w:r>
      <w:r>
        <w:rPr>
          <w:spacing w:val="-8"/>
        </w:rPr>
        <w:t xml:space="preserve"> </w:t>
      </w:r>
      <w:r>
        <w:t>толщина</w:t>
      </w:r>
      <w:r>
        <w:rPr>
          <w:spacing w:val="-10"/>
        </w:rPr>
        <w:t xml:space="preserve"> </w:t>
      </w:r>
      <w:r>
        <w:t>покрытия</w:t>
      </w:r>
      <w:r>
        <w:rPr>
          <w:spacing w:val="-12"/>
        </w:rPr>
        <w:t xml:space="preserve"> </w:t>
      </w:r>
      <w:r>
        <w:t xml:space="preserve">электрода, положение электрода, положение изделия при сварке, форма подготовленных кромок и качество их </w:t>
      </w:r>
      <w:r>
        <w:rPr>
          <w:spacing w:val="-2"/>
        </w:rPr>
        <w:t>зачистки.</w:t>
      </w:r>
    </w:p>
    <w:p w:rsidR="00605713" w:rsidRDefault="006F43F2">
      <w:pPr>
        <w:pStyle w:val="a3"/>
        <w:ind w:left="1145"/>
        <w:jc w:val="both"/>
      </w:pPr>
      <w:r>
        <w:t>Диаметр</w:t>
      </w:r>
      <w:r>
        <w:rPr>
          <w:spacing w:val="-6"/>
        </w:rPr>
        <w:t xml:space="preserve"> </w:t>
      </w:r>
      <w:r>
        <w:rPr>
          <w:spacing w:val="-2"/>
        </w:rPr>
        <w:t>электрода</w:t>
      </w:r>
    </w:p>
    <w:p w:rsidR="00605713" w:rsidRDefault="006F43F2">
      <w:pPr>
        <w:pStyle w:val="a3"/>
        <w:ind w:right="715" w:firstLine="566"/>
        <w:jc w:val="both"/>
      </w:pPr>
      <w:r>
        <w:t>Какой диаметр электрода выбрать зависит от толщины свариваемого металла, положения в кот</w:t>
      </w:r>
      <w:r>
        <w:t>ором будет выполняться сварка, типа соединения,</w:t>
      </w:r>
      <w:r>
        <w:rPr>
          <w:spacing w:val="-1"/>
        </w:rPr>
        <w:t xml:space="preserve"> </w:t>
      </w:r>
      <w:r>
        <w:t>размера детали и химического состава металла. Во время сварки во всех положениях кроме нижнего жидкого металла скапывает вниз. Поэтому для сварки в вертикальном, горизонтальном и потолочном положении независи</w:t>
      </w:r>
      <w:r>
        <w:t xml:space="preserve">мо от толщины металла нельзя использовать электроды диаметром свыше 4 мм. Электроды толстого диаметра формируют большую каплю жидкого </w:t>
      </w:r>
      <w:proofErr w:type="gramStart"/>
      <w:r>
        <w:t>металла</w:t>
      </w:r>
      <w:proofErr w:type="gramEnd"/>
      <w:r>
        <w:t xml:space="preserve"> с которой сила поверхностного натяжения не справляется. Для корня шва при многослойной сварке используют электроды</w:t>
      </w:r>
      <w:r>
        <w:t xml:space="preserve"> диаметром 3-4 мм, следующие слои можно выполнять электродами большего диаметра.</w:t>
      </w:r>
    </w:p>
    <w:p w:rsidR="00605713" w:rsidRDefault="006F43F2">
      <w:pPr>
        <w:pStyle w:val="a3"/>
        <w:spacing w:before="1" w:after="10"/>
        <w:ind w:left="1145"/>
        <w:jc w:val="both"/>
      </w:pPr>
      <w:r>
        <w:t>Таблица</w:t>
      </w:r>
      <w:r>
        <w:rPr>
          <w:spacing w:val="-6"/>
        </w:rPr>
        <w:t xml:space="preserve"> </w:t>
      </w:r>
      <w:r>
        <w:t>1</w:t>
      </w:r>
      <w:r>
        <w:rPr>
          <w:spacing w:val="-2"/>
        </w:rPr>
        <w:t xml:space="preserve"> </w:t>
      </w:r>
      <w:r>
        <w:t>Выбор</w:t>
      </w:r>
      <w:r>
        <w:rPr>
          <w:spacing w:val="-2"/>
        </w:rPr>
        <w:t xml:space="preserve"> </w:t>
      </w:r>
      <w:r>
        <w:t>диаметра</w:t>
      </w:r>
      <w:r>
        <w:rPr>
          <w:spacing w:val="-2"/>
        </w:rPr>
        <w:t xml:space="preserve"> </w:t>
      </w:r>
      <w:r>
        <w:t>стержня</w:t>
      </w:r>
      <w:r>
        <w:rPr>
          <w:spacing w:val="-2"/>
        </w:rPr>
        <w:t xml:space="preserve"> </w:t>
      </w:r>
      <w:r>
        <w:t>электрода</w:t>
      </w:r>
      <w:r>
        <w:rPr>
          <w:spacing w:val="-3"/>
        </w:rPr>
        <w:t xml:space="preserve"> </w:t>
      </w:r>
      <w:r>
        <w:t>по</w:t>
      </w:r>
      <w:r>
        <w:rPr>
          <w:spacing w:val="-2"/>
        </w:rPr>
        <w:t xml:space="preserve"> </w:t>
      </w:r>
      <w:r>
        <w:t>толщине</w:t>
      </w:r>
      <w:r>
        <w:rPr>
          <w:spacing w:val="-3"/>
        </w:rPr>
        <w:t xml:space="preserve"> </w:t>
      </w:r>
      <w:r>
        <w:t>свариваемого</w:t>
      </w:r>
      <w:r>
        <w:rPr>
          <w:spacing w:val="-2"/>
        </w:rPr>
        <w:t xml:space="preserve"> металла</w:t>
      </w:r>
    </w:p>
    <w:tbl>
      <w:tblPr>
        <w:tblStyle w:val="TableNormal"/>
        <w:tblW w:w="0" w:type="auto"/>
        <w:tblInd w:w="536" w:type="dxa"/>
        <w:tblLayout w:type="fixed"/>
        <w:tblLook w:val="01E0" w:firstRow="1" w:lastRow="1" w:firstColumn="1" w:lastColumn="1" w:noHBand="0" w:noVBand="0"/>
      </w:tblPr>
      <w:tblGrid>
        <w:gridCol w:w="453"/>
        <w:gridCol w:w="5676"/>
        <w:gridCol w:w="808"/>
        <w:gridCol w:w="732"/>
        <w:gridCol w:w="709"/>
        <w:gridCol w:w="745"/>
        <w:gridCol w:w="1213"/>
      </w:tblGrid>
      <w:tr w:rsidR="00605713">
        <w:trPr>
          <w:trHeight w:val="270"/>
        </w:trPr>
        <w:tc>
          <w:tcPr>
            <w:tcW w:w="453" w:type="dxa"/>
          </w:tcPr>
          <w:p w:rsidR="00605713" w:rsidRDefault="00605713">
            <w:pPr>
              <w:pStyle w:val="TableParagraph"/>
              <w:rPr>
                <w:sz w:val="20"/>
              </w:rPr>
            </w:pPr>
          </w:p>
        </w:tc>
        <w:tc>
          <w:tcPr>
            <w:tcW w:w="5676" w:type="dxa"/>
          </w:tcPr>
          <w:p w:rsidR="00605713" w:rsidRDefault="006F43F2">
            <w:pPr>
              <w:pStyle w:val="TableParagraph"/>
              <w:tabs>
                <w:tab w:val="left" w:pos="4553"/>
              </w:tabs>
              <w:spacing w:line="251" w:lineRule="exact"/>
              <w:ind w:left="163"/>
              <w:rPr>
                <w:sz w:val="24"/>
              </w:rPr>
            </w:pPr>
            <w:r>
              <w:rPr>
                <w:sz w:val="24"/>
              </w:rPr>
              <w:t>Толщина</w:t>
            </w:r>
            <w:r>
              <w:rPr>
                <w:spacing w:val="-5"/>
                <w:sz w:val="24"/>
              </w:rPr>
              <w:t xml:space="preserve"> </w:t>
            </w:r>
            <w:r>
              <w:rPr>
                <w:sz w:val="24"/>
              </w:rPr>
              <w:t>S</w:t>
            </w:r>
            <w:r>
              <w:rPr>
                <w:spacing w:val="-3"/>
                <w:sz w:val="24"/>
              </w:rPr>
              <w:t xml:space="preserve"> </w:t>
            </w:r>
            <w:r>
              <w:rPr>
                <w:sz w:val="24"/>
              </w:rPr>
              <w:t>свариваемого</w:t>
            </w:r>
            <w:r>
              <w:rPr>
                <w:spacing w:val="-3"/>
                <w:sz w:val="24"/>
              </w:rPr>
              <w:t xml:space="preserve"> </w:t>
            </w:r>
            <w:r>
              <w:rPr>
                <w:sz w:val="24"/>
              </w:rPr>
              <w:t>металла,</w:t>
            </w:r>
            <w:r>
              <w:rPr>
                <w:spacing w:val="-3"/>
                <w:sz w:val="24"/>
              </w:rPr>
              <w:t xml:space="preserve"> </w:t>
            </w:r>
            <w:proofErr w:type="gramStart"/>
            <w:r>
              <w:rPr>
                <w:spacing w:val="-5"/>
                <w:sz w:val="24"/>
              </w:rPr>
              <w:t>мм</w:t>
            </w:r>
            <w:proofErr w:type="gramEnd"/>
            <w:r>
              <w:rPr>
                <w:sz w:val="24"/>
              </w:rPr>
              <w:tab/>
              <w:t>до 1,5</w:t>
            </w:r>
            <w:r>
              <w:rPr>
                <w:spacing w:val="46"/>
                <w:sz w:val="24"/>
              </w:rPr>
              <w:t xml:space="preserve"> </w:t>
            </w:r>
            <w:r>
              <w:rPr>
                <w:spacing w:val="-10"/>
                <w:sz w:val="24"/>
              </w:rPr>
              <w:t>2</w:t>
            </w:r>
          </w:p>
        </w:tc>
        <w:tc>
          <w:tcPr>
            <w:tcW w:w="808" w:type="dxa"/>
          </w:tcPr>
          <w:p w:rsidR="00605713" w:rsidRDefault="006F43F2">
            <w:pPr>
              <w:pStyle w:val="TableParagraph"/>
              <w:spacing w:line="251" w:lineRule="exact"/>
              <w:ind w:left="294"/>
              <w:rPr>
                <w:sz w:val="24"/>
              </w:rPr>
            </w:pPr>
            <w:r>
              <w:rPr>
                <w:spacing w:val="-10"/>
                <w:sz w:val="24"/>
              </w:rPr>
              <w:t>3</w:t>
            </w:r>
          </w:p>
        </w:tc>
        <w:tc>
          <w:tcPr>
            <w:tcW w:w="732" w:type="dxa"/>
          </w:tcPr>
          <w:p w:rsidR="00605713" w:rsidRDefault="006F43F2">
            <w:pPr>
              <w:pStyle w:val="TableParagraph"/>
              <w:spacing w:line="251" w:lineRule="exact"/>
              <w:ind w:right="23"/>
              <w:jc w:val="center"/>
              <w:rPr>
                <w:sz w:val="24"/>
              </w:rPr>
            </w:pPr>
            <w:r>
              <w:rPr>
                <w:spacing w:val="-2"/>
                <w:sz w:val="24"/>
              </w:rPr>
              <w:t>4-</w:t>
            </w:r>
            <w:r>
              <w:rPr>
                <w:spacing w:val="-10"/>
                <w:sz w:val="24"/>
              </w:rPr>
              <w:t>5</w:t>
            </w:r>
          </w:p>
        </w:tc>
        <w:tc>
          <w:tcPr>
            <w:tcW w:w="709" w:type="dxa"/>
          </w:tcPr>
          <w:p w:rsidR="00605713" w:rsidRDefault="006F43F2">
            <w:pPr>
              <w:pStyle w:val="TableParagraph"/>
              <w:spacing w:line="251" w:lineRule="exact"/>
              <w:ind w:right="48"/>
              <w:jc w:val="center"/>
              <w:rPr>
                <w:sz w:val="24"/>
              </w:rPr>
            </w:pPr>
            <w:r>
              <w:rPr>
                <w:spacing w:val="-2"/>
                <w:sz w:val="24"/>
              </w:rPr>
              <w:t>6-</w:t>
            </w:r>
            <w:r>
              <w:rPr>
                <w:spacing w:val="-10"/>
                <w:sz w:val="24"/>
              </w:rPr>
              <w:t>8</w:t>
            </w:r>
          </w:p>
        </w:tc>
        <w:tc>
          <w:tcPr>
            <w:tcW w:w="745" w:type="dxa"/>
          </w:tcPr>
          <w:p w:rsidR="00605713" w:rsidRDefault="006F43F2">
            <w:pPr>
              <w:pStyle w:val="TableParagraph"/>
              <w:spacing w:line="251" w:lineRule="exact"/>
              <w:ind w:left="170"/>
              <w:rPr>
                <w:sz w:val="24"/>
              </w:rPr>
            </w:pPr>
            <w:r>
              <w:rPr>
                <w:spacing w:val="-2"/>
                <w:sz w:val="24"/>
              </w:rPr>
              <w:t>9-</w:t>
            </w:r>
            <w:r>
              <w:rPr>
                <w:spacing w:val="-5"/>
                <w:sz w:val="24"/>
              </w:rPr>
              <w:t>12</w:t>
            </w:r>
          </w:p>
        </w:tc>
        <w:tc>
          <w:tcPr>
            <w:tcW w:w="1213" w:type="dxa"/>
          </w:tcPr>
          <w:p w:rsidR="00605713" w:rsidRDefault="006F43F2">
            <w:pPr>
              <w:pStyle w:val="TableParagraph"/>
              <w:spacing w:line="251" w:lineRule="exact"/>
              <w:ind w:left="80"/>
              <w:jc w:val="center"/>
              <w:rPr>
                <w:sz w:val="24"/>
              </w:rPr>
            </w:pPr>
            <w:r>
              <w:rPr>
                <w:sz w:val="24"/>
              </w:rPr>
              <w:t>13-15</w:t>
            </w:r>
            <w:r>
              <w:rPr>
                <w:spacing w:val="57"/>
                <w:w w:val="150"/>
                <w:sz w:val="24"/>
              </w:rPr>
              <w:t xml:space="preserve"> </w:t>
            </w:r>
            <w:r>
              <w:rPr>
                <w:spacing w:val="-5"/>
                <w:sz w:val="24"/>
              </w:rPr>
              <w:t>16-</w:t>
            </w:r>
          </w:p>
        </w:tc>
      </w:tr>
      <w:tr w:rsidR="00605713">
        <w:trPr>
          <w:trHeight w:val="275"/>
        </w:trPr>
        <w:tc>
          <w:tcPr>
            <w:tcW w:w="453" w:type="dxa"/>
          </w:tcPr>
          <w:p w:rsidR="00605713" w:rsidRDefault="006F43F2">
            <w:pPr>
              <w:pStyle w:val="TableParagraph"/>
              <w:spacing w:line="256" w:lineRule="exact"/>
              <w:ind w:left="50"/>
              <w:rPr>
                <w:sz w:val="24"/>
              </w:rPr>
            </w:pPr>
            <w:r>
              <w:rPr>
                <w:spacing w:val="-5"/>
                <w:sz w:val="24"/>
              </w:rPr>
              <w:t>20</w:t>
            </w:r>
          </w:p>
        </w:tc>
        <w:tc>
          <w:tcPr>
            <w:tcW w:w="5676" w:type="dxa"/>
          </w:tcPr>
          <w:p w:rsidR="00605713" w:rsidRDefault="006F43F2">
            <w:pPr>
              <w:pStyle w:val="TableParagraph"/>
              <w:spacing w:line="256" w:lineRule="exact"/>
              <w:ind w:left="305"/>
              <w:rPr>
                <w:sz w:val="24"/>
              </w:rPr>
            </w:pPr>
            <w:r>
              <w:rPr>
                <w:sz w:val="24"/>
              </w:rPr>
              <w:t>св.</w:t>
            </w:r>
            <w:r>
              <w:rPr>
                <w:spacing w:val="-1"/>
                <w:sz w:val="24"/>
              </w:rPr>
              <w:t xml:space="preserve"> </w:t>
            </w:r>
            <w:r>
              <w:rPr>
                <w:spacing w:val="-5"/>
                <w:sz w:val="24"/>
              </w:rPr>
              <w:t>20</w:t>
            </w:r>
          </w:p>
        </w:tc>
        <w:tc>
          <w:tcPr>
            <w:tcW w:w="808" w:type="dxa"/>
          </w:tcPr>
          <w:p w:rsidR="00605713" w:rsidRDefault="00605713">
            <w:pPr>
              <w:pStyle w:val="TableParagraph"/>
              <w:rPr>
                <w:sz w:val="20"/>
              </w:rPr>
            </w:pPr>
          </w:p>
        </w:tc>
        <w:tc>
          <w:tcPr>
            <w:tcW w:w="732" w:type="dxa"/>
          </w:tcPr>
          <w:p w:rsidR="00605713" w:rsidRDefault="00605713">
            <w:pPr>
              <w:pStyle w:val="TableParagraph"/>
              <w:rPr>
                <w:sz w:val="20"/>
              </w:rPr>
            </w:pPr>
          </w:p>
        </w:tc>
        <w:tc>
          <w:tcPr>
            <w:tcW w:w="709" w:type="dxa"/>
          </w:tcPr>
          <w:p w:rsidR="00605713" w:rsidRDefault="00605713">
            <w:pPr>
              <w:pStyle w:val="TableParagraph"/>
              <w:rPr>
                <w:sz w:val="20"/>
              </w:rPr>
            </w:pPr>
          </w:p>
        </w:tc>
        <w:tc>
          <w:tcPr>
            <w:tcW w:w="745" w:type="dxa"/>
          </w:tcPr>
          <w:p w:rsidR="00605713" w:rsidRDefault="00605713">
            <w:pPr>
              <w:pStyle w:val="TableParagraph"/>
              <w:rPr>
                <w:sz w:val="20"/>
              </w:rPr>
            </w:pPr>
          </w:p>
        </w:tc>
        <w:tc>
          <w:tcPr>
            <w:tcW w:w="1213" w:type="dxa"/>
          </w:tcPr>
          <w:p w:rsidR="00605713" w:rsidRDefault="00605713">
            <w:pPr>
              <w:pStyle w:val="TableParagraph"/>
              <w:rPr>
                <w:sz w:val="20"/>
              </w:rPr>
            </w:pPr>
          </w:p>
        </w:tc>
      </w:tr>
      <w:tr w:rsidR="00605713">
        <w:trPr>
          <w:trHeight w:val="274"/>
        </w:trPr>
        <w:tc>
          <w:tcPr>
            <w:tcW w:w="453" w:type="dxa"/>
          </w:tcPr>
          <w:p w:rsidR="00605713" w:rsidRDefault="00605713">
            <w:pPr>
              <w:pStyle w:val="TableParagraph"/>
              <w:rPr>
                <w:sz w:val="20"/>
              </w:rPr>
            </w:pPr>
          </w:p>
        </w:tc>
        <w:tc>
          <w:tcPr>
            <w:tcW w:w="5676" w:type="dxa"/>
          </w:tcPr>
          <w:p w:rsidR="00605713" w:rsidRDefault="006F43F2">
            <w:pPr>
              <w:pStyle w:val="TableParagraph"/>
              <w:tabs>
                <w:tab w:val="left" w:pos="3845"/>
                <w:tab w:val="right" w:pos="5382"/>
              </w:tabs>
              <w:spacing w:line="255" w:lineRule="exact"/>
              <w:ind w:left="163"/>
              <w:rPr>
                <w:sz w:val="24"/>
              </w:rPr>
            </w:pPr>
            <w:r>
              <w:rPr>
                <w:sz w:val="24"/>
              </w:rPr>
              <w:t>Диаметр</w:t>
            </w:r>
            <w:r>
              <w:rPr>
                <w:spacing w:val="-2"/>
                <w:sz w:val="24"/>
              </w:rPr>
              <w:t xml:space="preserve"> </w:t>
            </w:r>
            <w:r>
              <w:rPr>
                <w:sz w:val="24"/>
              </w:rPr>
              <w:t>d</w:t>
            </w:r>
            <w:r>
              <w:rPr>
                <w:spacing w:val="-1"/>
                <w:sz w:val="24"/>
              </w:rPr>
              <w:t xml:space="preserve"> </w:t>
            </w:r>
            <w:r>
              <w:rPr>
                <w:sz w:val="24"/>
              </w:rPr>
              <w:t>стержня</w:t>
            </w:r>
            <w:r>
              <w:rPr>
                <w:spacing w:val="-1"/>
                <w:sz w:val="24"/>
              </w:rPr>
              <w:t xml:space="preserve"> </w:t>
            </w:r>
            <w:r>
              <w:rPr>
                <w:sz w:val="24"/>
              </w:rPr>
              <w:t>электрода,</w:t>
            </w:r>
            <w:r>
              <w:rPr>
                <w:spacing w:val="-1"/>
                <w:sz w:val="24"/>
              </w:rPr>
              <w:t xml:space="preserve"> </w:t>
            </w:r>
            <w:proofErr w:type="gramStart"/>
            <w:r>
              <w:rPr>
                <w:spacing w:val="-5"/>
                <w:sz w:val="24"/>
              </w:rPr>
              <w:t>мм</w:t>
            </w:r>
            <w:proofErr w:type="gramEnd"/>
            <w:r>
              <w:rPr>
                <w:sz w:val="24"/>
              </w:rPr>
              <w:tab/>
              <w:t>1; 1,6</w:t>
            </w:r>
            <w:r>
              <w:rPr>
                <w:spacing w:val="71"/>
                <w:w w:val="150"/>
                <w:sz w:val="24"/>
              </w:rPr>
              <w:t xml:space="preserve"> </w:t>
            </w:r>
            <w:r>
              <w:rPr>
                <w:spacing w:val="-10"/>
                <w:sz w:val="24"/>
              </w:rPr>
              <w:t>2</w:t>
            </w:r>
            <w:r>
              <w:rPr>
                <w:sz w:val="24"/>
              </w:rPr>
              <w:tab/>
            </w:r>
            <w:r>
              <w:rPr>
                <w:spacing w:val="-10"/>
                <w:sz w:val="24"/>
              </w:rPr>
              <w:t>3</w:t>
            </w:r>
          </w:p>
        </w:tc>
        <w:tc>
          <w:tcPr>
            <w:tcW w:w="808" w:type="dxa"/>
          </w:tcPr>
          <w:p w:rsidR="00605713" w:rsidRDefault="006F43F2">
            <w:pPr>
              <w:pStyle w:val="TableParagraph"/>
              <w:spacing w:line="255" w:lineRule="exact"/>
              <w:ind w:left="294"/>
              <w:rPr>
                <w:sz w:val="24"/>
              </w:rPr>
            </w:pPr>
            <w:r>
              <w:rPr>
                <w:spacing w:val="-2"/>
                <w:sz w:val="24"/>
              </w:rPr>
              <w:t>3-</w:t>
            </w:r>
            <w:r>
              <w:rPr>
                <w:spacing w:val="-10"/>
                <w:sz w:val="24"/>
              </w:rPr>
              <w:t>4</w:t>
            </w:r>
          </w:p>
        </w:tc>
        <w:tc>
          <w:tcPr>
            <w:tcW w:w="732" w:type="dxa"/>
          </w:tcPr>
          <w:p w:rsidR="00605713" w:rsidRDefault="006F43F2">
            <w:pPr>
              <w:pStyle w:val="TableParagraph"/>
              <w:spacing w:line="255" w:lineRule="exact"/>
              <w:ind w:left="46" w:right="23"/>
              <w:jc w:val="center"/>
              <w:rPr>
                <w:sz w:val="24"/>
              </w:rPr>
            </w:pPr>
            <w:r>
              <w:rPr>
                <w:sz w:val="24"/>
              </w:rPr>
              <w:t xml:space="preserve">4; </w:t>
            </w:r>
            <w:r>
              <w:rPr>
                <w:spacing w:val="-10"/>
                <w:sz w:val="24"/>
              </w:rPr>
              <w:t>5</w:t>
            </w:r>
          </w:p>
        </w:tc>
        <w:tc>
          <w:tcPr>
            <w:tcW w:w="709" w:type="dxa"/>
          </w:tcPr>
          <w:p w:rsidR="00605713" w:rsidRDefault="006F43F2">
            <w:pPr>
              <w:pStyle w:val="TableParagraph"/>
              <w:spacing w:line="255" w:lineRule="exact"/>
              <w:ind w:right="1"/>
              <w:jc w:val="center"/>
              <w:rPr>
                <w:sz w:val="24"/>
              </w:rPr>
            </w:pPr>
            <w:r>
              <w:rPr>
                <w:sz w:val="24"/>
              </w:rPr>
              <w:t xml:space="preserve">4; </w:t>
            </w:r>
            <w:r>
              <w:rPr>
                <w:spacing w:val="-10"/>
                <w:sz w:val="24"/>
              </w:rPr>
              <w:t>5</w:t>
            </w:r>
          </w:p>
        </w:tc>
        <w:tc>
          <w:tcPr>
            <w:tcW w:w="745" w:type="dxa"/>
          </w:tcPr>
          <w:p w:rsidR="00605713" w:rsidRDefault="006F43F2">
            <w:pPr>
              <w:pStyle w:val="TableParagraph"/>
              <w:spacing w:line="255" w:lineRule="exact"/>
              <w:ind w:left="170"/>
              <w:rPr>
                <w:sz w:val="24"/>
              </w:rPr>
            </w:pPr>
            <w:r>
              <w:rPr>
                <w:spacing w:val="-10"/>
                <w:sz w:val="24"/>
              </w:rPr>
              <w:t>5</w:t>
            </w:r>
          </w:p>
        </w:tc>
        <w:tc>
          <w:tcPr>
            <w:tcW w:w="1213" w:type="dxa"/>
          </w:tcPr>
          <w:p w:rsidR="00605713" w:rsidRDefault="006F43F2">
            <w:pPr>
              <w:pStyle w:val="TableParagraph"/>
              <w:tabs>
                <w:tab w:val="left" w:pos="775"/>
              </w:tabs>
              <w:spacing w:line="255" w:lineRule="exact"/>
              <w:ind w:left="67"/>
              <w:jc w:val="center"/>
              <w:rPr>
                <w:sz w:val="24"/>
              </w:rPr>
            </w:pPr>
            <w:r>
              <w:rPr>
                <w:sz w:val="24"/>
              </w:rPr>
              <w:t xml:space="preserve">5; </w:t>
            </w:r>
            <w:r>
              <w:rPr>
                <w:spacing w:val="-10"/>
                <w:sz w:val="24"/>
              </w:rPr>
              <w:t>6</w:t>
            </w:r>
            <w:r>
              <w:rPr>
                <w:sz w:val="24"/>
              </w:rPr>
              <w:tab/>
            </w:r>
            <w:r>
              <w:rPr>
                <w:spacing w:val="-5"/>
                <w:sz w:val="24"/>
              </w:rPr>
              <w:t>6;8</w:t>
            </w:r>
          </w:p>
        </w:tc>
      </w:tr>
      <w:tr w:rsidR="00605713">
        <w:trPr>
          <w:trHeight w:val="269"/>
        </w:trPr>
        <w:tc>
          <w:tcPr>
            <w:tcW w:w="453" w:type="dxa"/>
          </w:tcPr>
          <w:p w:rsidR="00605713" w:rsidRDefault="00605713">
            <w:pPr>
              <w:pStyle w:val="TableParagraph"/>
              <w:rPr>
                <w:sz w:val="18"/>
              </w:rPr>
            </w:pPr>
          </w:p>
        </w:tc>
        <w:tc>
          <w:tcPr>
            <w:tcW w:w="5676" w:type="dxa"/>
          </w:tcPr>
          <w:p w:rsidR="00605713" w:rsidRDefault="006F43F2">
            <w:pPr>
              <w:pStyle w:val="TableParagraph"/>
              <w:spacing w:line="250" w:lineRule="exact"/>
              <w:ind w:left="163"/>
              <w:rPr>
                <w:sz w:val="24"/>
              </w:rPr>
            </w:pPr>
            <w:r>
              <w:rPr>
                <w:sz w:val="24"/>
              </w:rPr>
              <w:t>Сила</w:t>
            </w:r>
            <w:r>
              <w:rPr>
                <w:spacing w:val="-3"/>
                <w:sz w:val="24"/>
              </w:rPr>
              <w:t xml:space="preserve"> </w:t>
            </w:r>
            <w:r>
              <w:rPr>
                <w:spacing w:val="-4"/>
                <w:sz w:val="24"/>
              </w:rPr>
              <w:t>тока</w:t>
            </w:r>
          </w:p>
        </w:tc>
        <w:tc>
          <w:tcPr>
            <w:tcW w:w="808" w:type="dxa"/>
          </w:tcPr>
          <w:p w:rsidR="00605713" w:rsidRDefault="00605713">
            <w:pPr>
              <w:pStyle w:val="TableParagraph"/>
              <w:rPr>
                <w:sz w:val="18"/>
              </w:rPr>
            </w:pPr>
          </w:p>
        </w:tc>
        <w:tc>
          <w:tcPr>
            <w:tcW w:w="732" w:type="dxa"/>
          </w:tcPr>
          <w:p w:rsidR="00605713" w:rsidRDefault="00605713">
            <w:pPr>
              <w:pStyle w:val="TableParagraph"/>
              <w:rPr>
                <w:sz w:val="18"/>
              </w:rPr>
            </w:pPr>
          </w:p>
        </w:tc>
        <w:tc>
          <w:tcPr>
            <w:tcW w:w="709" w:type="dxa"/>
          </w:tcPr>
          <w:p w:rsidR="00605713" w:rsidRDefault="00605713">
            <w:pPr>
              <w:pStyle w:val="TableParagraph"/>
              <w:rPr>
                <w:sz w:val="18"/>
              </w:rPr>
            </w:pPr>
          </w:p>
        </w:tc>
        <w:tc>
          <w:tcPr>
            <w:tcW w:w="745" w:type="dxa"/>
          </w:tcPr>
          <w:p w:rsidR="00605713" w:rsidRDefault="00605713">
            <w:pPr>
              <w:pStyle w:val="TableParagraph"/>
              <w:rPr>
                <w:sz w:val="18"/>
              </w:rPr>
            </w:pPr>
          </w:p>
        </w:tc>
        <w:tc>
          <w:tcPr>
            <w:tcW w:w="1213" w:type="dxa"/>
          </w:tcPr>
          <w:p w:rsidR="00605713" w:rsidRDefault="00605713">
            <w:pPr>
              <w:pStyle w:val="TableParagraph"/>
              <w:rPr>
                <w:sz w:val="18"/>
              </w:rPr>
            </w:pPr>
          </w:p>
        </w:tc>
      </w:tr>
    </w:tbl>
    <w:p w:rsidR="00605713" w:rsidRDefault="00605713">
      <w:pPr>
        <w:pStyle w:val="TableParagraph"/>
        <w:rPr>
          <w:sz w:val="18"/>
        </w:rPr>
        <w:sectPr w:rsidR="00605713">
          <w:footerReference w:type="even" r:id="rId10"/>
          <w:footerReference w:type="default" r:id="rId11"/>
          <w:pgSz w:w="11910" w:h="16840"/>
          <w:pgMar w:top="620" w:right="0" w:bottom="1160" w:left="141" w:header="0" w:footer="936" w:gutter="0"/>
          <w:pgNumType w:start="5"/>
          <w:cols w:space="720"/>
        </w:sectPr>
      </w:pPr>
    </w:p>
    <w:p w:rsidR="00605713" w:rsidRDefault="006F43F2">
      <w:pPr>
        <w:pStyle w:val="a3"/>
        <w:spacing w:before="73"/>
        <w:ind w:right="722" w:firstLine="566"/>
        <w:jc w:val="both"/>
      </w:pPr>
      <w:r>
        <w:lastRenderedPageBreak/>
        <w:t>Опытные сварщики силу тока определяют экспериментальным путем, ориентируясь на устойчивость горения дуги. Для тех, кто еще не имеет достаточного опыта, разработаны следующие расчетные формулы: Для наиболее распространенных диметров электрода (3 -6 мм)</w:t>
      </w:r>
    </w:p>
    <w:p w:rsidR="00605713" w:rsidRDefault="006F43F2">
      <w:pPr>
        <w:pStyle w:val="a3"/>
        <w:ind w:left="1145"/>
        <w:jc w:val="both"/>
      </w:pPr>
      <w:r>
        <w:t>I</w:t>
      </w:r>
      <w:r>
        <w:rPr>
          <w:spacing w:val="-1"/>
        </w:rPr>
        <w:t xml:space="preserve"> </w:t>
      </w:r>
      <w:r>
        <w:t>=</w:t>
      </w:r>
      <w:r>
        <w:rPr>
          <w:spacing w:val="-1"/>
        </w:rPr>
        <w:t xml:space="preserve"> </w:t>
      </w:r>
      <w:r>
        <w:t>(20 +</w:t>
      </w:r>
      <w:r>
        <w:rPr>
          <w:spacing w:val="-2"/>
        </w:rPr>
        <w:t xml:space="preserve"> </w:t>
      </w:r>
      <w:r>
        <w:t xml:space="preserve">6dэ) </w:t>
      </w:r>
      <w:proofErr w:type="spellStart"/>
      <w:proofErr w:type="gramStart"/>
      <w:r>
        <w:rPr>
          <w:spacing w:val="-5"/>
        </w:rPr>
        <w:t>d</w:t>
      </w:r>
      <w:proofErr w:type="gramEnd"/>
      <w:r>
        <w:rPr>
          <w:spacing w:val="-5"/>
        </w:rPr>
        <w:t>э</w:t>
      </w:r>
      <w:proofErr w:type="spellEnd"/>
    </w:p>
    <w:p w:rsidR="00605713" w:rsidRDefault="006F43F2">
      <w:pPr>
        <w:pStyle w:val="a3"/>
        <w:spacing w:before="1"/>
        <w:ind w:left="1145"/>
        <w:jc w:val="both"/>
      </w:pPr>
      <w:r>
        <w:t>где</w:t>
      </w:r>
      <w:r>
        <w:rPr>
          <w:spacing w:val="-1"/>
        </w:rPr>
        <w:t xml:space="preserve"> </w:t>
      </w:r>
      <w:proofErr w:type="spellStart"/>
      <w:proofErr w:type="gramStart"/>
      <w:r>
        <w:t>I</w:t>
      </w:r>
      <w:proofErr w:type="gramEnd"/>
      <w:r>
        <w:t>св</w:t>
      </w:r>
      <w:proofErr w:type="spellEnd"/>
      <w:r>
        <w:rPr>
          <w:spacing w:val="-2"/>
        </w:rPr>
        <w:t xml:space="preserve"> </w:t>
      </w:r>
      <w:r>
        <w:t>— сила</w:t>
      </w:r>
      <w:r>
        <w:rPr>
          <w:spacing w:val="-2"/>
        </w:rPr>
        <w:t xml:space="preserve"> </w:t>
      </w:r>
      <w:r>
        <w:rPr>
          <w:spacing w:val="-4"/>
        </w:rPr>
        <w:t>тока.</w:t>
      </w:r>
    </w:p>
    <w:p w:rsidR="00605713" w:rsidRDefault="006F43F2">
      <w:pPr>
        <w:pStyle w:val="a3"/>
        <w:ind w:left="1145" w:right="3722"/>
        <w:jc w:val="both"/>
      </w:pPr>
      <w:r>
        <w:t>Для</w:t>
      </w:r>
      <w:r>
        <w:rPr>
          <w:spacing w:val="-5"/>
        </w:rPr>
        <w:t xml:space="preserve"> </w:t>
      </w:r>
      <w:r>
        <w:t>электродов</w:t>
      </w:r>
      <w:r>
        <w:rPr>
          <w:spacing w:val="-5"/>
        </w:rPr>
        <w:t xml:space="preserve"> </w:t>
      </w:r>
      <w:r>
        <w:t>диаметром</w:t>
      </w:r>
      <w:r>
        <w:rPr>
          <w:spacing w:val="-5"/>
        </w:rPr>
        <w:t xml:space="preserve"> </w:t>
      </w:r>
      <w:r>
        <w:t>менее</w:t>
      </w:r>
      <w:r>
        <w:rPr>
          <w:spacing w:val="-5"/>
        </w:rPr>
        <w:t xml:space="preserve"> </w:t>
      </w:r>
      <w:r>
        <w:t>3</w:t>
      </w:r>
      <w:r>
        <w:rPr>
          <w:spacing w:val="-3"/>
        </w:rPr>
        <w:t xml:space="preserve"> </w:t>
      </w:r>
      <w:r>
        <w:t>мм</w:t>
      </w:r>
      <w:r>
        <w:rPr>
          <w:spacing w:val="-5"/>
        </w:rPr>
        <w:t xml:space="preserve"> </w:t>
      </w:r>
      <w:r>
        <w:t>ток</w:t>
      </w:r>
      <w:r>
        <w:rPr>
          <w:spacing w:val="-4"/>
        </w:rPr>
        <w:t xml:space="preserve"> </w:t>
      </w:r>
      <w:r>
        <w:t>подбирают</w:t>
      </w:r>
      <w:r>
        <w:rPr>
          <w:spacing w:val="-5"/>
        </w:rPr>
        <w:t xml:space="preserve"> </w:t>
      </w:r>
      <w:r>
        <w:t>по</w:t>
      </w:r>
      <w:r>
        <w:rPr>
          <w:spacing w:val="-5"/>
        </w:rPr>
        <w:t xml:space="preserve"> </w:t>
      </w:r>
      <w:r>
        <w:t xml:space="preserve">формуле: </w:t>
      </w:r>
      <w:proofErr w:type="spellStart"/>
      <w:r>
        <w:t>Ic</w:t>
      </w:r>
      <w:proofErr w:type="gramStart"/>
      <w:r>
        <w:t>в</w:t>
      </w:r>
      <w:proofErr w:type="spellEnd"/>
      <w:proofErr w:type="gramEnd"/>
      <w:r>
        <w:t xml:space="preserve"> = 30dэ</w:t>
      </w:r>
    </w:p>
    <w:p w:rsidR="00605713" w:rsidRDefault="006F43F2">
      <w:pPr>
        <w:pStyle w:val="a3"/>
        <w:ind w:right="714" w:firstLine="566"/>
        <w:jc w:val="both"/>
      </w:pPr>
      <w:r>
        <w:t>Силу тока устанавливают после выбора электрода в зависимости от его диаметра. Для расчета силы</w:t>
      </w:r>
      <w:r>
        <w:rPr>
          <w:spacing w:val="-3"/>
        </w:rPr>
        <w:t xml:space="preserve"> </w:t>
      </w:r>
      <w:r>
        <w:t>сварочного</w:t>
      </w:r>
      <w:r>
        <w:rPr>
          <w:spacing w:val="-3"/>
        </w:rPr>
        <w:t xml:space="preserve"> </w:t>
      </w:r>
      <w:r>
        <w:t>тока</w:t>
      </w:r>
      <w:r>
        <w:rPr>
          <w:spacing w:val="-4"/>
        </w:rPr>
        <w:t xml:space="preserve"> </w:t>
      </w:r>
      <w:r>
        <w:t>при</w:t>
      </w:r>
      <w:r>
        <w:rPr>
          <w:spacing w:val="-3"/>
        </w:rPr>
        <w:t xml:space="preserve"> </w:t>
      </w:r>
      <w:r>
        <w:t>сварке</w:t>
      </w:r>
      <w:r>
        <w:rPr>
          <w:spacing w:val="-4"/>
        </w:rPr>
        <w:t xml:space="preserve"> </w:t>
      </w:r>
      <w:r>
        <w:t>в</w:t>
      </w:r>
      <w:r>
        <w:rPr>
          <w:spacing w:val="-4"/>
        </w:rPr>
        <w:t xml:space="preserve"> </w:t>
      </w:r>
      <w:r>
        <w:t>нижнем</w:t>
      </w:r>
      <w:r>
        <w:rPr>
          <w:spacing w:val="-4"/>
        </w:rPr>
        <w:t xml:space="preserve"> </w:t>
      </w:r>
      <w:r>
        <w:t>положении</w:t>
      </w:r>
      <w:r>
        <w:rPr>
          <w:spacing w:val="-5"/>
        </w:rPr>
        <w:t xml:space="preserve"> </w:t>
      </w:r>
      <w:r>
        <w:t>также</w:t>
      </w:r>
      <w:r>
        <w:rPr>
          <w:spacing w:val="-3"/>
        </w:rPr>
        <w:t xml:space="preserve"> </w:t>
      </w:r>
      <w:r>
        <w:t>существует</w:t>
      </w:r>
      <w:r>
        <w:rPr>
          <w:spacing w:val="-3"/>
        </w:rPr>
        <w:t xml:space="preserve"> </w:t>
      </w:r>
      <w:r>
        <w:t>формула:</w:t>
      </w:r>
      <w:r>
        <w:rPr>
          <w:spacing w:val="-3"/>
        </w:rPr>
        <w:t xml:space="preserve"> </w:t>
      </w:r>
      <w:r>
        <w:t>где</w:t>
      </w:r>
      <w:r>
        <w:rPr>
          <w:spacing w:val="-2"/>
        </w:rPr>
        <w:t xml:space="preserve"> </w:t>
      </w:r>
      <w:r>
        <w:t>I</w:t>
      </w:r>
      <w:r>
        <w:rPr>
          <w:spacing w:val="-4"/>
        </w:rPr>
        <w:t xml:space="preserve"> </w:t>
      </w:r>
      <w:r>
        <w:t>—</w:t>
      </w:r>
      <w:r>
        <w:rPr>
          <w:spacing w:val="-3"/>
        </w:rPr>
        <w:t xml:space="preserve"> </w:t>
      </w:r>
      <w:r>
        <w:t>сила</w:t>
      </w:r>
      <w:r>
        <w:rPr>
          <w:spacing w:val="-4"/>
        </w:rPr>
        <w:t xml:space="preserve"> </w:t>
      </w:r>
      <w:r>
        <w:t xml:space="preserve">тока, </w:t>
      </w:r>
      <w:r>
        <w:rPr>
          <w:spacing w:val="-6"/>
        </w:rPr>
        <w:t>А;</w:t>
      </w:r>
    </w:p>
    <w:p w:rsidR="00605713" w:rsidRDefault="006F43F2">
      <w:pPr>
        <w:pStyle w:val="a3"/>
        <w:ind w:right="721" w:firstLine="566"/>
        <w:jc w:val="both"/>
      </w:pPr>
      <w:r>
        <w:t>где</w:t>
      </w:r>
      <w:proofErr w:type="gramStart"/>
      <w:r>
        <w:t xml:space="preserve"> К</w:t>
      </w:r>
      <w:proofErr w:type="gramEnd"/>
      <w:r>
        <w:t xml:space="preserve"> — коэффициент пропорциональности, который при сварке углеродистых и низколегированных сталей в нижнем положении равен 35-60 А/мм для толщины металла 5-30 мм.</w:t>
      </w:r>
    </w:p>
    <w:p w:rsidR="00605713" w:rsidRDefault="006F43F2">
      <w:pPr>
        <w:pStyle w:val="a3"/>
        <w:ind w:right="718" w:firstLine="566"/>
        <w:jc w:val="both"/>
      </w:pPr>
      <w:r>
        <w:t>При сварке горизонтальных, вертикальных и потолочн</w:t>
      </w:r>
      <w:r>
        <w:t>ых швов независимо от толщины свариваемого</w:t>
      </w:r>
      <w:r>
        <w:rPr>
          <w:spacing w:val="-15"/>
        </w:rPr>
        <w:t xml:space="preserve"> </w:t>
      </w:r>
      <w:r>
        <w:t>металла</w:t>
      </w:r>
      <w:r>
        <w:rPr>
          <w:spacing w:val="-15"/>
        </w:rPr>
        <w:t xml:space="preserve"> </w:t>
      </w:r>
      <w:r>
        <w:t>применяют</w:t>
      </w:r>
      <w:r>
        <w:rPr>
          <w:spacing w:val="-15"/>
        </w:rPr>
        <w:t xml:space="preserve"> </w:t>
      </w:r>
      <w:r>
        <w:t>электроды</w:t>
      </w:r>
      <w:r>
        <w:rPr>
          <w:spacing w:val="-15"/>
        </w:rPr>
        <w:t xml:space="preserve"> </w:t>
      </w:r>
      <w:r>
        <w:t>диаметром</w:t>
      </w:r>
      <w:r>
        <w:rPr>
          <w:spacing w:val="-15"/>
        </w:rPr>
        <w:t xml:space="preserve"> </w:t>
      </w:r>
      <w:proofErr w:type="spellStart"/>
      <w:proofErr w:type="gramStart"/>
      <w:r>
        <w:t>d</w:t>
      </w:r>
      <w:proofErr w:type="gramEnd"/>
      <w:r>
        <w:t>э</w:t>
      </w:r>
      <w:proofErr w:type="spellEnd"/>
      <w:r>
        <w:rPr>
          <w:spacing w:val="-15"/>
        </w:rPr>
        <w:t xml:space="preserve"> </w:t>
      </w:r>
      <w:r>
        <w:t>&lt;.</w:t>
      </w:r>
      <w:r>
        <w:rPr>
          <w:spacing w:val="-15"/>
        </w:rPr>
        <w:t xml:space="preserve"> </w:t>
      </w:r>
      <w:r>
        <w:t>4</w:t>
      </w:r>
      <w:r>
        <w:rPr>
          <w:spacing w:val="-15"/>
        </w:rPr>
        <w:t xml:space="preserve"> </w:t>
      </w:r>
      <w:r>
        <w:t>мм.</w:t>
      </w:r>
      <w:r>
        <w:rPr>
          <w:spacing w:val="-15"/>
        </w:rPr>
        <w:t xml:space="preserve"> </w:t>
      </w:r>
      <w:r>
        <w:t>Тип</w:t>
      </w:r>
      <w:r>
        <w:rPr>
          <w:spacing w:val="-15"/>
        </w:rPr>
        <w:t xml:space="preserve"> </w:t>
      </w:r>
      <w:r>
        <w:t>и</w:t>
      </w:r>
      <w:r>
        <w:rPr>
          <w:spacing w:val="-15"/>
        </w:rPr>
        <w:t xml:space="preserve"> </w:t>
      </w:r>
      <w:r>
        <w:t>марка</w:t>
      </w:r>
      <w:r>
        <w:rPr>
          <w:spacing w:val="-15"/>
        </w:rPr>
        <w:t xml:space="preserve"> </w:t>
      </w:r>
      <w:r>
        <w:t>электрода</w:t>
      </w:r>
      <w:r>
        <w:rPr>
          <w:spacing w:val="-15"/>
        </w:rPr>
        <w:t xml:space="preserve"> </w:t>
      </w:r>
      <w:r>
        <w:t>выбираются в зависимости от марки и механических свойств (</w:t>
      </w:r>
      <w:proofErr w:type="spellStart"/>
      <w:r>
        <w:t>σв</w:t>
      </w:r>
      <w:proofErr w:type="spellEnd"/>
      <w:r>
        <w:t xml:space="preserve">, </w:t>
      </w:r>
      <w:proofErr w:type="spellStart"/>
      <w:r>
        <w:t>σт</w:t>
      </w:r>
      <w:proofErr w:type="spellEnd"/>
      <w:r>
        <w:t>, KCV,) свариваемого металла, назначения и условий</w:t>
      </w:r>
      <w:r>
        <w:rPr>
          <w:spacing w:val="-15"/>
        </w:rPr>
        <w:t xml:space="preserve"> </w:t>
      </w:r>
      <w:r>
        <w:t>работы</w:t>
      </w:r>
      <w:r>
        <w:rPr>
          <w:spacing w:val="-15"/>
        </w:rPr>
        <w:t xml:space="preserve"> </w:t>
      </w:r>
      <w:r>
        <w:t>конструкции</w:t>
      </w:r>
      <w:r>
        <w:rPr>
          <w:spacing w:val="-15"/>
        </w:rPr>
        <w:t xml:space="preserve"> </w:t>
      </w:r>
      <w:r>
        <w:t>(табл.1</w:t>
      </w:r>
      <w:r>
        <w:t>.2).</w:t>
      </w:r>
      <w:r>
        <w:rPr>
          <w:spacing w:val="-12"/>
        </w:rPr>
        <w:t xml:space="preserve"> </w:t>
      </w:r>
      <w:r>
        <w:t>Сила</w:t>
      </w:r>
      <w:r>
        <w:rPr>
          <w:spacing w:val="-14"/>
        </w:rPr>
        <w:t xml:space="preserve"> </w:t>
      </w:r>
      <w:r>
        <w:t>сварочного</w:t>
      </w:r>
      <w:r>
        <w:rPr>
          <w:spacing w:val="-13"/>
        </w:rPr>
        <w:t xml:space="preserve"> </w:t>
      </w:r>
      <w:r>
        <w:t>тока</w:t>
      </w:r>
      <w:r>
        <w:rPr>
          <w:spacing w:val="-12"/>
        </w:rPr>
        <w:t xml:space="preserve"> </w:t>
      </w:r>
      <w:r>
        <w:t>I</w:t>
      </w:r>
      <w:r>
        <w:rPr>
          <w:spacing w:val="-15"/>
        </w:rPr>
        <w:t xml:space="preserve"> </w:t>
      </w:r>
      <w:r>
        <w:t>выбирается</w:t>
      </w:r>
      <w:r>
        <w:rPr>
          <w:spacing w:val="-13"/>
        </w:rPr>
        <w:t xml:space="preserve"> </w:t>
      </w:r>
      <w:r>
        <w:t>в</w:t>
      </w:r>
      <w:r>
        <w:rPr>
          <w:spacing w:val="-14"/>
        </w:rPr>
        <w:t xml:space="preserve"> </w:t>
      </w:r>
      <w:r>
        <w:t>зависимости</w:t>
      </w:r>
      <w:r>
        <w:rPr>
          <w:spacing w:val="-11"/>
        </w:rPr>
        <w:t xml:space="preserve"> </w:t>
      </w:r>
      <w:r>
        <w:t>от</w:t>
      </w:r>
      <w:r>
        <w:rPr>
          <w:spacing w:val="-15"/>
        </w:rPr>
        <w:t xml:space="preserve"> </w:t>
      </w:r>
      <w:r>
        <w:t xml:space="preserve">диаметра стержня электродах </w:t>
      </w:r>
      <w:proofErr w:type="spellStart"/>
      <w:proofErr w:type="gramStart"/>
      <w:r>
        <w:t>d</w:t>
      </w:r>
      <w:proofErr w:type="gramEnd"/>
      <w:r>
        <w:t>э</w:t>
      </w:r>
      <w:proofErr w:type="spellEnd"/>
      <w:r>
        <w:t xml:space="preserve"> и положения сварного шва в пространстве. При сварке в нижнем положении</w:t>
      </w:r>
    </w:p>
    <w:p w:rsidR="00605713" w:rsidRDefault="00605713">
      <w:pPr>
        <w:pStyle w:val="a3"/>
        <w:ind w:left="0"/>
      </w:pPr>
    </w:p>
    <w:p w:rsidR="00605713" w:rsidRDefault="006F43F2">
      <w:pPr>
        <w:pStyle w:val="a3"/>
        <w:spacing w:before="1"/>
        <w:ind w:left="1145"/>
        <w:jc w:val="both"/>
      </w:pPr>
      <w:r>
        <w:t>При</w:t>
      </w:r>
      <w:r>
        <w:rPr>
          <w:spacing w:val="-16"/>
        </w:rPr>
        <w:t xml:space="preserve"> </w:t>
      </w:r>
      <w:r>
        <w:t>сварке</w:t>
      </w:r>
      <w:r>
        <w:rPr>
          <w:spacing w:val="-14"/>
        </w:rPr>
        <w:t xml:space="preserve"> </w:t>
      </w:r>
      <w:r>
        <w:t>горизонтальных</w:t>
      </w:r>
      <w:r>
        <w:rPr>
          <w:spacing w:val="-14"/>
        </w:rPr>
        <w:t xml:space="preserve"> </w:t>
      </w:r>
      <w:r>
        <w:t>и</w:t>
      </w:r>
      <w:r>
        <w:rPr>
          <w:spacing w:val="-12"/>
        </w:rPr>
        <w:t xml:space="preserve"> </w:t>
      </w:r>
      <w:r>
        <w:t>вертикальных</w:t>
      </w:r>
      <w:r>
        <w:rPr>
          <w:spacing w:val="-11"/>
        </w:rPr>
        <w:t xml:space="preserve"> </w:t>
      </w:r>
      <w:r>
        <w:t>швов</w:t>
      </w:r>
      <w:r>
        <w:rPr>
          <w:spacing w:val="-14"/>
        </w:rPr>
        <w:t xml:space="preserve"> </w:t>
      </w:r>
      <w:r>
        <w:t>сила</w:t>
      </w:r>
      <w:r>
        <w:rPr>
          <w:spacing w:val="-10"/>
        </w:rPr>
        <w:t xml:space="preserve"> </w:t>
      </w:r>
      <w:r>
        <w:t>тока</w:t>
      </w:r>
      <w:r>
        <w:rPr>
          <w:spacing w:val="-12"/>
        </w:rPr>
        <w:t xml:space="preserve"> </w:t>
      </w:r>
      <w:r>
        <w:t>уменьшается</w:t>
      </w:r>
      <w:r>
        <w:rPr>
          <w:spacing w:val="-13"/>
        </w:rPr>
        <w:t xml:space="preserve"> </w:t>
      </w:r>
      <w:r>
        <w:t>на</w:t>
      </w:r>
      <w:r>
        <w:rPr>
          <w:spacing w:val="-14"/>
        </w:rPr>
        <w:t xml:space="preserve"> </w:t>
      </w:r>
      <w:r>
        <w:t>10-15,</w:t>
      </w:r>
      <w:r>
        <w:rPr>
          <w:spacing w:val="-13"/>
        </w:rPr>
        <w:t xml:space="preserve"> </w:t>
      </w:r>
      <w:r>
        <w:t>а</w:t>
      </w:r>
      <w:r>
        <w:rPr>
          <w:spacing w:val="-14"/>
        </w:rPr>
        <w:t xml:space="preserve"> </w:t>
      </w:r>
      <w:r>
        <w:rPr>
          <w:spacing w:val="-2"/>
        </w:rPr>
        <w:t>потолочных</w:t>
      </w:r>
    </w:p>
    <w:p w:rsidR="00605713" w:rsidRDefault="006F43F2">
      <w:pPr>
        <w:pStyle w:val="a3"/>
        <w:jc w:val="both"/>
      </w:pPr>
      <w:r>
        <w:t>—</w:t>
      </w:r>
      <w:r>
        <w:rPr>
          <w:spacing w:val="-1"/>
        </w:rPr>
        <w:t xml:space="preserve"> </w:t>
      </w:r>
      <w:r>
        <w:t>на</w:t>
      </w:r>
      <w:r>
        <w:rPr>
          <w:spacing w:val="-1"/>
        </w:rPr>
        <w:t xml:space="preserve"> </w:t>
      </w:r>
      <w:r>
        <w:t>15-</w:t>
      </w:r>
      <w:r>
        <w:rPr>
          <w:spacing w:val="-4"/>
        </w:rPr>
        <w:t>20%.</w:t>
      </w:r>
    </w:p>
    <w:p w:rsidR="00605713" w:rsidRDefault="006F43F2">
      <w:pPr>
        <w:pStyle w:val="a3"/>
        <w:ind w:right="724" w:firstLine="566"/>
        <w:jc w:val="both"/>
      </w:pPr>
      <w:r>
        <w:t>Чрезмерно большой сварочный ток приводит к перегреву и разбрызгиванию электродного металла, ухудшению формирования шва, а при сварке тонкостенных заготовок — к прожогу стенок.</w:t>
      </w:r>
    </w:p>
    <w:p w:rsidR="00605713" w:rsidRDefault="006F43F2">
      <w:pPr>
        <w:pStyle w:val="a3"/>
        <w:ind w:right="721" w:firstLine="566"/>
        <w:jc w:val="both"/>
      </w:pPr>
      <w:r>
        <w:t xml:space="preserve">Сварка на малых токах сопровождается неустойчивым горением дуги, </w:t>
      </w:r>
      <w:proofErr w:type="spellStart"/>
      <w:r>
        <w:t>непрова</w:t>
      </w:r>
      <w:r>
        <w:t>ром</w:t>
      </w:r>
      <w:proofErr w:type="spellEnd"/>
      <w:r>
        <w:t xml:space="preserve">, малой </w:t>
      </w:r>
      <w:r>
        <w:rPr>
          <w:spacing w:val="-2"/>
        </w:rPr>
        <w:t>производительностью.</w:t>
      </w:r>
    </w:p>
    <w:p w:rsidR="00605713" w:rsidRDefault="006F43F2">
      <w:pPr>
        <w:pStyle w:val="a3"/>
        <w:ind w:left="1145"/>
        <w:jc w:val="both"/>
      </w:pPr>
      <w:r>
        <w:t>Род тока</w:t>
      </w:r>
      <w:r>
        <w:rPr>
          <w:spacing w:val="-1"/>
        </w:rPr>
        <w:t xml:space="preserve"> </w:t>
      </w:r>
      <w:r>
        <w:t>и</w:t>
      </w:r>
      <w:r>
        <w:rPr>
          <w:spacing w:val="-2"/>
        </w:rPr>
        <w:t xml:space="preserve"> полярность</w:t>
      </w:r>
    </w:p>
    <w:p w:rsidR="00605713" w:rsidRDefault="006F43F2">
      <w:pPr>
        <w:pStyle w:val="a3"/>
        <w:ind w:right="716" w:firstLine="566"/>
        <w:jc w:val="both"/>
      </w:pPr>
      <w:r>
        <w:t>Род</w:t>
      </w:r>
      <w:r>
        <w:rPr>
          <w:spacing w:val="-7"/>
        </w:rPr>
        <w:t xml:space="preserve"> </w:t>
      </w:r>
      <w:r>
        <w:t>тока</w:t>
      </w:r>
      <w:r>
        <w:rPr>
          <w:spacing w:val="-8"/>
        </w:rPr>
        <w:t xml:space="preserve"> </w:t>
      </w:r>
      <w:r>
        <w:t>и</w:t>
      </w:r>
      <w:r>
        <w:rPr>
          <w:spacing w:val="-6"/>
        </w:rPr>
        <w:t xml:space="preserve"> </w:t>
      </w:r>
      <w:r>
        <w:t>полярность</w:t>
      </w:r>
      <w:r>
        <w:rPr>
          <w:spacing w:val="-8"/>
        </w:rPr>
        <w:t xml:space="preserve"> </w:t>
      </w:r>
      <w:r>
        <w:t>выбираются</w:t>
      </w:r>
      <w:r>
        <w:rPr>
          <w:spacing w:val="-8"/>
        </w:rPr>
        <w:t xml:space="preserve"> </w:t>
      </w:r>
      <w:r>
        <w:t>в</w:t>
      </w:r>
      <w:r>
        <w:rPr>
          <w:spacing w:val="-8"/>
        </w:rPr>
        <w:t xml:space="preserve"> </w:t>
      </w:r>
      <w:r>
        <w:t>зависимости</w:t>
      </w:r>
      <w:r>
        <w:rPr>
          <w:spacing w:val="-6"/>
        </w:rPr>
        <w:t xml:space="preserve"> </w:t>
      </w:r>
      <w:r>
        <w:t>от</w:t>
      </w:r>
      <w:r>
        <w:rPr>
          <w:spacing w:val="-7"/>
        </w:rPr>
        <w:t xml:space="preserve"> </w:t>
      </w:r>
      <w:r>
        <w:t>марки</w:t>
      </w:r>
      <w:r>
        <w:rPr>
          <w:spacing w:val="-6"/>
        </w:rPr>
        <w:t xml:space="preserve"> </w:t>
      </w:r>
      <w:r>
        <w:t>свариваемого</w:t>
      </w:r>
      <w:r>
        <w:rPr>
          <w:spacing w:val="-7"/>
        </w:rPr>
        <w:t xml:space="preserve"> </w:t>
      </w:r>
      <w:r>
        <w:t>металла,</w:t>
      </w:r>
      <w:r>
        <w:rPr>
          <w:spacing w:val="-5"/>
        </w:rPr>
        <w:t xml:space="preserve"> </w:t>
      </w:r>
      <w:r>
        <w:t>его</w:t>
      </w:r>
      <w:r>
        <w:rPr>
          <w:spacing w:val="-5"/>
        </w:rPr>
        <w:t xml:space="preserve"> </w:t>
      </w:r>
      <w:r>
        <w:t>толщины, марки электрода, назначения конструкции. Сварка на постоянном токе обратной полярности применяется для тонкосте</w:t>
      </w:r>
      <w:r>
        <w:t>нных заготовок и высоколегированных сталей с целью исключения их перегрева. Сварку углеродистых сталей обычно выполняют на переменном токе.</w:t>
      </w:r>
    </w:p>
    <w:p w:rsidR="00605713" w:rsidRDefault="006F43F2">
      <w:pPr>
        <w:pStyle w:val="a3"/>
        <w:ind w:left="1145"/>
        <w:jc w:val="both"/>
      </w:pPr>
      <w:r>
        <w:t>Тип</w:t>
      </w:r>
      <w:r>
        <w:rPr>
          <w:spacing w:val="-1"/>
        </w:rPr>
        <w:t xml:space="preserve"> </w:t>
      </w:r>
      <w:r>
        <w:t>и</w:t>
      </w:r>
      <w:r>
        <w:rPr>
          <w:spacing w:val="-2"/>
        </w:rPr>
        <w:t xml:space="preserve"> </w:t>
      </w:r>
      <w:r>
        <w:t>марка</w:t>
      </w:r>
      <w:r>
        <w:rPr>
          <w:spacing w:val="-1"/>
        </w:rPr>
        <w:t xml:space="preserve"> </w:t>
      </w:r>
      <w:r>
        <w:rPr>
          <w:spacing w:val="-2"/>
        </w:rPr>
        <w:t>электрода</w:t>
      </w:r>
    </w:p>
    <w:p w:rsidR="00605713" w:rsidRDefault="006F43F2">
      <w:pPr>
        <w:pStyle w:val="a3"/>
        <w:ind w:right="717" w:firstLine="566"/>
        <w:jc w:val="both"/>
      </w:pPr>
      <w:r>
        <w:t xml:space="preserve">Прежде </w:t>
      </w:r>
      <w:proofErr w:type="gramStart"/>
      <w:r>
        <w:t>всего</w:t>
      </w:r>
      <w:proofErr w:type="gramEnd"/>
      <w:r>
        <w:t xml:space="preserve"> необходимо выбирать электроды, обеспечивающие однородность химического состава ос</w:t>
      </w:r>
      <w:r>
        <w:t>новного металла и металлического стержня электрода. Также тип и марку выбирают в зависимости от пространственного положения шва, необходимой плотности шва, температуры окружающей</w:t>
      </w:r>
      <w:r>
        <w:rPr>
          <w:spacing w:val="-8"/>
        </w:rPr>
        <w:t xml:space="preserve"> </w:t>
      </w:r>
      <w:r>
        <w:t>среды,</w:t>
      </w:r>
      <w:r>
        <w:rPr>
          <w:spacing w:val="-11"/>
        </w:rPr>
        <w:t xml:space="preserve"> </w:t>
      </w:r>
      <w:r>
        <w:t>прочности</w:t>
      </w:r>
      <w:r>
        <w:rPr>
          <w:spacing w:val="-9"/>
        </w:rPr>
        <w:t xml:space="preserve"> </w:t>
      </w:r>
      <w:r>
        <w:t>изделия</w:t>
      </w:r>
      <w:r>
        <w:rPr>
          <w:spacing w:val="-11"/>
        </w:rPr>
        <w:t xml:space="preserve"> </w:t>
      </w:r>
      <w:r>
        <w:t>и</w:t>
      </w:r>
      <w:r>
        <w:rPr>
          <w:spacing w:val="-8"/>
        </w:rPr>
        <w:t xml:space="preserve"> </w:t>
      </w:r>
      <w:r>
        <w:t>условий</w:t>
      </w:r>
      <w:r>
        <w:rPr>
          <w:spacing w:val="-10"/>
        </w:rPr>
        <w:t xml:space="preserve"> </w:t>
      </w:r>
      <w:r>
        <w:t>эксплуатации</w:t>
      </w:r>
      <w:r>
        <w:rPr>
          <w:spacing w:val="-10"/>
        </w:rPr>
        <w:t xml:space="preserve"> </w:t>
      </w:r>
      <w:r>
        <w:t>конструкции.</w:t>
      </w:r>
      <w:r>
        <w:rPr>
          <w:spacing w:val="-11"/>
        </w:rPr>
        <w:t xml:space="preserve"> </w:t>
      </w:r>
      <w:r>
        <w:t>При</w:t>
      </w:r>
      <w:r>
        <w:rPr>
          <w:spacing w:val="-10"/>
        </w:rPr>
        <w:t xml:space="preserve"> </w:t>
      </w:r>
      <w:r>
        <w:t>помощи</w:t>
      </w:r>
      <w:r>
        <w:rPr>
          <w:spacing w:val="-10"/>
        </w:rPr>
        <w:t xml:space="preserve"> </w:t>
      </w:r>
      <w:r>
        <w:t>элект</w:t>
      </w:r>
      <w:r>
        <w:t>рода можно придавать шву необходимые свойства.</w:t>
      </w:r>
    </w:p>
    <w:p w:rsidR="00605713" w:rsidRDefault="006F43F2">
      <w:pPr>
        <w:pStyle w:val="a3"/>
        <w:ind w:left="1145"/>
        <w:jc w:val="both"/>
      </w:pPr>
      <w:r>
        <w:t>Напряжение</w:t>
      </w:r>
      <w:r>
        <w:rPr>
          <w:spacing w:val="-3"/>
        </w:rPr>
        <w:t xml:space="preserve"> </w:t>
      </w:r>
      <w:r>
        <w:t>на</w:t>
      </w:r>
      <w:r>
        <w:rPr>
          <w:spacing w:val="-3"/>
        </w:rPr>
        <w:t xml:space="preserve"> </w:t>
      </w:r>
      <w:r>
        <w:rPr>
          <w:spacing w:val="-4"/>
        </w:rPr>
        <w:t>дуге</w:t>
      </w:r>
    </w:p>
    <w:p w:rsidR="00605713" w:rsidRDefault="006F43F2">
      <w:pPr>
        <w:pStyle w:val="a3"/>
        <w:ind w:right="714" w:firstLine="566"/>
        <w:jc w:val="both"/>
      </w:pPr>
      <w:r>
        <w:t>Напряжение</w:t>
      </w:r>
      <w:r>
        <w:rPr>
          <w:spacing w:val="-17"/>
        </w:rPr>
        <w:t xml:space="preserve"> </w:t>
      </w:r>
      <w:r>
        <w:t>на</w:t>
      </w:r>
      <w:r>
        <w:rPr>
          <w:spacing w:val="-15"/>
        </w:rPr>
        <w:t xml:space="preserve"> </w:t>
      </w:r>
      <w:r>
        <w:t>дуге</w:t>
      </w:r>
      <w:r>
        <w:rPr>
          <w:spacing w:val="-15"/>
        </w:rPr>
        <w:t xml:space="preserve"> </w:t>
      </w:r>
      <w:r>
        <w:t>сварщик</w:t>
      </w:r>
      <w:r>
        <w:rPr>
          <w:spacing w:val="-15"/>
        </w:rPr>
        <w:t xml:space="preserve"> </w:t>
      </w:r>
      <w:r>
        <w:t>может</w:t>
      </w:r>
      <w:r>
        <w:rPr>
          <w:spacing w:val="-15"/>
        </w:rPr>
        <w:t xml:space="preserve"> </w:t>
      </w:r>
      <w:r>
        <w:t>регулировать,</w:t>
      </w:r>
      <w:r>
        <w:rPr>
          <w:spacing w:val="-15"/>
        </w:rPr>
        <w:t xml:space="preserve"> </w:t>
      </w:r>
      <w:r>
        <w:t>изменяя</w:t>
      </w:r>
      <w:r>
        <w:rPr>
          <w:spacing w:val="-15"/>
        </w:rPr>
        <w:t xml:space="preserve"> </w:t>
      </w:r>
      <w:r>
        <w:t>длину</w:t>
      </w:r>
      <w:r>
        <w:rPr>
          <w:spacing w:val="-15"/>
        </w:rPr>
        <w:t xml:space="preserve"> </w:t>
      </w:r>
      <w:r>
        <w:t>сварочной</w:t>
      </w:r>
      <w:r>
        <w:rPr>
          <w:spacing w:val="-15"/>
        </w:rPr>
        <w:t xml:space="preserve"> </w:t>
      </w:r>
      <w:r>
        <w:t>дуги.</w:t>
      </w:r>
      <w:r>
        <w:rPr>
          <w:spacing w:val="-15"/>
        </w:rPr>
        <w:t xml:space="preserve"> </w:t>
      </w:r>
      <w:r>
        <w:t>В</w:t>
      </w:r>
      <w:r>
        <w:rPr>
          <w:spacing w:val="-15"/>
        </w:rPr>
        <w:t xml:space="preserve"> </w:t>
      </w:r>
      <w:r>
        <w:t>зависимости от длины дуги при ручной дуговой сварке напряжение находится в диапазоне 16-40 V. Согласно технологии сварки, напряжение стоит удерживать в значении 16-20 V. Для этого сварку принято выполнять короткой дугой размером 0,5 -1 толщины диаметра эле</w:t>
      </w:r>
      <w:r>
        <w:t>ктрода. Это значение может меняться в зависимости от марки электрода и положения шва в пространстве.</w:t>
      </w:r>
    </w:p>
    <w:p w:rsidR="00605713" w:rsidRDefault="006F43F2">
      <w:pPr>
        <w:pStyle w:val="a3"/>
        <w:spacing w:before="1"/>
        <w:ind w:left="1145"/>
        <w:jc w:val="both"/>
      </w:pPr>
      <w:r>
        <w:t>Скорость</w:t>
      </w:r>
      <w:r>
        <w:rPr>
          <w:spacing w:val="-3"/>
        </w:rPr>
        <w:t xml:space="preserve"> </w:t>
      </w:r>
      <w:r>
        <w:rPr>
          <w:spacing w:val="-2"/>
        </w:rPr>
        <w:t>сварки</w:t>
      </w:r>
    </w:p>
    <w:p w:rsidR="00605713" w:rsidRDefault="006F43F2">
      <w:pPr>
        <w:pStyle w:val="a3"/>
        <w:ind w:right="720" w:firstLine="566"/>
        <w:jc w:val="both"/>
      </w:pPr>
      <w:r>
        <w:t>Скорость</w:t>
      </w:r>
      <w:r>
        <w:rPr>
          <w:spacing w:val="-6"/>
        </w:rPr>
        <w:t xml:space="preserve"> </w:t>
      </w:r>
      <w:r>
        <w:t>сварки</w:t>
      </w:r>
      <w:r>
        <w:rPr>
          <w:spacing w:val="-7"/>
        </w:rPr>
        <w:t xml:space="preserve"> </w:t>
      </w:r>
      <w:r>
        <w:t>выбирает</w:t>
      </w:r>
      <w:r>
        <w:rPr>
          <w:spacing w:val="-7"/>
        </w:rPr>
        <w:t xml:space="preserve"> </w:t>
      </w:r>
      <w:r>
        <w:t>сварщик</w:t>
      </w:r>
      <w:r>
        <w:rPr>
          <w:spacing w:val="-7"/>
        </w:rPr>
        <w:t xml:space="preserve"> </w:t>
      </w:r>
      <w:r>
        <w:t>в</w:t>
      </w:r>
      <w:r>
        <w:rPr>
          <w:spacing w:val="-7"/>
        </w:rPr>
        <w:t xml:space="preserve"> </w:t>
      </w:r>
      <w:r>
        <w:t>зависимости</w:t>
      </w:r>
      <w:r>
        <w:rPr>
          <w:spacing w:val="-6"/>
        </w:rPr>
        <w:t xml:space="preserve"> </w:t>
      </w:r>
      <w:r>
        <w:t>от</w:t>
      </w:r>
      <w:r>
        <w:rPr>
          <w:spacing w:val="-7"/>
        </w:rPr>
        <w:t xml:space="preserve"> </w:t>
      </w:r>
      <w:r>
        <w:t>свойств</w:t>
      </w:r>
      <w:r>
        <w:rPr>
          <w:spacing w:val="-7"/>
        </w:rPr>
        <w:t xml:space="preserve"> </w:t>
      </w:r>
      <w:r>
        <w:t>основного</w:t>
      </w:r>
      <w:r>
        <w:rPr>
          <w:spacing w:val="-7"/>
        </w:rPr>
        <w:t xml:space="preserve"> </w:t>
      </w:r>
      <w:r>
        <w:t>металла,</w:t>
      </w:r>
      <w:r>
        <w:rPr>
          <w:spacing w:val="-7"/>
        </w:rPr>
        <w:t xml:space="preserve"> </w:t>
      </w:r>
      <w:r>
        <w:t>характеристик электрода,</w:t>
      </w:r>
      <w:r>
        <w:rPr>
          <w:spacing w:val="-15"/>
        </w:rPr>
        <w:t xml:space="preserve"> </w:t>
      </w:r>
      <w:r>
        <w:t>положения</w:t>
      </w:r>
      <w:r>
        <w:rPr>
          <w:spacing w:val="-15"/>
        </w:rPr>
        <w:t xml:space="preserve"> </w:t>
      </w:r>
      <w:r>
        <w:t>шва</w:t>
      </w:r>
      <w:r>
        <w:rPr>
          <w:spacing w:val="-13"/>
        </w:rPr>
        <w:t xml:space="preserve"> </w:t>
      </w:r>
      <w:r>
        <w:t>и</w:t>
      </w:r>
      <w:r>
        <w:rPr>
          <w:spacing w:val="-12"/>
        </w:rPr>
        <w:t xml:space="preserve"> </w:t>
      </w:r>
      <w:r>
        <w:t>т.</w:t>
      </w:r>
      <w:r>
        <w:rPr>
          <w:spacing w:val="-12"/>
        </w:rPr>
        <w:t xml:space="preserve"> </w:t>
      </w:r>
      <w:r>
        <w:t>д.</w:t>
      </w:r>
      <w:r>
        <w:rPr>
          <w:spacing w:val="-13"/>
        </w:rPr>
        <w:t xml:space="preserve"> </w:t>
      </w:r>
      <w:r>
        <w:t>Скорость</w:t>
      </w:r>
      <w:r>
        <w:rPr>
          <w:spacing w:val="-12"/>
        </w:rPr>
        <w:t xml:space="preserve"> </w:t>
      </w:r>
      <w:r>
        <w:t>сварки</w:t>
      </w:r>
      <w:r>
        <w:rPr>
          <w:spacing w:val="-12"/>
        </w:rPr>
        <w:t xml:space="preserve"> </w:t>
      </w:r>
      <w:r>
        <w:t>должна</w:t>
      </w:r>
      <w:r>
        <w:rPr>
          <w:spacing w:val="-14"/>
        </w:rPr>
        <w:t xml:space="preserve"> </w:t>
      </w:r>
      <w:r>
        <w:t>быть</w:t>
      </w:r>
      <w:r>
        <w:rPr>
          <w:spacing w:val="-12"/>
        </w:rPr>
        <w:t xml:space="preserve"> </w:t>
      </w:r>
      <w:proofErr w:type="gramStart"/>
      <w:r>
        <w:t>такой</w:t>
      </w:r>
      <w:proofErr w:type="gramEnd"/>
      <w:r>
        <w:rPr>
          <w:spacing w:val="-15"/>
        </w:rPr>
        <w:t xml:space="preserve"> </w:t>
      </w:r>
      <w:r>
        <w:t>чтобы</w:t>
      </w:r>
      <w:r>
        <w:rPr>
          <w:spacing w:val="-14"/>
        </w:rPr>
        <w:t xml:space="preserve"> </w:t>
      </w:r>
      <w:r>
        <w:t>жидкий</w:t>
      </w:r>
      <w:r>
        <w:rPr>
          <w:spacing w:val="-12"/>
        </w:rPr>
        <w:t xml:space="preserve"> </w:t>
      </w:r>
      <w:r>
        <w:t>металл</w:t>
      </w:r>
      <w:r>
        <w:rPr>
          <w:spacing w:val="-13"/>
        </w:rPr>
        <w:t xml:space="preserve"> </w:t>
      </w:r>
      <w:r>
        <w:t>сварочной ванны немного поднимался над поверхностью основного металла с плавным переходом к нему без подрезов и наплывов. Для предотвращения перегрева металла высоколегированные стали сваривают с большей скоростью.</w:t>
      </w:r>
    </w:p>
    <w:p w:rsidR="00605713" w:rsidRDefault="006F43F2">
      <w:pPr>
        <w:pStyle w:val="a3"/>
        <w:ind w:left="1145"/>
        <w:jc w:val="both"/>
      </w:pPr>
      <w:r>
        <w:t>Пр</w:t>
      </w:r>
      <w:r>
        <w:t>едварительный</w:t>
      </w:r>
      <w:r>
        <w:rPr>
          <w:spacing w:val="-9"/>
        </w:rPr>
        <w:t xml:space="preserve"> </w:t>
      </w:r>
      <w:r>
        <w:rPr>
          <w:spacing w:val="-2"/>
        </w:rPr>
        <w:t>подогрев</w:t>
      </w:r>
    </w:p>
    <w:p w:rsidR="00605713" w:rsidRDefault="006F43F2">
      <w:pPr>
        <w:pStyle w:val="a3"/>
        <w:ind w:right="720" w:firstLine="566"/>
        <w:jc w:val="both"/>
      </w:pPr>
      <w:r>
        <w:t>Предварительный подогрев и последующая термическая обработка Предварительный подогрев основного металла и последующая обработка используются для сварки сталей склонных к образованию закалочных структур — средне- и высокоуглеродистые стали. Для сварки чугун</w:t>
      </w:r>
      <w:r>
        <w:t>а, цветных</w:t>
      </w:r>
      <w:r>
        <w:rPr>
          <w:spacing w:val="-2"/>
        </w:rPr>
        <w:t xml:space="preserve"> </w:t>
      </w:r>
      <w:r>
        <w:t>металлов</w:t>
      </w:r>
      <w:r>
        <w:rPr>
          <w:spacing w:val="-4"/>
        </w:rPr>
        <w:t xml:space="preserve"> </w:t>
      </w:r>
      <w:r>
        <w:t>и</w:t>
      </w:r>
      <w:r>
        <w:rPr>
          <w:spacing w:val="-3"/>
        </w:rPr>
        <w:t xml:space="preserve"> </w:t>
      </w:r>
      <w:r>
        <w:t>их</w:t>
      </w:r>
      <w:r>
        <w:rPr>
          <w:spacing w:val="-4"/>
        </w:rPr>
        <w:t xml:space="preserve"> </w:t>
      </w:r>
      <w:r>
        <w:t>сплавов.</w:t>
      </w:r>
      <w:r>
        <w:rPr>
          <w:spacing w:val="-3"/>
        </w:rPr>
        <w:t xml:space="preserve"> </w:t>
      </w:r>
      <w:r>
        <w:t>Температура</w:t>
      </w:r>
      <w:r>
        <w:rPr>
          <w:spacing w:val="-4"/>
        </w:rPr>
        <w:t xml:space="preserve"> </w:t>
      </w:r>
      <w:r>
        <w:t>и способ</w:t>
      </w:r>
      <w:r>
        <w:rPr>
          <w:spacing w:val="-3"/>
        </w:rPr>
        <w:t xml:space="preserve"> </w:t>
      </w:r>
      <w:r>
        <w:t>выполнения</w:t>
      </w:r>
      <w:r>
        <w:rPr>
          <w:spacing w:val="-3"/>
        </w:rPr>
        <w:t xml:space="preserve"> </w:t>
      </w:r>
      <w:r>
        <w:t>подогрева</w:t>
      </w:r>
      <w:r>
        <w:rPr>
          <w:spacing w:val="-4"/>
        </w:rPr>
        <w:t xml:space="preserve"> </w:t>
      </w:r>
      <w:r>
        <w:t>и</w:t>
      </w:r>
      <w:r>
        <w:rPr>
          <w:spacing w:val="-3"/>
        </w:rPr>
        <w:t xml:space="preserve"> </w:t>
      </w:r>
      <w:r>
        <w:t>обработки</w:t>
      </w:r>
      <w:r>
        <w:rPr>
          <w:spacing w:val="-3"/>
        </w:rPr>
        <w:t xml:space="preserve"> </w:t>
      </w:r>
      <w:r>
        <w:t>зависит</w:t>
      </w:r>
      <w:r>
        <w:rPr>
          <w:spacing w:val="-3"/>
        </w:rPr>
        <w:t xml:space="preserve"> </w:t>
      </w:r>
      <w:r>
        <w:t>от толщины основного металла, химического состава и размера конструкции.</w:t>
      </w:r>
    </w:p>
    <w:p w:rsidR="00605713" w:rsidRDefault="00605713">
      <w:pPr>
        <w:pStyle w:val="a3"/>
        <w:jc w:val="both"/>
        <w:sectPr w:rsidR="00605713">
          <w:pgSz w:w="11910" w:h="16840"/>
          <w:pgMar w:top="620" w:right="0" w:bottom="1200" w:left="141" w:header="0" w:footer="963" w:gutter="0"/>
          <w:cols w:space="720"/>
        </w:sectPr>
      </w:pPr>
    </w:p>
    <w:p w:rsidR="00605713" w:rsidRDefault="006F43F2">
      <w:pPr>
        <w:pStyle w:val="a3"/>
        <w:spacing w:before="73"/>
        <w:ind w:left="1145"/>
        <w:jc w:val="both"/>
      </w:pPr>
      <w:r>
        <w:lastRenderedPageBreak/>
        <w:t>Температура</w:t>
      </w:r>
      <w:r>
        <w:rPr>
          <w:spacing w:val="-5"/>
        </w:rPr>
        <w:t xml:space="preserve"> </w:t>
      </w:r>
      <w:r>
        <w:t>окружающей</w:t>
      </w:r>
      <w:r>
        <w:rPr>
          <w:spacing w:val="-3"/>
        </w:rPr>
        <w:t xml:space="preserve"> </w:t>
      </w:r>
      <w:r>
        <w:rPr>
          <w:spacing w:val="-4"/>
        </w:rPr>
        <w:t>среды</w:t>
      </w:r>
    </w:p>
    <w:p w:rsidR="00605713" w:rsidRDefault="006F43F2">
      <w:pPr>
        <w:pStyle w:val="a3"/>
        <w:ind w:right="725" w:firstLine="566"/>
        <w:jc w:val="both"/>
      </w:pPr>
      <w:r>
        <w:t>Все</w:t>
      </w:r>
      <w:r>
        <w:rPr>
          <w:spacing w:val="-4"/>
        </w:rPr>
        <w:t xml:space="preserve"> </w:t>
      </w:r>
      <w:r>
        <w:t>стали</w:t>
      </w:r>
      <w:r>
        <w:rPr>
          <w:spacing w:val="-5"/>
        </w:rPr>
        <w:t xml:space="preserve"> </w:t>
      </w:r>
      <w:r>
        <w:t>можно</w:t>
      </w:r>
      <w:r>
        <w:rPr>
          <w:spacing w:val="-6"/>
        </w:rPr>
        <w:t xml:space="preserve"> </w:t>
      </w:r>
      <w:r>
        <w:t>разделить</w:t>
      </w:r>
      <w:r>
        <w:rPr>
          <w:spacing w:val="-7"/>
        </w:rPr>
        <w:t xml:space="preserve"> </w:t>
      </w:r>
      <w:r>
        <w:t>на</w:t>
      </w:r>
      <w:r>
        <w:rPr>
          <w:spacing w:val="-7"/>
        </w:rPr>
        <w:t xml:space="preserve"> </w:t>
      </w:r>
      <w:r>
        <w:t>четыре</w:t>
      </w:r>
      <w:r>
        <w:rPr>
          <w:spacing w:val="-7"/>
        </w:rPr>
        <w:t xml:space="preserve"> </w:t>
      </w:r>
      <w:r>
        <w:t>груп</w:t>
      </w:r>
      <w:r>
        <w:t>пы</w:t>
      </w:r>
      <w:r>
        <w:rPr>
          <w:spacing w:val="-4"/>
        </w:rPr>
        <w:t xml:space="preserve"> </w:t>
      </w:r>
      <w:r>
        <w:t>согласно</w:t>
      </w:r>
      <w:r>
        <w:rPr>
          <w:spacing w:val="-6"/>
        </w:rPr>
        <w:t xml:space="preserve"> </w:t>
      </w:r>
      <w:r>
        <w:t>степени</w:t>
      </w:r>
      <w:r>
        <w:rPr>
          <w:spacing w:val="-5"/>
        </w:rPr>
        <w:t xml:space="preserve"> </w:t>
      </w:r>
      <w:r>
        <w:t>их</w:t>
      </w:r>
      <w:r>
        <w:rPr>
          <w:spacing w:val="-4"/>
        </w:rPr>
        <w:t xml:space="preserve"> </w:t>
      </w:r>
      <w:r>
        <w:t>свариваемости.</w:t>
      </w:r>
      <w:r>
        <w:rPr>
          <w:spacing w:val="-6"/>
        </w:rPr>
        <w:t xml:space="preserve"> </w:t>
      </w:r>
      <w:r>
        <w:t>Стали</w:t>
      </w:r>
      <w:r>
        <w:rPr>
          <w:spacing w:val="-5"/>
        </w:rPr>
        <w:t xml:space="preserve"> </w:t>
      </w:r>
      <w:r>
        <w:t>II,</w:t>
      </w:r>
      <w:r>
        <w:rPr>
          <w:spacing w:val="-4"/>
        </w:rPr>
        <w:t xml:space="preserve"> </w:t>
      </w:r>
      <w:r>
        <w:t>III</w:t>
      </w:r>
      <w:r>
        <w:rPr>
          <w:spacing w:val="-9"/>
        </w:rPr>
        <w:t xml:space="preserve"> </w:t>
      </w:r>
      <w:r>
        <w:t>и IV группы нельзя сваривать при температуре ниже -5 °C.</w:t>
      </w:r>
    </w:p>
    <w:p w:rsidR="00605713" w:rsidRDefault="006F43F2">
      <w:pPr>
        <w:pStyle w:val="1"/>
        <w:ind w:left="1145"/>
        <w:jc w:val="both"/>
      </w:pPr>
      <w:r>
        <w:t>ВАРИАНТЫ</w:t>
      </w:r>
      <w:r>
        <w:rPr>
          <w:spacing w:val="-6"/>
        </w:rPr>
        <w:t xml:space="preserve"> </w:t>
      </w:r>
      <w:r>
        <w:t>ЗАДАНИЯ</w:t>
      </w:r>
      <w:r>
        <w:rPr>
          <w:spacing w:val="-3"/>
        </w:rPr>
        <w:t xml:space="preserve"> </w:t>
      </w:r>
      <w:r>
        <w:t>НА</w:t>
      </w:r>
      <w:r>
        <w:rPr>
          <w:spacing w:val="-4"/>
        </w:rPr>
        <w:t xml:space="preserve"> </w:t>
      </w:r>
      <w:r>
        <w:t>ПРАКТИЧЕСКУЮ</w:t>
      </w:r>
      <w:r>
        <w:rPr>
          <w:spacing w:val="-1"/>
        </w:rPr>
        <w:t xml:space="preserve"> </w:t>
      </w:r>
      <w:r>
        <w:rPr>
          <w:spacing w:val="-2"/>
        </w:rPr>
        <w:t>РАБОТУ:</w:t>
      </w:r>
    </w:p>
    <w:p w:rsidR="00605713" w:rsidRDefault="006F43F2">
      <w:pPr>
        <w:pStyle w:val="a3"/>
        <w:spacing w:before="272"/>
        <w:ind w:right="714" w:firstLine="566"/>
        <w:jc w:val="both"/>
      </w:pPr>
      <w:r>
        <w:rPr>
          <w:b/>
        </w:rPr>
        <w:t>Задание</w:t>
      </w:r>
      <w:r>
        <w:rPr>
          <w:b/>
          <w:spacing w:val="-4"/>
        </w:rPr>
        <w:t xml:space="preserve"> </w:t>
      </w:r>
      <w:r>
        <w:rPr>
          <w:b/>
        </w:rPr>
        <w:t>1</w:t>
      </w:r>
      <w:r>
        <w:t>.</w:t>
      </w:r>
      <w:r>
        <w:rPr>
          <w:spacing w:val="-3"/>
        </w:rPr>
        <w:t xml:space="preserve"> </w:t>
      </w:r>
      <w:r>
        <w:t>(1</w:t>
      </w:r>
      <w:r>
        <w:rPr>
          <w:spacing w:val="-3"/>
        </w:rPr>
        <w:t xml:space="preserve"> </w:t>
      </w:r>
      <w:r>
        <w:t>вариант).</w:t>
      </w:r>
      <w:r>
        <w:rPr>
          <w:spacing w:val="-3"/>
        </w:rPr>
        <w:t xml:space="preserve"> </w:t>
      </w:r>
      <w:r>
        <w:t>Необходимо</w:t>
      </w:r>
      <w:r>
        <w:rPr>
          <w:spacing w:val="-2"/>
        </w:rPr>
        <w:t xml:space="preserve"> </w:t>
      </w:r>
      <w:r>
        <w:t>выполнить</w:t>
      </w:r>
      <w:r>
        <w:rPr>
          <w:spacing w:val="-2"/>
        </w:rPr>
        <w:t xml:space="preserve"> </w:t>
      </w:r>
      <w:r>
        <w:t>ручную</w:t>
      </w:r>
      <w:r>
        <w:rPr>
          <w:spacing w:val="-2"/>
        </w:rPr>
        <w:t xml:space="preserve"> </w:t>
      </w:r>
      <w:r>
        <w:t>дуговую сварку</w:t>
      </w:r>
      <w:r>
        <w:rPr>
          <w:spacing w:val="-8"/>
        </w:rPr>
        <w:t xml:space="preserve"> </w:t>
      </w:r>
      <w:r>
        <w:t>пластин</w:t>
      </w:r>
      <w:r>
        <w:rPr>
          <w:spacing w:val="-1"/>
        </w:rPr>
        <w:t xml:space="preserve"> </w:t>
      </w:r>
      <w:r>
        <w:t>из</w:t>
      </w:r>
      <w:r>
        <w:rPr>
          <w:spacing w:val="-2"/>
        </w:rPr>
        <w:t xml:space="preserve"> </w:t>
      </w:r>
      <w:r>
        <w:t>стали</w:t>
      </w:r>
      <w:r>
        <w:rPr>
          <w:spacing w:val="-2"/>
        </w:rPr>
        <w:t xml:space="preserve"> </w:t>
      </w:r>
      <w:r>
        <w:t xml:space="preserve">марки </w:t>
      </w:r>
      <w:proofErr w:type="spellStart"/>
      <w:proofErr w:type="gramStart"/>
      <w:r>
        <w:t>Ст</w:t>
      </w:r>
      <w:proofErr w:type="spellEnd"/>
      <w:proofErr w:type="gramEnd"/>
      <w:r>
        <w:rPr>
          <w:spacing w:val="-3"/>
        </w:rPr>
        <w:t xml:space="preserve"> </w:t>
      </w:r>
      <w:r>
        <w:t>3,</w:t>
      </w:r>
      <w:r>
        <w:rPr>
          <w:spacing w:val="-3"/>
        </w:rPr>
        <w:t xml:space="preserve"> </w:t>
      </w:r>
      <w:r>
        <w:t>толщиной</w:t>
      </w:r>
      <w:r>
        <w:rPr>
          <w:spacing w:val="-2"/>
        </w:rPr>
        <w:t xml:space="preserve"> </w:t>
      </w:r>
      <w:r>
        <w:t>2</w:t>
      </w:r>
      <w:r>
        <w:rPr>
          <w:spacing w:val="-3"/>
        </w:rPr>
        <w:t xml:space="preserve"> </w:t>
      </w:r>
      <w:r>
        <w:t>мм,</w:t>
      </w:r>
      <w:r>
        <w:rPr>
          <w:spacing w:val="-3"/>
        </w:rPr>
        <w:t xml:space="preserve"> </w:t>
      </w:r>
      <w:r>
        <w:t>протяженность</w:t>
      </w:r>
      <w:r>
        <w:rPr>
          <w:spacing w:val="-1"/>
        </w:rPr>
        <w:t xml:space="preserve"> </w:t>
      </w:r>
      <w:r>
        <w:t>сварного</w:t>
      </w:r>
      <w:r>
        <w:rPr>
          <w:spacing w:val="-3"/>
        </w:rPr>
        <w:t xml:space="preserve"> </w:t>
      </w:r>
      <w:r>
        <w:t>шва</w:t>
      </w:r>
      <w:r>
        <w:rPr>
          <w:spacing w:val="-5"/>
        </w:rPr>
        <w:t xml:space="preserve"> </w:t>
      </w:r>
      <w:r>
        <w:t>600мм.</w:t>
      </w:r>
      <w:r>
        <w:rPr>
          <w:spacing w:val="-3"/>
        </w:rPr>
        <w:t xml:space="preserve"> </w:t>
      </w:r>
      <w:r>
        <w:t>Подберите</w:t>
      </w:r>
      <w:r>
        <w:rPr>
          <w:spacing w:val="-3"/>
        </w:rPr>
        <w:t xml:space="preserve"> </w:t>
      </w:r>
      <w:r>
        <w:t>сварочные</w:t>
      </w:r>
      <w:r>
        <w:rPr>
          <w:spacing w:val="-2"/>
        </w:rPr>
        <w:t xml:space="preserve"> </w:t>
      </w:r>
      <w:r>
        <w:t>материалы,</w:t>
      </w:r>
      <w:r>
        <w:rPr>
          <w:spacing w:val="-1"/>
        </w:rPr>
        <w:t xml:space="preserve"> </w:t>
      </w:r>
      <w:r>
        <w:t>режимы сварки и объясните технику сварки шва в нижнем положении, чтобы исключить возможность возникновения сварочных деформаций.</w:t>
      </w:r>
    </w:p>
    <w:p w:rsidR="00605713" w:rsidRDefault="006F43F2">
      <w:pPr>
        <w:pStyle w:val="a3"/>
        <w:spacing w:after="8"/>
        <w:ind w:left="1145"/>
        <w:jc w:val="both"/>
      </w:pPr>
      <w:r>
        <w:t>Результаты</w:t>
      </w:r>
      <w:r>
        <w:rPr>
          <w:spacing w:val="-3"/>
        </w:rPr>
        <w:t xml:space="preserve"> </w:t>
      </w:r>
      <w:r>
        <w:t>работы</w:t>
      </w:r>
      <w:r>
        <w:rPr>
          <w:spacing w:val="-3"/>
        </w:rPr>
        <w:t xml:space="preserve"> </w:t>
      </w:r>
      <w:r>
        <w:t>занесите</w:t>
      </w:r>
      <w:r>
        <w:rPr>
          <w:spacing w:val="-1"/>
        </w:rPr>
        <w:t xml:space="preserve"> </w:t>
      </w:r>
      <w:r>
        <w:t>в</w:t>
      </w:r>
      <w:r>
        <w:rPr>
          <w:spacing w:val="-3"/>
        </w:rPr>
        <w:t xml:space="preserve"> </w:t>
      </w:r>
      <w:r>
        <w:rPr>
          <w:spacing w:val="-2"/>
        </w:rPr>
        <w:t>таблицу:</w:t>
      </w:r>
    </w:p>
    <w:tbl>
      <w:tblPr>
        <w:tblStyle w:val="TableNormal"/>
        <w:tblW w:w="0" w:type="auto"/>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94"/>
        <w:gridCol w:w="5528"/>
        <w:gridCol w:w="3970"/>
      </w:tblGrid>
      <w:tr w:rsidR="00605713">
        <w:trPr>
          <w:trHeight w:val="275"/>
        </w:trPr>
        <w:tc>
          <w:tcPr>
            <w:tcW w:w="994" w:type="dxa"/>
          </w:tcPr>
          <w:p w:rsidR="00605713" w:rsidRDefault="006F43F2">
            <w:pPr>
              <w:pStyle w:val="TableParagraph"/>
              <w:spacing w:line="255" w:lineRule="exact"/>
              <w:ind w:left="107"/>
              <w:rPr>
                <w:sz w:val="24"/>
              </w:rPr>
            </w:pPr>
            <w:r>
              <w:rPr>
                <w:spacing w:val="-4"/>
                <w:sz w:val="24"/>
              </w:rPr>
              <w:t>№</w:t>
            </w:r>
            <w:proofErr w:type="gramStart"/>
            <w:r>
              <w:rPr>
                <w:spacing w:val="-4"/>
                <w:sz w:val="24"/>
              </w:rPr>
              <w:t>п</w:t>
            </w:r>
            <w:proofErr w:type="gramEnd"/>
            <w:r>
              <w:rPr>
                <w:spacing w:val="-4"/>
                <w:sz w:val="24"/>
              </w:rPr>
              <w:t>/п</w:t>
            </w:r>
          </w:p>
        </w:tc>
        <w:tc>
          <w:tcPr>
            <w:tcW w:w="5528" w:type="dxa"/>
          </w:tcPr>
          <w:p w:rsidR="00605713" w:rsidRDefault="006F43F2">
            <w:pPr>
              <w:pStyle w:val="TableParagraph"/>
              <w:spacing w:line="255" w:lineRule="exact"/>
              <w:ind w:left="107"/>
              <w:rPr>
                <w:sz w:val="24"/>
              </w:rPr>
            </w:pPr>
            <w:r>
              <w:rPr>
                <w:spacing w:val="-2"/>
                <w:sz w:val="24"/>
              </w:rPr>
              <w:t>Задание</w:t>
            </w:r>
          </w:p>
        </w:tc>
        <w:tc>
          <w:tcPr>
            <w:tcW w:w="3970" w:type="dxa"/>
          </w:tcPr>
          <w:p w:rsidR="00605713" w:rsidRDefault="006F43F2">
            <w:pPr>
              <w:pStyle w:val="TableParagraph"/>
              <w:spacing w:line="255" w:lineRule="exact"/>
              <w:ind w:left="107"/>
              <w:rPr>
                <w:sz w:val="24"/>
              </w:rPr>
            </w:pPr>
            <w:r>
              <w:rPr>
                <w:sz w:val="24"/>
              </w:rPr>
              <w:t>Вариан</w:t>
            </w:r>
            <w:r>
              <w:rPr>
                <w:sz w:val="24"/>
              </w:rPr>
              <w:t>т</w:t>
            </w:r>
            <w:r>
              <w:rPr>
                <w:spacing w:val="-4"/>
                <w:sz w:val="24"/>
              </w:rPr>
              <w:t xml:space="preserve"> </w:t>
            </w:r>
            <w:r>
              <w:rPr>
                <w:spacing w:val="-2"/>
                <w:sz w:val="24"/>
              </w:rPr>
              <w:t>ответа</w:t>
            </w:r>
          </w:p>
        </w:tc>
      </w:tr>
      <w:tr w:rsidR="00605713">
        <w:trPr>
          <w:trHeight w:val="553"/>
        </w:trPr>
        <w:tc>
          <w:tcPr>
            <w:tcW w:w="994" w:type="dxa"/>
          </w:tcPr>
          <w:p w:rsidR="00605713" w:rsidRDefault="006F43F2">
            <w:pPr>
              <w:pStyle w:val="TableParagraph"/>
              <w:spacing w:line="270" w:lineRule="exact"/>
              <w:ind w:left="107"/>
              <w:rPr>
                <w:sz w:val="24"/>
              </w:rPr>
            </w:pPr>
            <w:r>
              <w:rPr>
                <w:spacing w:val="-10"/>
                <w:sz w:val="24"/>
              </w:rPr>
              <w:t>1</w:t>
            </w:r>
          </w:p>
        </w:tc>
        <w:tc>
          <w:tcPr>
            <w:tcW w:w="5528" w:type="dxa"/>
          </w:tcPr>
          <w:p w:rsidR="00605713" w:rsidRDefault="006F43F2">
            <w:pPr>
              <w:pStyle w:val="TableParagraph"/>
              <w:spacing w:line="270" w:lineRule="exact"/>
              <w:ind w:left="107"/>
              <w:rPr>
                <w:sz w:val="24"/>
              </w:rPr>
            </w:pPr>
            <w:proofErr w:type="gramStart"/>
            <w:r>
              <w:rPr>
                <w:sz w:val="24"/>
              </w:rPr>
              <w:t>Дайте</w:t>
            </w:r>
            <w:r>
              <w:rPr>
                <w:spacing w:val="-4"/>
                <w:sz w:val="24"/>
              </w:rPr>
              <w:t xml:space="preserve"> </w:t>
            </w:r>
            <w:r>
              <w:rPr>
                <w:sz w:val="24"/>
              </w:rPr>
              <w:t>характеристику</w:t>
            </w:r>
            <w:r>
              <w:rPr>
                <w:spacing w:val="-5"/>
                <w:sz w:val="24"/>
              </w:rPr>
              <w:t xml:space="preserve"> </w:t>
            </w:r>
            <w:r>
              <w:rPr>
                <w:sz w:val="24"/>
              </w:rPr>
              <w:t>стали</w:t>
            </w:r>
            <w:r>
              <w:rPr>
                <w:spacing w:val="-1"/>
                <w:sz w:val="24"/>
              </w:rPr>
              <w:t xml:space="preserve"> </w:t>
            </w:r>
            <w:r>
              <w:rPr>
                <w:spacing w:val="-2"/>
                <w:sz w:val="24"/>
              </w:rPr>
              <w:t>(охарактеризуйте</w:t>
            </w:r>
            <w:proofErr w:type="gramEnd"/>
          </w:p>
          <w:p w:rsidR="00605713" w:rsidRDefault="006F43F2">
            <w:pPr>
              <w:pStyle w:val="TableParagraph"/>
              <w:spacing w:line="264" w:lineRule="exact"/>
              <w:ind w:left="107"/>
              <w:rPr>
                <w:sz w:val="24"/>
              </w:rPr>
            </w:pPr>
            <w:r>
              <w:rPr>
                <w:sz w:val="24"/>
              </w:rPr>
              <w:t>свариваемость</w:t>
            </w:r>
            <w:r>
              <w:rPr>
                <w:spacing w:val="-4"/>
                <w:sz w:val="24"/>
              </w:rPr>
              <w:t xml:space="preserve"> </w:t>
            </w:r>
            <w:r>
              <w:rPr>
                <w:sz w:val="24"/>
              </w:rPr>
              <w:t>данной</w:t>
            </w:r>
            <w:r>
              <w:rPr>
                <w:spacing w:val="-3"/>
                <w:sz w:val="24"/>
              </w:rPr>
              <w:t xml:space="preserve"> </w:t>
            </w:r>
            <w:r>
              <w:rPr>
                <w:spacing w:val="-2"/>
                <w:sz w:val="24"/>
              </w:rPr>
              <w:t>стали)</w:t>
            </w:r>
          </w:p>
        </w:tc>
        <w:tc>
          <w:tcPr>
            <w:tcW w:w="3970" w:type="dxa"/>
          </w:tcPr>
          <w:p w:rsidR="00605713" w:rsidRDefault="00605713">
            <w:pPr>
              <w:pStyle w:val="TableParagraph"/>
              <w:rPr>
                <w:sz w:val="24"/>
              </w:rPr>
            </w:pPr>
          </w:p>
        </w:tc>
      </w:tr>
      <w:tr w:rsidR="00605713">
        <w:trPr>
          <w:trHeight w:val="359"/>
        </w:trPr>
        <w:tc>
          <w:tcPr>
            <w:tcW w:w="994" w:type="dxa"/>
          </w:tcPr>
          <w:p w:rsidR="00605713" w:rsidRDefault="006F43F2">
            <w:pPr>
              <w:pStyle w:val="TableParagraph"/>
              <w:spacing w:line="268" w:lineRule="exact"/>
              <w:ind w:left="107"/>
              <w:rPr>
                <w:sz w:val="24"/>
              </w:rPr>
            </w:pPr>
            <w:r>
              <w:rPr>
                <w:spacing w:val="-10"/>
                <w:sz w:val="24"/>
              </w:rPr>
              <w:t>2</w:t>
            </w:r>
          </w:p>
        </w:tc>
        <w:tc>
          <w:tcPr>
            <w:tcW w:w="5528" w:type="dxa"/>
          </w:tcPr>
          <w:p w:rsidR="00605713" w:rsidRDefault="006F43F2">
            <w:pPr>
              <w:pStyle w:val="TableParagraph"/>
              <w:spacing w:line="268" w:lineRule="exact"/>
              <w:ind w:left="107"/>
              <w:rPr>
                <w:sz w:val="24"/>
              </w:rPr>
            </w:pPr>
            <w:r>
              <w:rPr>
                <w:sz w:val="24"/>
              </w:rPr>
              <w:t>Способ</w:t>
            </w:r>
            <w:r>
              <w:rPr>
                <w:spacing w:val="-1"/>
                <w:sz w:val="24"/>
              </w:rPr>
              <w:t xml:space="preserve"> </w:t>
            </w:r>
            <w:r>
              <w:rPr>
                <w:sz w:val="24"/>
              </w:rPr>
              <w:t>разделки</w:t>
            </w:r>
            <w:r>
              <w:rPr>
                <w:spacing w:val="-2"/>
                <w:sz w:val="24"/>
              </w:rPr>
              <w:t xml:space="preserve"> кромок</w:t>
            </w:r>
          </w:p>
        </w:tc>
        <w:tc>
          <w:tcPr>
            <w:tcW w:w="3970" w:type="dxa"/>
          </w:tcPr>
          <w:p w:rsidR="00605713" w:rsidRDefault="00605713">
            <w:pPr>
              <w:pStyle w:val="TableParagraph"/>
              <w:rPr>
                <w:sz w:val="24"/>
              </w:rPr>
            </w:pPr>
          </w:p>
        </w:tc>
      </w:tr>
      <w:tr w:rsidR="00605713">
        <w:trPr>
          <w:trHeight w:val="359"/>
        </w:trPr>
        <w:tc>
          <w:tcPr>
            <w:tcW w:w="994" w:type="dxa"/>
          </w:tcPr>
          <w:p w:rsidR="00605713" w:rsidRDefault="006F43F2">
            <w:pPr>
              <w:pStyle w:val="TableParagraph"/>
              <w:spacing w:line="268" w:lineRule="exact"/>
              <w:ind w:left="107"/>
              <w:rPr>
                <w:sz w:val="24"/>
              </w:rPr>
            </w:pPr>
            <w:r>
              <w:rPr>
                <w:spacing w:val="-10"/>
                <w:sz w:val="24"/>
              </w:rPr>
              <w:t>3</w:t>
            </w:r>
          </w:p>
        </w:tc>
        <w:tc>
          <w:tcPr>
            <w:tcW w:w="5528" w:type="dxa"/>
          </w:tcPr>
          <w:p w:rsidR="00605713" w:rsidRDefault="006F43F2">
            <w:pPr>
              <w:pStyle w:val="TableParagraph"/>
              <w:spacing w:line="268" w:lineRule="exact"/>
              <w:ind w:left="107"/>
              <w:rPr>
                <w:sz w:val="24"/>
              </w:rPr>
            </w:pPr>
            <w:r>
              <w:rPr>
                <w:sz w:val="24"/>
              </w:rPr>
              <w:t>Марка</w:t>
            </w:r>
            <w:r>
              <w:rPr>
                <w:spacing w:val="-2"/>
                <w:sz w:val="24"/>
              </w:rPr>
              <w:t xml:space="preserve"> электрода</w:t>
            </w:r>
          </w:p>
        </w:tc>
        <w:tc>
          <w:tcPr>
            <w:tcW w:w="3970" w:type="dxa"/>
          </w:tcPr>
          <w:p w:rsidR="00605713" w:rsidRDefault="00605713">
            <w:pPr>
              <w:pStyle w:val="TableParagraph"/>
              <w:rPr>
                <w:sz w:val="24"/>
              </w:rPr>
            </w:pPr>
          </w:p>
        </w:tc>
      </w:tr>
      <w:tr w:rsidR="00605713">
        <w:trPr>
          <w:trHeight w:val="362"/>
        </w:trPr>
        <w:tc>
          <w:tcPr>
            <w:tcW w:w="994" w:type="dxa"/>
          </w:tcPr>
          <w:p w:rsidR="00605713" w:rsidRDefault="006F43F2">
            <w:pPr>
              <w:pStyle w:val="TableParagraph"/>
              <w:spacing w:line="270" w:lineRule="exact"/>
              <w:ind w:left="107"/>
              <w:rPr>
                <w:sz w:val="24"/>
              </w:rPr>
            </w:pPr>
            <w:r>
              <w:rPr>
                <w:spacing w:val="-10"/>
                <w:sz w:val="24"/>
              </w:rPr>
              <w:t>4</w:t>
            </w:r>
          </w:p>
        </w:tc>
        <w:tc>
          <w:tcPr>
            <w:tcW w:w="5528" w:type="dxa"/>
          </w:tcPr>
          <w:p w:rsidR="00605713" w:rsidRDefault="006F43F2">
            <w:pPr>
              <w:pStyle w:val="TableParagraph"/>
              <w:spacing w:line="270" w:lineRule="exact"/>
              <w:ind w:left="107"/>
              <w:rPr>
                <w:sz w:val="24"/>
              </w:rPr>
            </w:pPr>
            <w:r>
              <w:rPr>
                <w:sz w:val="24"/>
              </w:rPr>
              <w:t>Количество</w:t>
            </w:r>
            <w:r>
              <w:rPr>
                <w:spacing w:val="-6"/>
                <w:sz w:val="24"/>
              </w:rPr>
              <w:t xml:space="preserve"> </w:t>
            </w:r>
            <w:r>
              <w:rPr>
                <w:spacing w:val="-4"/>
                <w:sz w:val="24"/>
              </w:rPr>
              <w:t>слоев</w:t>
            </w:r>
          </w:p>
        </w:tc>
        <w:tc>
          <w:tcPr>
            <w:tcW w:w="3970" w:type="dxa"/>
          </w:tcPr>
          <w:p w:rsidR="00605713" w:rsidRDefault="00605713">
            <w:pPr>
              <w:pStyle w:val="TableParagraph"/>
              <w:rPr>
                <w:sz w:val="24"/>
              </w:rPr>
            </w:pPr>
          </w:p>
        </w:tc>
      </w:tr>
      <w:tr w:rsidR="00605713">
        <w:trPr>
          <w:trHeight w:val="359"/>
        </w:trPr>
        <w:tc>
          <w:tcPr>
            <w:tcW w:w="994" w:type="dxa"/>
          </w:tcPr>
          <w:p w:rsidR="00605713" w:rsidRDefault="006F43F2">
            <w:pPr>
              <w:pStyle w:val="TableParagraph"/>
              <w:spacing w:line="268" w:lineRule="exact"/>
              <w:ind w:left="107"/>
              <w:rPr>
                <w:sz w:val="24"/>
              </w:rPr>
            </w:pPr>
            <w:r>
              <w:rPr>
                <w:spacing w:val="-10"/>
                <w:sz w:val="24"/>
              </w:rPr>
              <w:t>5</w:t>
            </w:r>
          </w:p>
        </w:tc>
        <w:tc>
          <w:tcPr>
            <w:tcW w:w="5528" w:type="dxa"/>
          </w:tcPr>
          <w:p w:rsidR="00605713" w:rsidRDefault="006F43F2">
            <w:pPr>
              <w:pStyle w:val="TableParagraph"/>
              <w:spacing w:line="268" w:lineRule="exact"/>
              <w:ind w:left="107"/>
              <w:rPr>
                <w:sz w:val="24"/>
              </w:rPr>
            </w:pPr>
            <w:r>
              <w:rPr>
                <w:sz w:val="24"/>
              </w:rPr>
              <w:t>Диаметр</w:t>
            </w:r>
            <w:r>
              <w:rPr>
                <w:spacing w:val="-4"/>
                <w:sz w:val="24"/>
              </w:rPr>
              <w:t xml:space="preserve"> </w:t>
            </w:r>
            <w:r>
              <w:rPr>
                <w:spacing w:val="-2"/>
                <w:sz w:val="24"/>
              </w:rPr>
              <w:t>электрода</w:t>
            </w:r>
          </w:p>
        </w:tc>
        <w:tc>
          <w:tcPr>
            <w:tcW w:w="3970" w:type="dxa"/>
          </w:tcPr>
          <w:p w:rsidR="00605713" w:rsidRDefault="00605713">
            <w:pPr>
              <w:pStyle w:val="TableParagraph"/>
              <w:rPr>
                <w:sz w:val="24"/>
              </w:rPr>
            </w:pPr>
          </w:p>
        </w:tc>
      </w:tr>
      <w:tr w:rsidR="00605713">
        <w:trPr>
          <w:trHeight w:val="359"/>
        </w:trPr>
        <w:tc>
          <w:tcPr>
            <w:tcW w:w="994" w:type="dxa"/>
          </w:tcPr>
          <w:p w:rsidR="00605713" w:rsidRDefault="006F43F2">
            <w:pPr>
              <w:pStyle w:val="TableParagraph"/>
              <w:spacing w:line="268" w:lineRule="exact"/>
              <w:ind w:left="107"/>
              <w:rPr>
                <w:sz w:val="24"/>
              </w:rPr>
            </w:pPr>
            <w:r>
              <w:rPr>
                <w:spacing w:val="-10"/>
                <w:sz w:val="24"/>
              </w:rPr>
              <w:t>6</w:t>
            </w:r>
          </w:p>
        </w:tc>
        <w:tc>
          <w:tcPr>
            <w:tcW w:w="5528" w:type="dxa"/>
          </w:tcPr>
          <w:p w:rsidR="00605713" w:rsidRDefault="006F43F2">
            <w:pPr>
              <w:pStyle w:val="TableParagraph"/>
              <w:spacing w:line="268" w:lineRule="exact"/>
              <w:ind w:left="107"/>
              <w:rPr>
                <w:sz w:val="24"/>
              </w:rPr>
            </w:pPr>
            <w:r>
              <w:rPr>
                <w:sz w:val="24"/>
              </w:rPr>
              <w:t>Сила</w:t>
            </w:r>
            <w:r>
              <w:rPr>
                <w:spacing w:val="-5"/>
                <w:sz w:val="24"/>
              </w:rPr>
              <w:t xml:space="preserve"> </w:t>
            </w:r>
            <w:r>
              <w:rPr>
                <w:sz w:val="24"/>
              </w:rPr>
              <w:t>сварочного</w:t>
            </w:r>
            <w:r>
              <w:rPr>
                <w:spacing w:val="-2"/>
                <w:sz w:val="24"/>
              </w:rPr>
              <w:t xml:space="preserve"> </w:t>
            </w:r>
            <w:r>
              <w:rPr>
                <w:spacing w:val="-4"/>
                <w:sz w:val="24"/>
              </w:rPr>
              <w:t>тока</w:t>
            </w:r>
          </w:p>
        </w:tc>
        <w:tc>
          <w:tcPr>
            <w:tcW w:w="3970" w:type="dxa"/>
          </w:tcPr>
          <w:p w:rsidR="00605713" w:rsidRDefault="00605713">
            <w:pPr>
              <w:pStyle w:val="TableParagraph"/>
              <w:rPr>
                <w:sz w:val="24"/>
              </w:rPr>
            </w:pPr>
          </w:p>
        </w:tc>
      </w:tr>
      <w:tr w:rsidR="00605713">
        <w:trPr>
          <w:trHeight w:val="361"/>
        </w:trPr>
        <w:tc>
          <w:tcPr>
            <w:tcW w:w="994" w:type="dxa"/>
          </w:tcPr>
          <w:p w:rsidR="00605713" w:rsidRDefault="006F43F2">
            <w:pPr>
              <w:pStyle w:val="TableParagraph"/>
              <w:spacing w:line="270" w:lineRule="exact"/>
              <w:ind w:left="107"/>
              <w:rPr>
                <w:sz w:val="24"/>
              </w:rPr>
            </w:pPr>
            <w:r>
              <w:rPr>
                <w:spacing w:val="-10"/>
                <w:sz w:val="24"/>
              </w:rPr>
              <w:t>7</w:t>
            </w:r>
          </w:p>
        </w:tc>
        <w:tc>
          <w:tcPr>
            <w:tcW w:w="5528" w:type="dxa"/>
          </w:tcPr>
          <w:p w:rsidR="00605713" w:rsidRDefault="006F43F2">
            <w:pPr>
              <w:pStyle w:val="TableParagraph"/>
              <w:spacing w:line="270" w:lineRule="exact"/>
              <w:ind w:left="107"/>
              <w:rPr>
                <w:sz w:val="24"/>
              </w:rPr>
            </w:pPr>
            <w:r>
              <w:rPr>
                <w:sz w:val="24"/>
              </w:rPr>
              <w:t>Род</w:t>
            </w:r>
            <w:r>
              <w:rPr>
                <w:spacing w:val="-3"/>
                <w:sz w:val="24"/>
              </w:rPr>
              <w:t xml:space="preserve"> </w:t>
            </w:r>
            <w:r>
              <w:rPr>
                <w:sz w:val="24"/>
              </w:rPr>
              <w:t>и</w:t>
            </w:r>
            <w:r>
              <w:rPr>
                <w:spacing w:val="-1"/>
                <w:sz w:val="24"/>
              </w:rPr>
              <w:t xml:space="preserve"> </w:t>
            </w:r>
            <w:r>
              <w:rPr>
                <w:sz w:val="24"/>
              </w:rPr>
              <w:t>полярность</w:t>
            </w:r>
            <w:r>
              <w:rPr>
                <w:spacing w:val="-3"/>
                <w:sz w:val="24"/>
              </w:rPr>
              <w:t xml:space="preserve"> </w:t>
            </w:r>
            <w:r>
              <w:rPr>
                <w:spacing w:val="-4"/>
                <w:sz w:val="24"/>
              </w:rPr>
              <w:t>тока</w:t>
            </w:r>
          </w:p>
        </w:tc>
        <w:tc>
          <w:tcPr>
            <w:tcW w:w="3970" w:type="dxa"/>
          </w:tcPr>
          <w:p w:rsidR="00605713" w:rsidRDefault="00605713">
            <w:pPr>
              <w:pStyle w:val="TableParagraph"/>
              <w:rPr>
                <w:sz w:val="24"/>
              </w:rPr>
            </w:pPr>
          </w:p>
        </w:tc>
      </w:tr>
      <w:tr w:rsidR="00605713">
        <w:trPr>
          <w:trHeight w:val="359"/>
        </w:trPr>
        <w:tc>
          <w:tcPr>
            <w:tcW w:w="994" w:type="dxa"/>
          </w:tcPr>
          <w:p w:rsidR="00605713" w:rsidRDefault="006F43F2">
            <w:pPr>
              <w:pStyle w:val="TableParagraph"/>
              <w:spacing w:line="268" w:lineRule="exact"/>
              <w:ind w:left="107"/>
              <w:rPr>
                <w:sz w:val="24"/>
              </w:rPr>
            </w:pPr>
            <w:r>
              <w:rPr>
                <w:spacing w:val="-10"/>
                <w:sz w:val="24"/>
              </w:rPr>
              <w:t>8</w:t>
            </w:r>
          </w:p>
        </w:tc>
        <w:tc>
          <w:tcPr>
            <w:tcW w:w="5528" w:type="dxa"/>
          </w:tcPr>
          <w:p w:rsidR="00605713" w:rsidRDefault="006F43F2">
            <w:pPr>
              <w:pStyle w:val="TableParagraph"/>
              <w:spacing w:line="268" w:lineRule="exact"/>
              <w:ind w:left="107"/>
              <w:rPr>
                <w:sz w:val="24"/>
              </w:rPr>
            </w:pPr>
            <w:r>
              <w:rPr>
                <w:sz w:val="24"/>
              </w:rPr>
              <w:t>Предложите</w:t>
            </w:r>
            <w:r>
              <w:rPr>
                <w:spacing w:val="-2"/>
                <w:sz w:val="24"/>
              </w:rPr>
              <w:t xml:space="preserve"> </w:t>
            </w:r>
            <w:r>
              <w:rPr>
                <w:sz w:val="24"/>
              </w:rPr>
              <w:t>технику</w:t>
            </w:r>
            <w:r>
              <w:rPr>
                <w:spacing w:val="-7"/>
                <w:sz w:val="24"/>
              </w:rPr>
              <w:t xml:space="preserve"> </w:t>
            </w:r>
            <w:r>
              <w:rPr>
                <w:sz w:val="24"/>
              </w:rPr>
              <w:t xml:space="preserve">сварки </w:t>
            </w:r>
            <w:r>
              <w:rPr>
                <w:spacing w:val="-5"/>
                <w:sz w:val="24"/>
              </w:rPr>
              <w:t>шва</w:t>
            </w:r>
          </w:p>
        </w:tc>
        <w:tc>
          <w:tcPr>
            <w:tcW w:w="3970" w:type="dxa"/>
          </w:tcPr>
          <w:p w:rsidR="00605713" w:rsidRDefault="00605713">
            <w:pPr>
              <w:pStyle w:val="TableParagraph"/>
              <w:rPr>
                <w:sz w:val="24"/>
              </w:rPr>
            </w:pPr>
          </w:p>
        </w:tc>
      </w:tr>
    </w:tbl>
    <w:p w:rsidR="00605713" w:rsidRDefault="006F43F2">
      <w:pPr>
        <w:pStyle w:val="a3"/>
        <w:ind w:right="714" w:firstLine="566"/>
        <w:jc w:val="both"/>
      </w:pPr>
      <w:r>
        <w:rPr>
          <w:b/>
        </w:rPr>
        <w:t xml:space="preserve">Задание 2. </w:t>
      </w:r>
      <w:r>
        <w:t>(2 вариант) Необходимо выполнить ручную дуговую сварку</w:t>
      </w:r>
      <w:r>
        <w:rPr>
          <w:spacing w:val="-3"/>
        </w:rPr>
        <w:t xml:space="preserve"> </w:t>
      </w:r>
      <w:r>
        <w:t xml:space="preserve">пластин из стали марки </w:t>
      </w:r>
      <w:proofErr w:type="spellStart"/>
      <w:proofErr w:type="gramStart"/>
      <w:r>
        <w:t>Ст</w:t>
      </w:r>
      <w:proofErr w:type="spellEnd"/>
      <w:proofErr w:type="gramEnd"/>
      <w:r>
        <w:rPr>
          <w:spacing w:val="-3"/>
        </w:rPr>
        <w:t xml:space="preserve"> </w:t>
      </w:r>
      <w:r>
        <w:t>0,</w:t>
      </w:r>
      <w:r>
        <w:rPr>
          <w:spacing w:val="-3"/>
        </w:rPr>
        <w:t xml:space="preserve"> </w:t>
      </w:r>
      <w:r>
        <w:t>толщиной</w:t>
      </w:r>
      <w:r>
        <w:rPr>
          <w:spacing w:val="-2"/>
        </w:rPr>
        <w:t xml:space="preserve"> </w:t>
      </w:r>
      <w:r>
        <w:t>4</w:t>
      </w:r>
      <w:r>
        <w:rPr>
          <w:spacing w:val="-3"/>
        </w:rPr>
        <w:t xml:space="preserve"> </w:t>
      </w:r>
      <w:r>
        <w:t>мм,</w:t>
      </w:r>
      <w:r>
        <w:rPr>
          <w:spacing w:val="-3"/>
        </w:rPr>
        <w:t xml:space="preserve"> </w:t>
      </w:r>
      <w:r>
        <w:t>протяженность</w:t>
      </w:r>
      <w:r>
        <w:rPr>
          <w:spacing w:val="-1"/>
        </w:rPr>
        <w:t xml:space="preserve"> </w:t>
      </w:r>
      <w:r>
        <w:t>сварного</w:t>
      </w:r>
      <w:r>
        <w:rPr>
          <w:spacing w:val="-3"/>
        </w:rPr>
        <w:t xml:space="preserve"> </w:t>
      </w:r>
      <w:r>
        <w:t>шва</w:t>
      </w:r>
      <w:r>
        <w:rPr>
          <w:spacing w:val="-5"/>
        </w:rPr>
        <w:t xml:space="preserve"> </w:t>
      </w:r>
      <w:r>
        <w:t>400мм.</w:t>
      </w:r>
      <w:r>
        <w:rPr>
          <w:spacing w:val="-3"/>
        </w:rPr>
        <w:t xml:space="preserve"> </w:t>
      </w:r>
      <w:r>
        <w:t>Подберите</w:t>
      </w:r>
      <w:r>
        <w:rPr>
          <w:spacing w:val="-3"/>
        </w:rPr>
        <w:t xml:space="preserve"> </w:t>
      </w:r>
      <w:r>
        <w:t>сварочные</w:t>
      </w:r>
      <w:r>
        <w:rPr>
          <w:spacing w:val="-2"/>
        </w:rPr>
        <w:t xml:space="preserve"> </w:t>
      </w:r>
      <w:r>
        <w:t>материалы,</w:t>
      </w:r>
      <w:r>
        <w:rPr>
          <w:spacing w:val="-1"/>
        </w:rPr>
        <w:t xml:space="preserve"> </w:t>
      </w:r>
      <w:r>
        <w:t>режимы сварки и объясните технику сварки шва в вертикальном положении, чтобы исключить возможность возникновения сварочных деформаций.</w:t>
      </w:r>
    </w:p>
    <w:p w:rsidR="00605713" w:rsidRDefault="006F43F2">
      <w:pPr>
        <w:pStyle w:val="a3"/>
        <w:jc w:val="both"/>
      </w:pPr>
      <w:r>
        <w:t>Результаты</w:t>
      </w:r>
      <w:r>
        <w:rPr>
          <w:spacing w:val="-2"/>
        </w:rPr>
        <w:t xml:space="preserve"> </w:t>
      </w:r>
      <w:r>
        <w:t>работы</w:t>
      </w:r>
      <w:r>
        <w:rPr>
          <w:spacing w:val="-3"/>
        </w:rPr>
        <w:t xml:space="preserve"> </w:t>
      </w:r>
      <w:r>
        <w:t>занесите</w:t>
      </w:r>
      <w:r>
        <w:rPr>
          <w:spacing w:val="-2"/>
        </w:rPr>
        <w:t xml:space="preserve"> </w:t>
      </w:r>
      <w:r>
        <w:t>в</w:t>
      </w:r>
      <w:r>
        <w:rPr>
          <w:spacing w:val="-2"/>
        </w:rPr>
        <w:t xml:space="preserve"> таблицу:</w:t>
      </w: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04"/>
        <w:gridCol w:w="5543"/>
        <w:gridCol w:w="4112"/>
      </w:tblGrid>
      <w:tr w:rsidR="00605713">
        <w:trPr>
          <w:trHeight w:val="590"/>
        </w:trPr>
        <w:tc>
          <w:tcPr>
            <w:tcW w:w="1004" w:type="dxa"/>
          </w:tcPr>
          <w:p w:rsidR="00605713" w:rsidRDefault="006F43F2">
            <w:pPr>
              <w:pStyle w:val="TableParagraph"/>
              <w:spacing w:before="150"/>
              <w:ind w:left="107"/>
              <w:rPr>
                <w:sz w:val="24"/>
              </w:rPr>
            </w:pPr>
            <w:r>
              <w:rPr>
                <w:spacing w:val="-4"/>
                <w:sz w:val="24"/>
              </w:rPr>
              <w:t>№</w:t>
            </w:r>
            <w:proofErr w:type="gramStart"/>
            <w:r>
              <w:rPr>
                <w:spacing w:val="-4"/>
                <w:sz w:val="24"/>
              </w:rPr>
              <w:t>п</w:t>
            </w:r>
            <w:proofErr w:type="gramEnd"/>
            <w:r>
              <w:rPr>
                <w:spacing w:val="-4"/>
                <w:sz w:val="24"/>
              </w:rPr>
              <w:t>/п</w:t>
            </w:r>
          </w:p>
        </w:tc>
        <w:tc>
          <w:tcPr>
            <w:tcW w:w="5543" w:type="dxa"/>
          </w:tcPr>
          <w:p w:rsidR="00605713" w:rsidRDefault="006F43F2">
            <w:pPr>
              <w:pStyle w:val="TableParagraph"/>
              <w:spacing w:before="150"/>
              <w:ind w:left="107"/>
              <w:rPr>
                <w:sz w:val="24"/>
              </w:rPr>
            </w:pPr>
            <w:r>
              <w:rPr>
                <w:spacing w:val="-2"/>
                <w:sz w:val="24"/>
              </w:rPr>
              <w:t>Задание</w:t>
            </w:r>
          </w:p>
        </w:tc>
        <w:tc>
          <w:tcPr>
            <w:tcW w:w="4112" w:type="dxa"/>
          </w:tcPr>
          <w:p w:rsidR="00605713" w:rsidRDefault="006F43F2">
            <w:pPr>
              <w:pStyle w:val="TableParagraph"/>
              <w:spacing w:before="268"/>
              <w:ind w:left="106"/>
              <w:rPr>
                <w:sz w:val="24"/>
              </w:rPr>
            </w:pPr>
            <w:r>
              <w:rPr>
                <w:sz w:val="24"/>
              </w:rPr>
              <w:t>Вариант</w:t>
            </w:r>
            <w:r>
              <w:rPr>
                <w:spacing w:val="-4"/>
                <w:sz w:val="24"/>
              </w:rPr>
              <w:t xml:space="preserve"> </w:t>
            </w:r>
            <w:r>
              <w:rPr>
                <w:spacing w:val="-2"/>
                <w:sz w:val="24"/>
              </w:rPr>
              <w:t>ответа</w:t>
            </w:r>
          </w:p>
        </w:tc>
      </w:tr>
      <w:tr w:rsidR="00605713">
        <w:trPr>
          <w:trHeight w:val="551"/>
        </w:trPr>
        <w:tc>
          <w:tcPr>
            <w:tcW w:w="1004" w:type="dxa"/>
          </w:tcPr>
          <w:p w:rsidR="00605713" w:rsidRDefault="006F43F2">
            <w:pPr>
              <w:pStyle w:val="TableParagraph"/>
              <w:spacing w:line="268" w:lineRule="exact"/>
              <w:ind w:left="107"/>
              <w:rPr>
                <w:sz w:val="24"/>
              </w:rPr>
            </w:pPr>
            <w:r>
              <w:rPr>
                <w:spacing w:val="-10"/>
                <w:sz w:val="24"/>
              </w:rPr>
              <w:t>1</w:t>
            </w:r>
          </w:p>
        </w:tc>
        <w:tc>
          <w:tcPr>
            <w:tcW w:w="5543" w:type="dxa"/>
          </w:tcPr>
          <w:p w:rsidR="00605713" w:rsidRDefault="006F43F2">
            <w:pPr>
              <w:pStyle w:val="TableParagraph"/>
              <w:spacing w:line="268" w:lineRule="exact"/>
              <w:ind w:left="107"/>
              <w:rPr>
                <w:sz w:val="24"/>
              </w:rPr>
            </w:pPr>
            <w:proofErr w:type="gramStart"/>
            <w:r>
              <w:rPr>
                <w:sz w:val="24"/>
              </w:rPr>
              <w:t>Дайте</w:t>
            </w:r>
            <w:r>
              <w:rPr>
                <w:spacing w:val="-4"/>
                <w:sz w:val="24"/>
              </w:rPr>
              <w:t xml:space="preserve"> </w:t>
            </w:r>
            <w:r>
              <w:rPr>
                <w:sz w:val="24"/>
              </w:rPr>
              <w:t>характеристику</w:t>
            </w:r>
            <w:r>
              <w:rPr>
                <w:spacing w:val="-5"/>
                <w:sz w:val="24"/>
              </w:rPr>
              <w:t xml:space="preserve"> </w:t>
            </w:r>
            <w:r>
              <w:rPr>
                <w:sz w:val="24"/>
              </w:rPr>
              <w:t>стали</w:t>
            </w:r>
            <w:r>
              <w:rPr>
                <w:spacing w:val="-1"/>
                <w:sz w:val="24"/>
              </w:rPr>
              <w:t xml:space="preserve"> </w:t>
            </w:r>
            <w:r>
              <w:rPr>
                <w:spacing w:val="-2"/>
                <w:sz w:val="24"/>
              </w:rPr>
              <w:t>(охарактеризуйте</w:t>
            </w:r>
            <w:proofErr w:type="gramEnd"/>
          </w:p>
          <w:p w:rsidR="00605713" w:rsidRDefault="006F43F2">
            <w:pPr>
              <w:pStyle w:val="TableParagraph"/>
              <w:spacing w:line="264" w:lineRule="exact"/>
              <w:ind w:left="107"/>
              <w:rPr>
                <w:sz w:val="24"/>
              </w:rPr>
            </w:pPr>
            <w:r>
              <w:rPr>
                <w:sz w:val="24"/>
              </w:rPr>
              <w:t>сваривае</w:t>
            </w:r>
            <w:r>
              <w:rPr>
                <w:sz w:val="24"/>
              </w:rPr>
              <w:t>мость</w:t>
            </w:r>
            <w:r>
              <w:rPr>
                <w:spacing w:val="-4"/>
                <w:sz w:val="24"/>
              </w:rPr>
              <w:t xml:space="preserve"> </w:t>
            </w:r>
            <w:r>
              <w:rPr>
                <w:sz w:val="24"/>
              </w:rPr>
              <w:t>данной</w:t>
            </w:r>
            <w:r>
              <w:rPr>
                <w:spacing w:val="-3"/>
                <w:sz w:val="24"/>
              </w:rPr>
              <w:t xml:space="preserve"> </w:t>
            </w:r>
            <w:r>
              <w:rPr>
                <w:spacing w:val="-2"/>
                <w:sz w:val="24"/>
              </w:rPr>
              <w:t>стали)</w:t>
            </w:r>
          </w:p>
        </w:tc>
        <w:tc>
          <w:tcPr>
            <w:tcW w:w="4112" w:type="dxa"/>
          </w:tcPr>
          <w:p w:rsidR="00605713" w:rsidRDefault="00605713">
            <w:pPr>
              <w:pStyle w:val="TableParagraph"/>
              <w:rPr>
                <w:sz w:val="24"/>
              </w:rPr>
            </w:pPr>
          </w:p>
        </w:tc>
      </w:tr>
      <w:tr w:rsidR="00605713">
        <w:trPr>
          <w:trHeight w:val="361"/>
        </w:trPr>
        <w:tc>
          <w:tcPr>
            <w:tcW w:w="1004" w:type="dxa"/>
          </w:tcPr>
          <w:p w:rsidR="00605713" w:rsidRDefault="006F43F2">
            <w:pPr>
              <w:pStyle w:val="TableParagraph"/>
              <w:spacing w:line="270" w:lineRule="exact"/>
              <w:ind w:left="107"/>
              <w:rPr>
                <w:sz w:val="24"/>
              </w:rPr>
            </w:pPr>
            <w:r>
              <w:rPr>
                <w:spacing w:val="-10"/>
                <w:sz w:val="24"/>
              </w:rPr>
              <w:t>2</w:t>
            </w:r>
          </w:p>
        </w:tc>
        <w:tc>
          <w:tcPr>
            <w:tcW w:w="5543" w:type="dxa"/>
          </w:tcPr>
          <w:p w:rsidR="00605713" w:rsidRDefault="006F43F2">
            <w:pPr>
              <w:pStyle w:val="TableParagraph"/>
              <w:spacing w:line="270" w:lineRule="exact"/>
              <w:ind w:left="107"/>
              <w:rPr>
                <w:sz w:val="24"/>
              </w:rPr>
            </w:pPr>
            <w:r>
              <w:rPr>
                <w:sz w:val="24"/>
              </w:rPr>
              <w:t>Способ</w:t>
            </w:r>
            <w:r>
              <w:rPr>
                <w:spacing w:val="-1"/>
                <w:sz w:val="24"/>
              </w:rPr>
              <w:t xml:space="preserve"> </w:t>
            </w:r>
            <w:r>
              <w:rPr>
                <w:sz w:val="24"/>
              </w:rPr>
              <w:t>разделки</w:t>
            </w:r>
            <w:r>
              <w:rPr>
                <w:spacing w:val="-2"/>
                <w:sz w:val="24"/>
              </w:rPr>
              <w:t xml:space="preserve"> кромок</w:t>
            </w:r>
          </w:p>
        </w:tc>
        <w:tc>
          <w:tcPr>
            <w:tcW w:w="4112" w:type="dxa"/>
          </w:tcPr>
          <w:p w:rsidR="00605713" w:rsidRDefault="00605713">
            <w:pPr>
              <w:pStyle w:val="TableParagraph"/>
              <w:rPr>
                <w:sz w:val="24"/>
              </w:rPr>
            </w:pPr>
          </w:p>
        </w:tc>
      </w:tr>
      <w:tr w:rsidR="00605713">
        <w:trPr>
          <w:trHeight w:val="359"/>
        </w:trPr>
        <w:tc>
          <w:tcPr>
            <w:tcW w:w="1004" w:type="dxa"/>
          </w:tcPr>
          <w:p w:rsidR="00605713" w:rsidRDefault="006F43F2">
            <w:pPr>
              <w:pStyle w:val="TableParagraph"/>
              <w:spacing w:line="268" w:lineRule="exact"/>
              <w:ind w:left="107"/>
              <w:rPr>
                <w:sz w:val="24"/>
              </w:rPr>
            </w:pPr>
            <w:r>
              <w:rPr>
                <w:spacing w:val="-10"/>
                <w:sz w:val="24"/>
              </w:rPr>
              <w:t>3</w:t>
            </w:r>
          </w:p>
        </w:tc>
        <w:tc>
          <w:tcPr>
            <w:tcW w:w="5543" w:type="dxa"/>
          </w:tcPr>
          <w:p w:rsidR="00605713" w:rsidRDefault="006F43F2">
            <w:pPr>
              <w:pStyle w:val="TableParagraph"/>
              <w:spacing w:line="268" w:lineRule="exact"/>
              <w:ind w:left="107"/>
              <w:rPr>
                <w:sz w:val="24"/>
              </w:rPr>
            </w:pPr>
            <w:r>
              <w:rPr>
                <w:sz w:val="24"/>
              </w:rPr>
              <w:t>Марка</w:t>
            </w:r>
            <w:r>
              <w:rPr>
                <w:spacing w:val="-2"/>
                <w:sz w:val="24"/>
              </w:rPr>
              <w:t xml:space="preserve"> электрода</w:t>
            </w:r>
          </w:p>
        </w:tc>
        <w:tc>
          <w:tcPr>
            <w:tcW w:w="4112" w:type="dxa"/>
          </w:tcPr>
          <w:p w:rsidR="00605713" w:rsidRDefault="00605713">
            <w:pPr>
              <w:pStyle w:val="TableParagraph"/>
              <w:rPr>
                <w:sz w:val="24"/>
              </w:rPr>
            </w:pPr>
          </w:p>
        </w:tc>
      </w:tr>
      <w:tr w:rsidR="00605713">
        <w:trPr>
          <w:trHeight w:val="359"/>
        </w:trPr>
        <w:tc>
          <w:tcPr>
            <w:tcW w:w="1004" w:type="dxa"/>
          </w:tcPr>
          <w:p w:rsidR="00605713" w:rsidRDefault="006F43F2">
            <w:pPr>
              <w:pStyle w:val="TableParagraph"/>
              <w:spacing w:line="268" w:lineRule="exact"/>
              <w:ind w:left="107"/>
              <w:rPr>
                <w:sz w:val="24"/>
              </w:rPr>
            </w:pPr>
            <w:r>
              <w:rPr>
                <w:spacing w:val="-10"/>
                <w:sz w:val="24"/>
              </w:rPr>
              <w:t>4</w:t>
            </w:r>
          </w:p>
        </w:tc>
        <w:tc>
          <w:tcPr>
            <w:tcW w:w="5543" w:type="dxa"/>
          </w:tcPr>
          <w:p w:rsidR="00605713" w:rsidRDefault="006F43F2">
            <w:pPr>
              <w:pStyle w:val="TableParagraph"/>
              <w:spacing w:line="268" w:lineRule="exact"/>
              <w:ind w:left="107"/>
              <w:rPr>
                <w:sz w:val="24"/>
              </w:rPr>
            </w:pPr>
            <w:r>
              <w:rPr>
                <w:sz w:val="24"/>
              </w:rPr>
              <w:t>Количество</w:t>
            </w:r>
            <w:r>
              <w:rPr>
                <w:spacing w:val="-6"/>
                <w:sz w:val="24"/>
              </w:rPr>
              <w:t xml:space="preserve"> </w:t>
            </w:r>
            <w:r>
              <w:rPr>
                <w:spacing w:val="-4"/>
                <w:sz w:val="24"/>
              </w:rPr>
              <w:t>слоев</w:t>
            </w:r>
          </w:p>
        </w:tc>
        <w:tc>
          <w:tcPr>
            <w:tcW w:w="4112" w:type="dxa"/>
          </w:tcPr>
          <w:p w:rsidR="00605713" w:rsidRDefault="00605713">
            <w:pPr>
              <w:pStyle w:val="TableParagraph"/>
              <w:rPr>
                <w:sz w:val="24"/>
              </w:rPr>
            </w:pPr>
          </w:p>
        </w:tc>
      </w:tr>
      <w:tr w:rsidR="00605713">
        <w:trPr>
          <w:trHeight w:val="361"/>
        </w:trPr>
        <w:tc>
          <w:tcPr>
            <w:tcW w:w="1004" w:type="dxa"/>
          </w:tcPr>
          <w:p w:rsidR="00605713" w:rsidRDefault="006F43F2">
            <w:pPr>
              <w:pStyle w:val="TableParagraph"/>
              <w:spacing w:line="270" w:lineRule="exact"/>
              <w:ind w:left="107"/>
              <w:rPr>
                <w:sz w:val="24"/>
              </w:rPr>
            </w:pPr>
            <w:r>
              <w:rPr>
                <w:spacing w:val="-10"/>
                <w:sz w:val="24"/>
              </w:rPr>
              <w:t>5</w:t>
            </w:r>
          </w:p>
        </w:tc>
        <w:tc>
          <w:tcPr>
            <w:tcW w:w="5543" w:type="dxa"/>
          </w:tcPr>
          <w:p w:rsidR="00605713" w:rsidRDefault="006F43F2">
            <w:pPr>
              <w:pStyle w:val="TableParagraph"/>
              <w:spacing w:line="270" w:lineRule="exact"/>
              <w:ind w:left="107"/>
              <w:rPr>
                <w:sz w:val="24"/>
              </w:rPr>
            </w:pPr>
            <w:r>
              <w:rPr>
                <w:sz w:val="24"/>
              </w:rPr>
              <w:t>Диаметр</w:t>
            </w:r>
            <w:r>
              <w:rPr>
                <w:spacing w:val="-4"/>
                <w:sz w:val="24"/>
              </w:rPr>
              <w:t xml:space="preserve"> </w:t>
            </w:r>
            <w:r>
              <w:rPr>
                <w:spacing w:val="-2"/>
                <w:sz w:val="24"/>
              </w:rPr>
              <w:t>электрода</w:t>
            </w:r>
          </w:p>
        </w:tc>
        <w:tc>
          <w:tcPr>
            <w:tcW w:w="4112" w:type="dxa"/>
          </w:tcPr>
          <w:p w:rsidR="00605713" w:rsidRDefault="00605713">
            <w:pPr>
              <w:pStyle w:val="TableParagraph"/>
              <w:rPr>
                <w:sz w:val="24"/>
              </w:rPr>
            </w:pPr>
          </w:p>
        </w:tc>
      </w:tr>
      <w:tr w:rsidR="00605713">
        <w:trPr>
          <w:trHeight w:val="359"/>
        </w:trPr>
        <w:tc>
          <w:tcPr>
            <w:tcW w:w="1004" w:type="dxa"/>
          </w:tcPr>
          <w:p w:rsidR="00605713" w:rsidRDefault="006F43F2">
            <w:pPr>
              <w:pStyle w:val="TableParagraph"/>
              <w:spacing w:line="268" w:lineRule="exact"/>
              <w:ind w:left="107"/>
              <w:rPr>
                <w:sz w:val="24"/>
              </w:rPr>
            </w:pPr>
            <w:r>
              <w:rPr>
                <w:spacing w:val="-10"/>
                <w:sz w:val="24"/>
              </w:rPr>
              <w:t>6</w:t>
            </w:r>
          </w:p>
        </w:tc>
        <w:tc>
          <w:tcPr>
            <w:tcW w:w="5543" w:type="dxa"/>
          </w:tcPr>
          <w:p w:rsidR="00605713" w:rsidRDefault="006F43F2">
            <w:pPr>
              <w:pStyle w:val="TableParagraph"/>
              <w:spacing w:line="268" w:lineRule="exact"/>
              <w:ind w:left="107"/>
              <w:rPr>
                <w:sz w:val="24"/>
              </w:rPr>
            </w:pPr>
            <w:r>
              <w:rPr>
                <w:sz w:val="24"/>
              </w:rPr>
              <w:t>Сила</w:t>
            </w:r>
            <w:r>
              <w:rPr>
                <w:spacing w:val="-5"/>
                <w:sz w:val="24"/>
              </w:rPr>
              <w:t xml:space="preserve"> </w:t>
            </w:r>
            <w:r>
              <w:rPr>
                <w:sz w:val="24"/>
              </w:rPr>
              <w:t>сварочного</w:t>
            </w:r>
            <w:r>
              <w:rPr>
                <w:spacing w:val="-2"/>
                <w:sz w:val="24"/>
              </w:rPr>
              <w:t xml:space="preserve"> </w:t>
            </w:r>
            <w:r>
              <w:rPr>
                <w:spacing w:val="-4"/>
                <w:sz w:val="24"/>
              </w:rPr>
              <w:t>тока</w:t>
            </w:r>
          </w:p>
        </w:tc>
        <w:tc>
          <w:tcPr>
            <w:tcW w:w="4112" w:type="dxa"/>
          </w:tcPr>
          <w:p w:rsidR="00605713" w:rsidRDefault="00605713">
            <w:pPr>
              <w:pStyle w:val="TableParagraph"/>
              <w:rPr>
                <w:sz w:val="24"/>
              </w:rPr>
            </w:pPr>
          </w:p>
        </w:tc>
      </w:tr>
      <w:tr w:rsidR="00605713">
        <w:trPr>
          <w:trHeight w:val="359"/>
        </w:trPr>
        <w:tc>
          <w:tcPr>
            <w:tcW w:w="1004" w:type="dxa"/>
          </w:tcPr>
          <w:p w:rsidR="00605713" w:rsidRDefault="006F43F2">
            <w:pPr>
              <w:pStyle w:val="TableParagraph"/>
              <w:spacing w:line="268" w:lineRule="exact"/>
              <w:ind w:left="107"/>
              <w:rPr>
                <w:sz w:val="24"/>
              </w:rPr>
            </w:pPr>
            <w:r>
              <w:rPr>
                <w:spacing w:val="-10"/>
                <w:sz w:val="24"/>
              </w:rPr>
              <w:t>7</w:t>
            </w:r>
          </w:p>
        </w:tc>
        <w:tc>
          <w:tcPr>
            <w:tcW w:w="5543" w:type="dxa"/>
          </w:tcPr>
          <w:p w:rsidR="00605713" w:rsidRDefault="006F43F2">
            <w:pPr>
              <w:pStyle w:val="TableParagraph"/>
              <w:spacing w:line="268" w:lineRule="exact"/>
              <w:ind w:left="107"/>
              <w:rPr>
                <w:sz w:val="24"/>
              </w:rPr>
            </w:pPr>
            <w:r>
              <w:rPr>
                <w:sz w:val="24"/>
              </w:rPr>
              <w:t>Род</w:t>
            </w:r>
            <w:r>
              <w:rPr>
                <w:spacing w:val="-3"/>
                <w:sz w:val="24"/>
              </w:rPr>
              <w:t xml:space="preserve"> </w:t>
            </w:r>
            <w:r>
              <w:rPr>
                <w:sz w:val="24"/>
              </w:rPr>
              <w:t>и</w:t>
            </w:r>
            <w:r>
              <w:rPr>
                <w:spacing w:val="-1"/>
                <w:sz w:val="24"/>
              </w:rPr>
              <w:t xml:space="preserve"> </w:t>
            </w:r>
            <w:r>
              <w:rPr>
                <w:sz w:val="24"/>
              </w:rPr>
              <w:t>полярность</w:t>
            </w:r>
            <w:r>
              <w:rPr>
                <w:spacing w:val="-3"/>
                <w:sz w:val="24"/>
              </w:rPr>
              <w:t xml:space="preserve"> </w:t>
            </w:r>
            <w:r>
              <w:rPr>
                <w:spacing w:val="-4"/>
                <w:sz w:val="24"/>
              </w:rPr>
              <w:t>тока</w:t>
            </w:r>
          </w:p>
        </w:tc>
        <w:tc>
          <w:tcPr>
            <w:tcW w:w="4112" w:type="dxa"/>
          </w:tcPr>
          <w:p w:rsidR="00605713" w:rsidRDefault="00605713">
            <w:pPr>
              <w:pStyle w:val="TableParagraph"/>
              <w:rPr>
                <w:sz w:val="24"/>
              </w:rPr>
            </w:pPr>
          </w:p>
        </w:tc>
      </w:tr>
      <w:tr w:rsidR="00605713">
        <w:trPr>
          <w:trHeight w:val="361"/>
        </w:trPr>
        <w:tc>
          <w:tcPr>
            <w:tcW w:w="1004" w:type="dxa"/>
          </w:tcPr>
          <w:p w:rsidR="00605713" w:rsidRDefault="006F43F2">
            <w:pPr>
              <w:pStyle w:val="TableParagraph"/>
              <w:spacing w:line="270" w:lineRule="exact"/>
              <w:ind w:left="107"/>
              <w:rPr>
                <w:sz w:val="24"/>
              </w:rPr>
            </w:pPr>
            <w:r>
              <w:rPr>
                <w:spacing w:val="-10"/>
                <w:sz w:val="24"/>
              </w:rPr>
              <w:t>8</w:t>
            </w:r>
          </w:p>
        </w:tc>
        <w:tc>
          <w:tcPr>
            <w:tcW w:w="5543" w:type="dxa"/>
          </w:tcPr>
          <w:p w:rsidR="00605713" w:rsidRDefault="006F43F2">
            <w:pPr>
              <w:pStyle w:val="TableParagraph"/>
              <w:spacing w:line="270" w:lineRule="exact"/>
              <w:ind w:left="107"/>
              <w:rPr>
                <w:sz w:val="24"/>
              </w:rPr>
            </w:pPr>
            <w:r>
              <w:rPr>
                <w:sz w:val="24"/>
              </w:rPr>
              <w:t>Предложите</w:t>
            </w:r>
            <w:r>
              <w:rPr>
                <w:spacing w:val="-2"/>
                <w:sz w:val="24"/>
              </w:rPr>
              <w:t xml:space="preserve"> </w:t>
            </w:r>
            <w:r>
              <w:rPr>
                <w:sz w:val="24"/>
              </w:rPr>
              <w:t>технику</w:t>
            </w:r>
            <w:r>
              <w:rPr>
                <w:spacing w:val="-7"/>
                <w:sz w:val="24"/>
              </w:rPr>
              <w:t xml:space="preserve"> </w:t>
            </w:r>
            <w:r>
              <w:rPr>
                <w:sz w:val="24"/>
              </w:rPr>
              <w:t xml:space="preserve">сварки </w:t>
            </w:r>
            <w:r>
              <w:rPr>
                <w:spacing w:val="-5"/>
                <w:sz w:val="24"/>
              </w:rPr>
              <w:t>шва</w:t>
            </w:r>
          </w:p>
        </w:tc>
        <w:tc>
          <w:tcPr>
            <w:tcW w:w="4112" w:type="dxa"/>
          </w:tcPr>
          <w:p w:rsidR="00605713" w:rsidRDefault="00605713">
            <w:pPr>
              <w:pStyle w:val="TableParagraph"/>
              <w:rPr>
                <w:sz w:val="24"/>
              </w:rPr>
            </w:pPr>
          </w:p>
        </w:tc>
      </w:tr>
    </w:tbl>
    <w:p w:rsidR="00605713" w:rsidRDefault="006F43F2">
      <w:pPr>
        <w:pStyle w:val="a3"/>
        <w:spacing w:after="3"/>
        <w:ind w:right="716"/>
      </w:pPr>
      <w:r>
        <w:rPr>
          <w:b/>
        </w:rPr>
        <w:t>Задание</w:t>
      </w:r>
      <w:r>
        <w:rPr>
          <w:b/>
          <w:spacing w:val="-2"/>
        </w:rPr>
        <w:t xml:space="preserve"> </w:t>
      </w:r>
      <w:r>
        <w:rPr>
          <w:b/>
        </w:rPr>
        <w:t>3.</w:t>
      </w:r>
      <w:r>
        <w:rPr>
          <w:b/>
          <w:spacing w:val="-2"/>
        </w:rPr>
        <w:t xml:space="preserve"> </w:t>
      </w:r>
      <w:r>
        <w:t>(3</w:t>
      </w:r>
      <w:r>
        <w:rPr>
          <w:spacing w:val="-3"/>
        </w:rPr>
        <w:t xml:space="preserve"> </w:t>
      </w:r>
      <w:r>
        <w:t>вариант)</w:t>
      </w:r>
      <w:r>
        <w:rPr>
          <w:spacing w:val="-4"/>
        </w:rPr>
        <w:t xml:space="preserve"> </w:t>
      </w:r>
      <w:r>
        <w:t>Необходимо</w:t>
      </w:r>
      <w:r>
        <w:rPr>
          <w:spacing w:val="-1"/>
        </w:rPr>
        <w:t xml:space="preserve"> </w:t>
      </w:r>
      <w:r>
        <w:t>выполнить</w:t>
      </w:r>
      <w:r>
        <w:rPr>
          <w:spacing w:val="80"/>
        </w:rPr>
        <w:t xml:space="preserve"> </w:t>
      </w:r>
      <w:r>
        <w:t>ручную</w:t>
      </w:r>
      <w:r>
        <w:rPr>
          <w:spacing w:val="-1"/>
        </w:rPr>
        <w:t xml:space="preserve"> </w:t>
      </w:r>
      <w:r>
        <w:t>дуговую</w:t>
      </w:r>
      <w:r>
        <w:rPr>
          <w:spacing w:val="-1"/>
        </w:rPr>
        <w:t xml:space="preserve"> </w:t>
      </w:r>
      <w:r>
        <w:t>сварку</w:t>
      </w:r>
      <w:r>
        <w:rPr>
          <w:spacing w:val="-7"/>
        </w:rPr>
        <w:t xml:space="preserve"> </w:t>
      </w:r>
      <w:r>
        <w:t>пластин из</w:t>
      </w:r>
      <w:r>
        <w:rPr>
          <w:spacing w:val="-1"/>
        </w:rPr>
        <w:t xml:space="preserve"> </w:t>
      </w:r>
      <w:r>
        <w:t>стали</w:t>
      </w:r>
      <w:r>
        <w:rPr>
          <w:spacing w:val="-1"/>
        </w:rPr>
        <w:t xml:space="preserve"> </w:t>
      </w:r>
      <w:r>
        <w:t>марки</w:t>
      </w:r>
      <w:r>
        <w:rPr>
          <w:spacing w:val="-1"/>
        </w:rPr>
        <w:t xml:space="preserve"> </w:t>
      </w:r>
      <w:proofErr w:type="spellStart"/>
      <w:proofErr w:type="gramStart"/>
      <w:r>
        <w:t>Ст</w:t>
      </w:r>
      <w:proofErr w:type="spellEnd"/>
      <w:proofErr w:type="gramEnd"/>
      <w:r>
        <w:rPr>
          <w:spacing w:val="-2"/>
        </w:rPr>
        <w:t xml:space="preserve"> </w:t>
      </w:r>
      <w:r>
        <w:t xml:space="preserve">2 </w:t>
      </w:r>
      <w:proofErr w:type="spellStart"/>
      <w:r>
        <w:t>кп</w:t>
      </w:r>
      <w:proofErr w:type="spellEnd"/>
      <w:r>
        <w:t>, толщиной 6 мм, протяженность сварного шва 500мм. Подберите сварочные материалы, режимы сварки и объясните технику</w:t>
      </w:r>
      <w:r>
        <w:rPr>
          <w:spacing w:val="-1"/>
        </w:rPr>
        <w:t xml:space="preserve"> </w:t>
      </w:r>
      <w:r>
        <w:t xml:space="preserve">сварки шва в горизонтальном положении, результаты работы занесите в </w:t>
      </w:r>
      <w:r>
        <w:rPr>
          <w:spacing w:val="-2"/>
        </w:rPr>
        <w:t>таблицу:</w:t>
      </w: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04"/>
        <w:gridCol w:w="5543"/>
        <w:gridCol w:w="4112"/>
      </w:tblGrid>
      <w:tr w:rsidR="00605713">
        <w:trPr>
          <w:trHeight w:val="843"/>
        </w:trPr>
        <w:tc>
          <w:tcPr>
            <w:tcW w:w="1004" w:type="dxa"/>
          </w:tcPr>
          <w:p w:rsidR="00605713" w:rsidRDefault="00605713">
            <w:pPr>
              <w:pStyle w:val="TableParagraph"/>
              <w:spacing w:before="1"/>
              <w:rPr>
                <w:sz w:val="24"/>
              </w:rPr>
            </w:pPr>
          </w:p>
          <w:p w:rsidR="00605713" w:rsidRDefault="006F43F2">
            <w:pPr>
              <w:pStyle w:val="TableParagraph"/>
              <w:ind w:left="107"/>
              <w:rPr>
                <w:sz w:val="24"/>
              </w:rPr>
            </w:pPr>
            <w:r>
              <w:rPr>
                <w:spacing w:val="-4"/>
                <w:sz w:val="24"/>
              </w:rPr>
              <w:t>№</w:t>
            </w:r>
            <w:proofErr w:type="gramStart"/>
            <w:r>
              <w:rPr>
                <w:spacing w:val="-4"/>
                <w:sz w:val="24"/>
              </w:rPr>
              <w:t>п</w:t>
            </w:r>
            <w:proofErr w:type="gramEnd"/>
            <w:r>
              <w:rPr>
                <w:spacing w:val="-4"/>
                <w:sz w:val="24"/>
              </w:rPr>
              <w:t>/п</w:t>
            </w:r>
          </w:p>
        </w:tc>
        <w:tc>
          <w:tcPr>
            <w:tcW w:w="5543" w:type="dxa"/>
          </w:tcPr>
          <w:p w:rsidR="00605713" w:rsidRDefault="00605713">
            <w:pPr>
              <w:pStyle w:val="TableParagraph"/>
              <w:spacing w:before="1"/>
              <w:rPr>
                <w:sz w:val="24"/>
              </w:rPr>
            </w:pPr>
          </w:p>
          <w:p w:rsidR="00605713" w:rsidRDefault="006F43F2">
            <w:pPr>
              <w:pStyle w:val="TableParagraph"/>
              <w:ind w:left="107"/>
              <w:rPr>
                <w:sz w:val="24"/>
              </w:rPr>
            </w:pPr>
            <w:r>
              <w:rPr>
                <w:spacing w:val="-2"/>
                <w:sz w:val="24"/>
              </w:rPr>
              <w:t>Задание</w:t>
            </w:r>
          </w:p>
        </w:tc>
        <w:tc>
          <w:tcPr>
            <w:tcW w:w="4112" w:type="dxa"/>
          </w:tcPr>
          <w:p w:rsidR="00605713" w:rsidRDefault="006F43F2">
            <w:pPr>
              <w:pStyle w:val="TableParagraph"/>
              <w:spacing w:before="267"/>
              <w:ind w:left="106"/>
              <w:rPr>
                <w:sz w:val="24"/>
              </w:rPr>
            </w:pPr>
            <w:r>
              <w:rPr>
                <w:sz w:val="24"/>
              </w:rPr>
              <w:t>Вариант</w:t>
            </w:r>
            <w:r>
              <w:rPr>
                <w:spacing w:val="-4"/>
                <w:sz w:val="24"/>
              </w:rPr>
              <w:t xml:space="preserve"> </w:t>
            </w:r>
            <w:r>
              <w:rPr>
                <w:spacing w:val="-2"/>
                <w:sz w:val="24"/>
              </w:rPr>
              <w:t>отв</w:t>
            </w:r>
            <w:r>
              <w:rPr>
                <w:spacing w:val="-2"/>
                <w:sz w:val="24"/>
              </w:rPr>
              <w:t>ета</w:t>
            </w:r>
          </w:p>
        </w:tc>
      </w:tr>
      <w:tr w:rsidR="00605713">
        <w:trPr>
          <w:trHeight w:val="553"/>
        </w:trPr>
        <w:tc>
          <w:tcPr>
            <w:tcW w:w="1004" w:type="dxa"/>
          </w:tcPr>
          <w:p w:rsidR="00605713" w:rsidRDefault="006F43F2">
            <w:pPr>
              <w:pStyle w:val="TableParagraph"/>
              <w:spacing w:line="270" w:lineRule="exact"/>
              <w:ind w:left="107"/>
              <w:rPr>
                <w:sz w:val="24"/>
              </w:rPr>
            </w:pPr>
            <w:r>
              <w:rPr>
                <w:spacing w:val="-10"/>
                <w:sz w:val="24"/>
              </w:rPr>
              <w:t>1</w:t>
            </w:r>
          </w:p>
        </w:tc>
        <w:tc>
          <w:tcPr>
            <w:tcW w:w="5543" w:type="dxa"/>
          </w:tcPr>
          <w:p w:rsidR="00605713" w:rsidRDefault="006F43F2">
            <w:pPr>
              <w:pStyle w:val="TableParagraph"/>
              <w:spacing w:line="270" w:lineRule="exact"/>
              <w:ind w:left="107"/>
              <w:rPr>
                <w:sz w:val="24"/>
              </w:rPr>
            </w:pPr>
            <w:proofErr w:type="gramStart"/>
            <w:r>
              <w:rPr>
                <w:sz w:val="24"/>
              </w:rPr>
              <w:t>Дайте</w:t>
            </w:r>
            <w:r>
              <w:rPr>
                <w:spacing w:val="-4"/>
                <w:sz w:val="24"/>
              </w:rPr>
              <w:t xml:space="preserve"> </w:t>
            </w:r>
            <w:r>
              <w:rPr>
                <w:sz w:val="24"/>
              </w:rPr>
              <w:t>характеристику</w:t>
            </w:r>
            <w:r>
              <w:rPr>
                <w:spacing w:val="-5"/>
                <w:sz w:val="24"/>
              </w:rPr>
              <w:t xml:space="preserve"> </w:t>
            </w:r>
            <w:r>
              <w:rPr>
                <w:sz w:val="24"/>
              </w:rPr>
              <w:t>стали</w:t>
            </w:r>
            <w:r>
              <w:rPr>
                <w:spacing w:val="-1"/>
                <w:sz w:val="24"/>
              </w:rPr>
              <w:t xml:space="preserve"> </w:t>
            </w:r>
            <w:r>
              <w:rPr>
                <w:spacing w:val="-2"/>
                <w:sz w:val="24"/>
              </w:rPr>
              <w:t>(охарактеризуйте</w:t>
            </w:r>
            <w:proofErr w:type="gramEnd"/>
          </w:p>
          <w:p w:rsidR="00605713" w:rsidRDefault="006F43F2">
            <w:pPr>
              <w:pStyle w:val="TableParagraph"/>
              <w:spacing w:line="264" w:lineRule="exact"/>
              <w:ind w:left="107"/>
              <w:rPr>
                <w:sz w:val="24"/>
              </w:rPr>
            </w:pPr>
            <w:r>
              <w:rPr>
                <w:sz w:val="24"/>
              </w:rPr>
              <w:t>свариваемость</w:t>
            </w:r>
            <w:r>
              <w:rPr>
                <w:spacing w:val="-4"/>
                <w:sz w:val="24"/>
              </w:rPr>
              <w:t xml:space="preserve"> </w:t>
            </w:r>
            <w:r>
              <w:rPr>
                <w:sz w:val="24"/>
              </w:rPr>
              <w:t>данной</w:t>
            </w:r>
            <w:r>
              <w:rPr>
                <w:spacing w:val="-3"/>
                <w:sz w:val="24"/>
              </w:rPr>
              <w:t xml:space="preserve"> </w:t>
            </w:r>
            <w:r>
              <w:rPr>
                <w:spacing w:val="-2"/>
                <w:sz w:val="24"/>
              </w:rPr>
              <w:t>стали)</w:t>
            </w:r>
          </w:p>
        </w:tc>
        <w:tc>
          <w:tcPr>
            <w:tcW w:w="4112" w:type="dxa"/>
          </w:tcPr>
          <w:p w:rsidR="00605713" w:rsidRDefault="00605713">
            <w:pPr>
              <w:pStyle w:val="TableParagraph"/>
              <w:rPr>
                <w:sz w:val="24"/>
              </w:rPr>
            </w:pPr>
          </w:p>
        </w:tc>
      </w:tr>
      <w:tr w:rsidR="00605713">
        <w:trPr>
          <w:trHeight w:val="359"/>
        </w:trPr>
        <w:tc>
          <w:tcPr>
            <w:tcW w:w="1004" w:type="dxa"/>
          </w:tcPr>
          <w:p w:rsidR="00605713" w:rsidRDefault="006F43F2">
            <w:pPr>
              <w:pStyle w:val="TableParagraph"/>
              <w:spacing w:line="267" w:lineRule="exact"/>
              <w:ind w:left="107"/>
              <w:rPr>
                <w:sz w:val="24"/>
              </w:rPr>
            </w:pPr>
            <w:r>
              <w:rPr>
                <w:spacing w:val="-10"/>
                <w:sz w:val="24"/>
              </w:rPr>
              <w:t>2</w:t>
            </w:r>
          </w:p>
        </w:tc>
        <w:tc>
          <w:tcPr>
            <w:tcW w:w="5543" w:type="dxa"/>
          </w:tcPr>
          <w:p w:rsidR="00605713" w:rsidRDefault="006F43F2">
            <w:pPr>
              <w:pStyle w:val="TableParagraph"/>
              <w:spacing w:line="267" w:lineRule="exact"/>
              <w:ind w:left="107"/>
              <w:rPr>
                <w:sz w:val="24"/>
              </w:rPr>
            </w:pPr>
            <w:r>
              <w:rPr>
                <w:sz w:val="24"/>
              </w:rPr>
              <w:t>Способ</w:t>
            </w:r>
            <w:r>
              <w:rPr>
                <w:spacing w:val="-1"/>
                <w:sz w:val="24"/>
              </w:rPr>
              <w:t xml:space="preserve"> </w:t>
            </w:r>
            <w:r>
              <w:rPr>
                <w:sz w:val="24"/>
              </w:rPr>
              <w:t>разделки</w:t>
            </w:r>
            <w:r>
              <w:rPr>
                <w:spacing w:val="-2"/>
                <w:sz w:val="24"/>
              </w:rPr>
              <w:t xml:space="preserve"> кромок</w:t>
            </w:r>
          </w:p>
        </w:tc>
        <w:tc>
          <w:tcPr>
            <w:tcW w:w="4112" w:type="dxa"/>
          </w:tcPr>
          <w:p w:rsidR="00605713" w:rsidRDefault="00605713">
            <w:pPr>
              <w:pStyle w:val="TableParagraph"/>
              <w:rPr>
                <w:sz w:val="24"/>
              </w:rPr>
            </w:pPr>
          </w:p>
        </w:tc>
      </w:tr>
      <w:tr w:rsidR="00605713">
        <w:trPr>
          <w:trHeight w:val="361"/>
        </w:trPr>
        <w:tc>
          <w:tcPr>
            <w:tcW w:w="1004" w:type="dxa"/>
          </w:tcPr>
          <w:p w:rsidR="00605713" w:rsidRDefault="006F43F2">
            <w:pPr>
              <w:pStyle w:val="TableParagraph"/>
              <w:spacing w:line="268" w:lineRule="exact"/>
              <w:ind w:left="107"/>
              <w:rPr>
                <w:sz w:val="24"/>
              </w:rPr>
            </w:pPr>
            <w:r>
              <w:rPr>
                <w:spacing w:val="-10"/>
                <w:sz w:val="24"/>
              </w:rPr>
              <w:t>3</w:t>
            </w:r>
          </w:p>
        </w:tc>
        <w:tc>
          <w:tcPr>
            <w:tcW w:w="5543" w:type="dxa"/>
          </w:tcPr>
          <w:p w:rsidR="00605713" w:rsidRDefault="006F43F2">
            <w:pPr>
              <w:pStyle w:val="TableParagraph"/>
              <w:spacing w:line="268" w:lineRule="exact"/>
              <w:ind w:left="107"/>
              <w:rPr>
                <w:sz w:val="24"/>
              </w:rPr>
            </w:pPr>
            <w:r>
              <w:rPr>
                <w:sz w:val="24"/>
              </w:rPr>
              <w:t>Марка</w:t>
            </w:r>
            <w:r>
              <w:rPr>
                <w:spacing w:val="-2"/>
                <w:sz w:val="24"/>
              </w:rPr>
              <w:t xml:space="preserve"> электрода</w:t>
            </w:r>
          </w:p>
        </w:tc>
        <w:tc>
          <w:tcPr>
            <w:tcW w:w="4112" w:type="dxa"/>
          </w:tcPr>
          <w:p w:rsidR="00605713" w:rsidRDefault="00605713">
            <w:pPr>
              <w:pStyle w:val="TableParagraph"/>
              <w:rPr>
                <w:sz w:val="24"/>
              </w:rPr>
            </w:pPr>
          </w:p>
        </w:tc>
      </w:tr>
    </w:tbl>
    <w:p w:rsidR="00605713" w:rsidRDefault="00605713">
      <w:pPr>
        <w:pStyle w:val="TableParagraph"/>
        <w:rPr>
          <w:sz w:val="24"/>
        </w:rPr>
        <w:sectPr w:rsidR="00605713">
          <w:pgSz w:w="11910" w:h="16840"/>
          <w:pgMar w:top="620" w:right="0" w:bottom="1160" w:left="141" w:header="0" w:footer="936"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04"/>
        <w:gridCol w:w="5543"/>
        <w:gridCol w:w="4112"/>
      </w:tblGrid>
      <w:tr w:rsidR="00605713">
        <w:trPr>
          <w:trHeight w:val="359"/>
        </w:trPr>
        <w:tc>
          <w:tcPr>
            <w:tcW w:w="1004" w:type="dxa"/>
            <w:tcBorders>
              <w:top w:val="nil"/>
            </w:tcBorders>
          </w:tcPr>
          <w:p w:rsidR="00605713" w:rsidRDefault="006F43F2">
            <w:pPr>
              <w:pStyle w:val="TableParagraph"/>
              <w:spacing w:line="268" w:lineRule="exact"/>
              <w:ind w:left="107"/>
              <w:rPr>
                <w:sz w:val="24"/>
              </w:rPr>
            </w:pPr>
            <w:r>
              <w:rPr>
                <w:spacing w:val="-10"/>
                <w:sz w:val="24"/>
              </w:rPr>
              <w:lastRenderedPageBreak/>
              <w:t>4</w:t>
            </w:r>
          </w:p>
        </w:tc>
        <w:tc>
          <w:tcPr>
            <w:tcW w:w="5543" w:type="dxa"/>
            <w:tcBorders>
              <w:top w:val="nil"/>
            </w:tcBorders>
          </w:tcPr>
          <w:p w:rsidR="00605713" w:rsidRDefault="006F43F2">
            <w:pPr>
              <w:pStyle w:val="TableParagraph"/>
              <w:spacing w:line="268" w:lineRule="exact"/>
              <w:ind w:left="107"/>
              <w:rPr>
                <w:sz w:val="24"/>
              </w:rPr>
            </w:pPr>
            <w:r>
              <w:rPr>
                <w:sz w:val="24"/>
              </w:rPr>
              <w:t>Количество</w:t>
            </w:r>
            <w:r>
              <w:rPr>
                <w:spacing w:val="-6"/>
                <w:sz w:val="24"/>
              </w:rPr>
              <w:t xml:space="preserve"> </w:t>
            </w:r>
            <w:r>
              <w:rPr>
                <w:spacing w:val="-4"/>
                <w:sz w:val="24"/>
              </w:rPr>
              <w:t>слоев</w:t>
            </w:r>
          </w:p>
        </w:tc>
        <w:tc>
          <w:tcPr>
            <w:tcW w:w="4112" w:type="dxa"/>
            <w:tcBorders>
              <w:top w:val="nil"/>
            </w:tcBorders>
          </w:tcPr>
          <w:p w:rsidR="00605713" w:rsidRDefault="00605713">
            <w:pPr>
              <w:pStyle w:val="TableParagraph"/>
              <w:rPr>
                <w:sz w:val="24"/>
              </w:rPr>
            </w:pPr>
          </w:p>
        </w:tc>
      </w:tr>
      <w:tr w:rsidR="00605713">
        <w:trPr>
          <w:trHeight w:val="359"/>
        </w:trPr>
        <w:tc>
          <w:tcPr>
            <w:tcW w:w="1004" w:type="dxa"/>
          </w:tcPr>
          <w:p w:rsidR="00605713" w:rsidRDefault="006F43F2">
            <w:pPr>
              <w:pStyle w:val="TableParagraph"/>
              <w:spacing w:line="268" w:lineRule="exact"/>
              <w:ind w:left="107"/>
              <w:rPr>
                <w:sz w:val="24"/>
              </w:rPr>
            </w:pPr>
            <w:r>
              <w:rPr>
                <w:spacing w:val="-10"/>
                <w:sz w:val="24"/>
              </w:rPr>
              <w:t>5</w:t>
            </w:r>
          </w:p>
        </w:tc>
        <w:tc>
          <w:tcPr>
            <w:tcW w:w="5543" w:type="dxa"/>
          </w:tcPr>
          <w:p w:rsidR="00605713" w:rsidRDefault="006F43F2">
            <w:pPr>
              <w:pStyle w:val="TableParagraph"/>
              <w:spacing w:line="268" w:lineRule="exact"/>
              <w:ind w:left="107"/>
              <w:rPr>
                <w:sz w:val="24"/>
              </w:rPr>
            </w:pPr>
            <w:r>
              <w:rPr>
                <w:sz w:val="24"/>
              </w:rPr>
              <w:t>Диаметр</w:t>
            </w:r>
            <w:r>
              <w:rPr>
                <w:spacing w:val="-4"/>
                <w:sz w:val="24"/>
              </w:rPr>
              <w:t xml:space="preserve"> </w:t>
            </w:r>
            <w:r>
              <w:rPr>
                <w:spacing w:val="-2"/>
                <w:sz w:val="24"/>
              </w:rPr>
              <w:t>электрода</w:t>
            </w:r>
          </w:p>
        </w:tc>
        <w:tc>
          <w:tcPr>
            <w:tcW w:w="4112" w:type="dxa"/>
          </w:tcPr>
          <w:p w:rsidR="00605713" w:rsidRDefault="00605713">
            <w:pPr>
              <w:pStyle w:val="TableParagraph"/>
              <w:rPr>
                <w:sz w:val="24"/>
              </w:rPr>
            </w:pPr>
          </w:p>
        </w:tc>
      </w:tr>
      <w:tr w:rsidR="00605713">
        <w:trPr>
          <w:trHeight w:val="362"/>
        </w:trPr>
        <w:tc>
          <w:tcPr>
            <w:tcW w:w="1004" w:type="dxa"/>
          </w:tcPr>
          <w:p w:rsidR="00605713" w:rsidRDefault="006F43F2">
            <w:pPr>
              <w:pStyle w:val="TableParagraph"/>
              <w:spacing w:line="270" w:lineRule="exact"/>
              <w:ind w:left="107"/>
              <w:rPr>
                <w:sz w:val="24"/>
              </w:rPr>
            </w:pPr>
            <w:r>
              <w:rPr>
                <w:spacing w:val="-10"/>
                <w:sz w:val="24"/>
              </w:rPr>
              <w:t>6</w:t>
            </w:r>
          </w:p>
        </w:tc>
        <w:tc>
          <w:tcPr>
            <w:tcW w:w="5543" w:type="dxa"/>
          </w:tcPr>
          <w:p w:rsidR="00605713" w:rsidRDefault="006F43F2">
            <w:pPr>
              <w:pStyle w:val="TableParagraph"/>
              <w:spacing w:line="270" w:lineRule="exact"/>
              <w:ind w:left="107"/>
              <w:rPr>
                <w:sz w:val="24"/>
              </w:rPr>
            </w:pPr>
            <w:r>
              <w:rPr>
                <w:sz w:val="24"/>
              </w:rPr>
              <w:t>Сила</w:t>
            </w:r>
            <w:r>
              <w:rPr>
                <w:spacing w:val="-5"/>
                <w:sz w:val="24"/>
              </w:rPr>
              <w:t xml:space="preserve"> </w:t>
            </w:r>
            <w:r>
              <w:rPr>
                <w:sz w:val="24"/>
              </w:rPr>
              <w:t>сварочного</w:t>
            </w:r>
            <w:r>
              <w:rPr>
                <w:spacing w:val="-2"/>
                <w:sz w:val="24"/>
              </w:rPr>
              <w:t xml:space="preserve"> </w:t>
            </w:r>
            <w:r>
              <w:rPr>
                <w:spacing w:val="-4"/>
                <w:sz w:val="24"/>
              </w:rPr>
              <w:t>тока</w:t>
            </w:r>
          </w:p>
        </w:tc>
        <w:tc>
          <w:tcPr>
            <w:tcW w:w="4112" w:type="dxa"/>
          </w:tcPr>
          <w:p w:rsidR="00605713" w:rsidRDefault="00605713">
            <w:pPr>
              <w:pStyle w:val="TableParagraph"/>
              <w:rPr>
                <w:sz w:val="24"/>
              </w:rPr>
            </w:pPr>
          </w:p>
        </w:tc>
      </w:tr>
      <w:tr w:rsidR="00605713">
        <w:trPr>
          <w:trHeight w:val="359"/>
        </w:trPr>
        <w:tc>
          <w:tcPr>
            <w:tcW w:w="1004" w:type="dxa"/>
          </w:tcPr>
          <w:p w:rsidR="00605713" w:rsidRDefault="006F43F2">
            <w:pPr>
              <w:pStyle w:val="TableParagraph"/>
              <w:spacing w:line="268" w:lineRule="exact"/>
              <w:ind w:left="107"/>
              <w:rPr>
                <w:sz w:val="24"/>
              </w:rPr>
            </w:pPr>
            <w:r>
              <w:rPr>
                <w:spacing w:val="-10"/>
                <w:sz w:val="24"/>
              </w:rPr>
              <w:t>7</w:t>
            </w:r>
          </w:p>
        </w:tc>
        <w:tc>
          <w:tcPr>
            <w:tcW w:w="5543" w:type="dxa"/>
          </w:tcPr>
          <w:p w:rsidR="00605713" w:rsidRDefault="006F43F2">
            <w:pPr>
              <w:pStyle w:val="TableParagraph"/>
              <w:spacing w:line="268" w:lineRule="exact"/>
              <w:ind w:left="107"/>
              <w:rPr>
                <w:sz w:val="24"/>
              </w:rPr>
            </w:pPr>
            <w:r>
              <w:rPr>
                <w:sz w:val="24"/>
              </w:rPr>
              <w:t>Род</w:t>
            </w:r>
            <w:r>
              <w:rPr>
                <w:spacing w:val="-3"/>
                <w:sz w:val="24"/>
              </w:rPr>
              <w:t xml:space="preserve"> </w:t>
            </w:r>
            <w:r>
              <w:rPr>
                <w:sz w:val="24"/>
              </w:rPr>
              <w:t>и</w:t>
            </w:r>
            <w:r>
              <w:rPr>
                <w:spacing w:val="-1"/>
                <w:sz w:val="24"/>
              </w:rPr>
              <w:t xml:space="preserve"> </w:t>
            </w:r>
            <w:r>
              <w:rPr>
                <w:sz w:val="24"/>
              </w:rPr>
              <w:t>полярность</w:t>
            </w:r>
            <w:r>
              <w:rPr>
                <w:spacing w:val="-3"/>
                <w:sz w:val="24"/>
              </w:rPr>
              <w:t xml:space="preserve"> </w:t>
            </w:r>
            <w:r>
              <w:rPr>
                <w:spacing w:val="-4"/>
                <w:sz w:val="24"/>
              </w:rPr>
              <w:t>тока</w:t>
            </w:r>
          </w:p>
        </w:tc>
        <w:tc>
          <w:tcPr>
            <w:tcW w:w="4112" w:type="dxa"/>
          </w:tcPr>
          <w:p w:rsidR="00605713" w:rsidRDefault="00605713">
            <w:pPr>
              <w:pStyle w:val="TableParagraph"/>
              <w:rPr>
                <w:sz w:val="24"/>
              </w:rPr>
            </w:pPr>
          </w:p>
        </w:tc>
      </w:tr>
      <w:tr w:rsidR="00605713">
        <w:trPr>
          <w:trHeight w:val="361"/>
        </w:trPr>
        <w:tc>
          <w:tcPr>
            <w:tcW w:w="1004" w:type="dxa"/>
          </w:tcPr>
          <w:p w:rsidR="00605713" w:rsidRDefault="006F43F2">
            <w:pPr>
              <w:pStyle w:val="TableParagraph"/>
              <w:spacing w:line="268" w:lineRule="exact"/>
              <w:ind w:left="107"/>
              <w:rPr>
                <w:sz w:val="24"/>
              </w:rPr>
            </w:pPr>
            <w:r>
              <w:rPr>
                <w:spacing w:val="-10"/>
                <w:sz w:val="24"/>
              </w:rPr>
              <w:t>8</w:t>
            </w:r>
          </w:p>
        </w:tc>
        <w:tc>
          <w:tcPr>
            <w:tcW w:w="5543" w:type="dxa"/>
          </w:tcPr>
          <w:p w:rsidR="00605713" w:rsidRDefault="006F43F2">
            <w:pPr>
              <w:pStyle w:val="TableParagraph"/>
              <w:spacing w:line="268" w:lineRule="exact"/>
              <w:ind w:left="107"/>
              <w:rPr>
                <w:sz w:val="24"/>
              </w:rPr>
            </w:pPr>
            <w:r>
              <w:rPr>
                <w:sz w:val="24"/>
              </w:rPr>
              <w:t>Предложите</w:t>
            </w:r>
            <w:r>
              <w:rPr>
                <w:spacing w:val="-2"/>
                <w:sz w:val="24"/>
              </w:rPr>
              <w:t xml:space="preserve"> </w:t>
            </w:r>
            <w:r>
              <w:rPr>
                <w:sz w:val="24"/>
              </w:rPr>
              <w:t>технику</w:t>
            </w:r>
            <w:r>
              <w:rPr>
                <w:spacing w:val="-7"/>
                <w:sz w:val="24"/>
              </w:rPr>
              <w:t xml:space="preserve"> </w:t>
            </w:r>
            <w:r>
              <w:rPr>
                <w:sz w:val="24"/>
              </w:rPr>
              <w:t xml:space="preserve">сварки </w:t>
            </w:r>
            <w:r>
              <w:rPr>
                <w:spacing w:val="-5"/>
                <w:sz w:val="24"/>
              </w:rPr>
              <w:t>шва</w:t>
            </w:r>
          </w:p>
        </w:tc>
        <w:tc>
          <w:tcPr>
            <w:tcW w:w="4112" w:type="dxa"/>
          </w:tcPr>
          <w:p w:rsidR="00605713" w:rsidRDefault="00605713">
            <w:pPr>
              <w:pStyle w:val="TableParagraph"/>
              <w:rPr>
                <w:sz w:val="24"/>
              </w:rPr>
            </w:pPr>
          </w:p>
        </w:tc>
      </w:tr>
    </w:tbl>
    <w:p w:rsidR="00605713" w:rsidRDefault="00605713">
      <w:pPr>
        <w:pStyle w:val="a3"/>
        <w:spacing w:before="19"/>
        <w:ind w:left="0"/>
      </w:pPr>
    </w:p>
    <w:p w:rsidR="00605713" w:rsidRDefault="006F43F2">
      <w:pPr>
        <w:ind w:left="425"/>
        <w:jc w:val="center"/>
        <w:rPr>
          <w:b/>
          <w:sz w:val="24"/>
        </w:rPr>
      </w:pPr>
      <w:r>
        <w:rPr>
          <w:b/>
          <w:sz w:val="24"/>
        </w:rPr>
        <w:t>ПРАКТИЧЕСКАЯ</w:t>
      </w:r>
      <w:r>
        <w:rPr>
          <w:b/>
          <w:spacing w:val="-5"/>
          <w:sz w:val="24"/>
        </w:rPr>
        <w:t xml:space="preserve"> </w:t>
      </w:r>
      <w:r>
        <w:rPr>
          <w:b/>
          <w:sz w:val="24"/>
        </w:rPr>
        <w:t>РАБОТА</w:t>
      </w:r>
      <w:r>
        <w:rPr>
          <w:b/>
          <w:spacing w:val="-5"/>
          <w:sz w:val="24"/>
        </w:rPr>
        <w:t xml:space="preserve"> №2</w:t>
      </w:r>
    </w:p>
    <w:p w:rsidR="00605713" w:rsidRDefault="006F43F2">
      <w:pPr>
        <w:pStyle w:val="2"/>
        <w:ind w:left="-1" w:right="145"/>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right="140"/>
        <w:jc w:val="center"/>
        <w:rPr>
          <w:i/>
          <w:sz w:val="24"/>
        </w:rPr>
      </w:pPr>
      <w:r>
        <w:rPr>
          <w:i/>
          <w:sz w:val="24"/>
        </w:rPr>
        <w:t>Правила</w:t>
      </w:r>
      <w:r>
        <w:rPr>
          <w:i/>
          <w:spacing w:val="-3"/>
          <w:sz w:val="24"/>
        </w:rPr>
        <w:t xml:space="preserve"> </w:t>
      </w:r>
      <w:r>
        <w:rPr>
          <w:i/>
          <w:sz w:val="24"/>
        </w:rPr>
        <w:t>и</w:t>
      </w:r>
      <w:r>
        <w:rPr>
          <w:i/>
          <w:spacing w:val="-2"/>
          <w:sz w:val="24"/>
        </w:rPr>
        <w:t xml:space="preserve"> </w:t>
      </w:r>
      <w:r>
        <w:rPr>
          <w:i/>
          <w:sz w:val="24"/>
        </w:rPr>
        <w:t>приемы</w:t>
      </w:r>
      <w:r>
        <w:rPr>
          <w:i/>
          <w:spacing w:val="-3"/>
          <w:sz w:val="24"/>
        </w:rPr>
        <w:t xml:space="preserve"> </w:t>
      </w:r>
      <w:r>
        <w:rPr>
          <w:i/>
          <w:sz w:val="24"/>
        </w:rPr>
        <w:t>колебательных</w:t>
      </w:r>
      <w:r>
        <w:rPr>
          <w:i/>
          <w:spacing w:val="-3"/>
          <w:sz w:val="24"/>
        </w:rPr>
        <w:t xml:space="preserve"> </w:t>
      </w:r>
      <w:r>
        <w:rPr>
          <w:i/>
          <w:sz w:val="24"/>
        </w:rPr>
        <w:t>движений</w:t>
      </w:r>
      <w:r>
        <w:rPr>
          <w:i/>
          <w:spacing w:val="-2"/>
          <w:sz w:val="24"/>
        </w:rPr>
        <w:t xml:space="preserve"> электрода.</w:t>
      </w:r>
    </w:p>
    <w:p w:rsidR="00605713" w:rsidRDefault="006F43F2">
      <w:pPr>
        <w:pStyle w:val="1"/>
        <w:spacing w:before="0"/>
      </w:pPr>
      <w:r>
        <w:rPr>
          <w:color w:val="171717"/>
        </w:rPr>
        <w:t>ЦЕЛЬ</w:t>
      </w:r>
      <w:r>
        <w:rPr>
          <w:color w:val="171717"/>
          <w:spacing w:val="-1"/>
        </w:rPr>
        <w:t xml:space="preserve"> </w:t>
      </w:r>
      <w:r>
        <w:rPr>
          <w:color w:val="171717"/>
          <w:spacing w:val="-2"/>
        </w:rPr>
        <w:t>РАБОТЫ:</w:t>
      </w:r>
    </w:p>
    <w:p w:rsidR="00605713" w:rsidRDefault="006F43F2">
      <w:pPr>
        <w:pStyle w:val="a3"/>
        <w:ind w:right="718" w:firstLine="852"/>
        <w:jc w:val="both"/>
      </w:pPr>
      <w:r>
        <w:rPr>
          <w:color w:val="171717"/>
        </w:rPr>
        <w:t xml:space="preserve">Изучение и закрепление теоретического материала по теме «Колебательные движения </w:t>
      </w:r>
      <w:r>
        <w:rPr>
          <w:color w:val="171717"/>
          <w:spacing w:val="-2"/>
        </w:rPr>
        <w:t>электродов.</w:t>
      </w:r>
    </w:p>
    <w:p w:rsidR="00605713" w:rsidRDefault="006F43F2">
      <w:pPr>
        <w:pStyle w:val="1"/>
        <w:spacing w:line="274" w:lineRule="exact"/>
      </w:pPr>
      <w:r>
        <w:rPr>
          <w:color w:val="171717"/>
        </w:rPr>
        <w:t>ЗАДАЧИ</w:t>
      </w:r>
      <w:r>
        <w:rPr>
          <w:color w:val="171717"/>
          <w:spacing w:val="-1"/>
        </w:rPr>
        <w:t xml:space="preserve"> </w:t>
      </w:r>
      <w:r>
        <w:rPr>
          <w:color w:val="171717"/>
          <w:spacing w:val="-2"/>
        </w:rPr>
        <w:t>РАБОТЫ:</w:t>
      </w:r>
    </w:p>
    <w:p w:rsidR="00605713" w:rsidRDefault="006F43F2">
      <w:pPr>
        <w:pStyle w:val="a4"/>
        <w:numPr>
          <w:ilvl w:val="0"/>
          <w:numId w:val="33"/>
        </w:numPr>
        <w:tabs>
          <w:tab w:val="left" w:pos="1569"/>
        </w:tabs>
        <w:spacing w:line="274" w:lineRule="exact"/>
        <w:ind w:left="1569" w:hanging="138"/>
        <w:rPr>
          <w:sz w:val="24"/>
        </w:rPr>
      </w:pPr>
      <w:r>
        <w:rPr>
          <w:color w:val="171717"/>
          <w:sz w:val="24"/>
        </w:rPr>
        <w:t>изучить</w:t>
      </w:r>
      <w:r>
        <w:rPr>
          <w:color w:val="171717"/>
          <w:spacing w:val="-3"/>
          <w:sz w:val="24"/>
        </w:rPr>
        <w:t xml:space="preserve"> </w:t>
      </w:r>
      <w:r>
        <w:rPr>
          <w:color w:val="171717"/>
          <w:sz w:val="24"/>
        </w:rPr>
        <w:t>способы</w:t>
      </w:r>
      <w:r>
        <w:rPr>
          <w:color w:val="171717"/>
          <w:spacing w:val="-4"/>
          <w:sz w:val="24"/>
        </w:rPr>
        <w:t xml:space="preserve"> </w:t>
      </w:r>
      <w:r>
        <w:rPr>
          <w:color w:val="171717"/>
          <w:sz w:val="24"/>
        </w:rPr>
        <w:t>колебательных</w:t>
      </w:r>
      <w:r>
        <w:rPr>
          <w:color w:val="171717"/>
          <w:spacing w:val="-5"/>
          <w:sz w:val="24"/>
        </w:rPr>
        <w:t xml:space="preserve"> </w:t>
      </w:r>
      <w:r>
        <w:rPr>
          <w:color w:val="171717"/>
          <w:sz w:val="24"/>
        </w:rPr>
        <w:t>движений</w:t>
      </w:r>
      <w:r>
        <w:rPr>
          <w:color w:val="171717"/>
          <w:spacing w:val="-4"/>
          <w:sz w:val="24"/>
        </w:rPr>
        <w:t xml:space="preserve"> </w:t>
      </w:r>
      <w:r>
        <w:rPr>
          <w:color w:val="171717"/>
          <w:spacing w:val="-2"/>
          <w:sz w:val="24"/>
        </w:rPr>
        <w:t>электродов;</w:t>
      </w:r>
    </w:p>
    <w:p w:rsidR="00605713" w:rsidRDefault="006F43F2">
      <w:pPr>
        <w:pStyle w:val="a4"/>
        <w:numPr>
          <w:ilvl w:val="0"/>
          <w:numId w:val="33"/>
        </w:numPr>
        <w:tabs>
          <w:tab w:val="left" w:pos="1569"/>
        </w:tabs>
        <w:ind w:left="1569" w:hanging="138"/>
        <w:rPr>
          <w:sz w:val="24"/>
        </w:rPr>
      </w:pPr>
      <w:r>
        <w:rPr>
          <w:sz w:val="24"/>
        </w:rPr>
        <w:t>произвести</w:t>
      </w:r>
      <w:r>
        <w:rPr>
          <w:spacing w:val="-4"/>
          <w:sz w:val="24"/>
        </w:rPr>
        <w:t xml:space="preserve"> </w:t>
      </w:r>
      <w:r>
        <w:rPr>
          <w:sz w:val="24"/>
        </w:rPr>
        <w:t>анализ</w:t>
      </w:r>
      <w:r>
        <w:rPr>
          <w:spacing w:val="-3"/>
          <w:sz w:val="24"/>
        </w:rPr>
        <w:t xml:space="preserve"> </w:t>
      </w:r>
      <w:r>
        <w:rPr>
          <w:sz w:val="24"/>
        </w:rPr>
        <w:t>электродов</w:t>
      </w:r>
      <w:r>
        <w:rPr>
          <w:spacing w:val="-4"/>
          <w:sz w:val="24"/>
        </w:rPr>
        <w:t xml:space="preserve"> </w:t>
      </w:r>
      <w:r>
        <w:rPr>
          <w:sz w:val="24"/>
        </w:rPr>
        <w:t>с</w:t>
      </w:r>
      <w:r>
        <w:rPr>
          <w:spacing w:val="-5"/>
          <w:sz w:val="24"/>
        </w:rPr>
        <w:t xml:space="preserve"> </w:t>
      </w:r>
      <w:r>
        <w:rPr>
          <w:sz w:val="24"/>
        </w:rPr>
        <w:t>тонким</w:t>
      </w:r>
      <w:r>
        <w:rPr>
          <w:spacing w:val="-4"/>
          <w:sz w:val="24"/>
        </w:rPr>
        <w:t xml:space="preserve"> </w:t>
      </w:r>
      <w:r>
        <w:rPr>
          <w:sz w:val="24"/>
        </w:rPr>
        <w:t>и</w:t>
      </w:r>
      <w:r>
        <w:rPr>
          <w:spacing w:val="-3"/>
          <w:sz w:val="24"/>
        </w:rPr>
        <w:t xml:space="preserve"> </w:t>
      </w:r>
      <w:r>
        <w:rPr>
          <w:sz w:val="24"/>
        </w:rPr>
        <w:t>толстым</w:t>
      </w:r>
      <w:r>
        <w:rPr>
          <w:spacing w:val="-2"/>
          <w:sz w:val="24"/>
        </w:rPr>
        <w:t xml:space="preserve"> покрытием</w:t>
      </w:r>
    </w:p>
    <w:p w:rsidR="00605713" w:rsidRDefault="006F43F2">
      <w:pPr>
        <w:spacing w:before="1"/>
        <w:ind w:left="579" w:right="716"/>
        <w:rPr>
          <w:sz w:val="24"/>
        </w:rPr>
      </w:pPr>
      <w:r>
        <w:rPr>
          <w:b/>
          <w:color w:val="171717"/>
          <w:sz w:val="24"/>
        </w:rPr>
        <w:t>ОБОРУДОВАНИЕ</w:t>
      </w:r>
      <w:r>
        <w:rPr>
          <w:b/>
          <w:color w:val="171717"/>
          <w:spacing w:val="80"/>
          <w:sz w:val="24"/>
        </w:rPr>
        <w:t xml:space="preserve"> </w:t>
      </w:r>
      <w:r>
        <w:rPr>
          <w:b/>
          <w:color w:val="171717"/>
          <w:sz w:val="24"/>
        </w:rPr>
        <w:t>И</w:t>
      </w:r>
      <w:r>
        <w:rPr>
          <w:b/>
          <w:color w:val="171717"/>
          <w:spacing w:val="80"/>
          <w:sz w:val="24"/>
        </w:rPr>
        <w:t xml:space="preserve"> </w:t>
      </w:r>
      <w:r>
        <w:rPr>
          <w:b/>
          <w:color w:val="171717"/>
          <w:sz w:val="24"/>
        </w:rPr>
        <w:t>МАТЕРИАЛЫ:</w:t>
      </w:r>
      <w:r>
        <w:rPr>
          <w:b/>
          <w:color w:val="171717"/>
          <w:spacing w:val="-1"/>
          <w:sz w:val="24"/>
        </w:rPr>
        <w:t xml:space="preserve"> </w:t>
      </w:r>
      <w:r>
        <w:rPr>
          <w:sz w:val="24"/>
        </w:rPr>
        <w:t>Методические</w:t>
      </w:r>
      <w:r>
        <w:rPr>
          <w:spacing w:val="80"/>
          <w:sz w:val="24"/>
        </w:rPr>
        <w:t xml:space="preserve"> </w:t>
      </w:r>
      <w:r>
        <w:rPr>
          <w:sz w:val="24"/>
        </w:rPr>
        <w:t>указания</w:t>
      </w:r>
      <w:r>
        <w:rPr>
          <w:spacing w:val="80"/>
          <w:sz w:val="24"/>
        </w:rPr>
        <w:t xml:space="preserve"> </w:t>
      </w:r>
      <w:r>
        <w:rPr>
          <w:sz w:val="24"/>
        </w:rPr>
        <w:t>по</w:t>
      </w:r>
      <w:r>
        <w:rPr>
          <w:spacing w:val="80"/>
          <w:sz w:val="24"/>
        </w:rPr>
        <w:t xml:space="preserve"> </w:t>
      </w:r>
      <w:r>
        <w:rPr>
          <w:sz w:val="24"/>
        </w:rPr>
        <w:t>выполнению</w:t>
      </w:r>
      <w:r>
        <w:rPr>
          <w:spacing w:val="80"/>
          <w:sz w:val="24"/>
        </w:rPr>
        <w:t xml:space="preserve"> </w:t>
      </w:r>
      <w:r>
        <w:rPr>
          <w:sz w:val="24"/>
        </w:rPr>
        <w:t>практической работы, учебник, конспект.</w:t>
      </w:r>
    </w:p>
    <w:p w:rsidR="00605713" w:rsidRDefault="006F43F2">
      <w:pPr>
        <w:pStyle w:val="1"/>
        <w:spacing w:line="274" w:lineRule="exact"/>
      </w:pPr>
      <w:r>
        <w:t>ПОРЯДОК</w:t>
      </w:r>
      <w:r>
        <w:rPr>
          <w:spacing w:val="-5"/>
        </w:rPr>
        <w:t xml:space="preserve"> </w:t>
      </w:r>
      <w:r>
        <w:rPr>
          <w:spacing w:val="-2"/>
        </w:rPr>
        <w:t>ВЫПОЛНЕНИЯ.</w:t>
      </w:r>
    </w:p>
    <w:p w:rsidR="00605713" w:rsidRDefault="006F43F2">
      <w:pPr>
        <w:pStyle w:val="a4"/>
        <w:numPr>
          <w:ilvl w:val="0"/>
          <w:numId w:val="32"/>
        </w:numPr>
        <w:tabs>
          <w:tab w:val="left" w:pos="1671"/>
        </w:tabs>
        <w:spacing w:line="274" w:lineRule="exact"/>
        <w:rPr>
          <w:sz w:val="24"/>
        </w:rPr>
      </w:pPr>
      <w:r>
        <w:rPr>
          <w:sz w:val="24"/>
        </w:rPr>
        <w:t>Изучить</w:t>
      </w:r>
      <w:r>
        <w:rPr>
          <w:spacing w:val="-5"/>
          <w:sz w:val="24"/>
        </w:rPr>
        <w:t xml:space="preserve"> </w:t>
      </w:r>
      <w:r>
        <w:rPr>
          <w:sz w:val="24"/>
        </w:rPr>
        <w:t>перемещение</w:t>
      </w:r>
      <w:r>
        <w:rPr>
          <w:spacing w:val="-5"/>
          <w:sz w:val="24"/>
        </w:rPr>
        <w:t xml:space="preserve"> </w:t>
      </w:r>
      <w:r>
        <w:rPr>
          <w:spacing w:val="-2"/>
          <w:sz w:val="24"/>
        </w:rPr>
        <w:t>электрода.</w:t>
      </w:r>
    </w:p>
    <w:p w:rsidR="00605713" w:rsidRDefault="006F43F2">
      <w:pPr>
        <w:pStyle w:val="a4"/>
        <w:numPr>
          <w:ilvl w:val="0"/>
          <w:numId w:val="32"/>
        </w:numPr>
        <w:tabs>
          <w:tab w:val="left" w:pos="1671"/>
        </w:tabs>
        <w:rPr>
          <w:sz w:val="24"/>
        </w:rPr>
      </w:pPr>
      <w:r>
        <w:rPr>
          <w:sz w:val="24"/>
        </w:rPr>
        <w:t>Зарисовать</w:t>
      </w:r>
      <w:r>
        <w:rPr>
          <w:spacing w:val="-5"/>
          <w:sz w:val="24"/>
        </w:rPr>
        <w:t xml:space="preserve"> </w:t>
      </w:r>
      <w:r>
        <w:rPr>
          <w:sz w:val="24"/>
        </w:rPr>
        <w:t>схему</w:t>
      </w:r>
      <w:r>
        <w:rPr>
          <w:spacing w:val="-7"/>
          <w:sz w:val="24"/>
        </w:rPr>
        <w:t xml:space="preserve"> </w:t>
      </w:r>
      <w:r>
        <w:rPr>
          <w:sz w:val="24"/>
        </w:rPr>
        <w:t>перемещения</w:t>
      </w:r>
      <w:r>
        <w:rPr>
          <w:spacing w:val="-3"/>
          <w:sz w:val="24"/>
        </w:rPr>
        <w:t xml:space="preserve"> </w:t>
      </w:r>
      <w:r>
        <w:rPr>
          <w:spacing w:val="-2"/>
          <w:sz w:val="24"/>
        </w:rPr>
        <w:t>электрода.</w:t>
      </w:r>
    </w:p>
    <w:p w:rsidR="00605713" w:rsidRDefault="006F43F2">
      <w:pPr>
        <w:pStyle w:val="a4"/>
        <w:numPr>
          <w:ilvl w:val="0"/>
          <w:numId w:val="32"/>
        </w:numPr>
        <w:tabs>
          <w:tab w:val="left" w:pos="1671"/>
        </w:tabs>
        <w:rPr>
          <w:sz w:val="24"/>
        </w:rPr>
      </w:pPr>
      <w:r>
        <w:rPr>
          <w:sz w:val="24"/>
        </w:rPr>
        <w:t>Описать</w:t>
      </w:r>
      <w:r>
        <w:rPr>
          <w:spacing w:val="-5"/>
          <w:sz w:val="24"/>
        </w:rPr>
        <w:t xml:space="preserve"> </w:t>
      </w:r>
      <w:r>
        <w:rPr>
          <w:sz w:val="24"/>
        </w:rPr>
        <w:t>колебательное</w:t>
      </w:r>
      <w:r>
        <w:rPr>
          <w:spacing w:val="-6"/>
          <w:sz w:val="24"/>
        </w:rPr>
        <w:t xml:space="preserve"> </w:t>
      </w:r>
      <w:r>
        <w:rPr>
          <w:sz w:val="24"/>
        </w:rPr>
        <w:t>движение</w:t>
      </w:r>
      <w:r>
        <w:rPr>
          <w:spacing w:val="-5"/>
          <w:sz w:val="24"/>
        </w:rPr>
        <w:t xml:space="preserve"> </w:t>
      </w:r>
      <w:r>
        <w:rPr>
          <w:spacing w:val="-2"/>
          <w:sz w:val="24"/>
        </w:rPr>
        <w:t>электрод</w:t>
      </w:r>
    </w:p>
    <w:p w:rsidR="00605713" w:rsidRDefault="006F43F2">
      <w:pPr>
        <w:pStyle w:val="a4"/>
        <w:numPr>
          <w:ilvl w:val="0"/>
          <w:numId w:val="32"/>
        </w:numPr>
        <w:tabs>
          <w:tab w:val="left" w:pos="1671"/>
        </w:tabs>
        <w:rPr>
          <w:sz w:val="24"/>
        </w:rPr>
      </w:pPr>
      <w:r>
        <w:rPr>
          <w:sz w:val="24"/>
        </w:rPr>
        <w:t>Ответить</w:t>
      </w:r>
      <w:r>
        <w:rPr>
          <w:spacing w:val="-2"/>
          <w:sz w:val="24"/>
        </w:rPr>
        <w:t xml:space="preserve"> </w:t>
      </w:r>
      <w:r>
        <w:rPr>
          <w:sz w:val="24"/>
        </w:rPr>
        <w:t>на</w:t>
      </w:r>
      <w:r>
        <w:rPr>
          <w:spacing w:val="-4"/>
          <w:sz w:val="24"/>
        </w:rPr>
        <w:t xml:space="preserve"> </w:t>
      </w:r>
      <w:r>
        <w:rPr>
          <w:sz w:val="24"/>
        </w:rPr>
        <w:t>контрольные</w:t>
      </w:r>
      <w:r>
        <w:rPr>
          <w:spacing w:val="-4"/>
          <w:sz w:val="24"/>
        </w:rPr>
        <w:t xml:space="preserve"> </w:t>
      </w:r>
      <w:r>
        <w:rPr>
          <w:spacing w:val="-2"/>
          <w:sz w:val="24"/>
        </w:rPr>
        <w:t>вопросы</w:t>
      </w:r>
    </w:p>
    <w:p w:rsidR="00605713" w:rsidRDefault="00605713">
      <w:pPr>
        <w:pStyle w:val="a3"/>
        <w:spacing w:before="2"/>
        <w:ind w:left="0"/>
      </w:pPr>
    </w:p>
    <w:p w:rsidR="00605713" w:rsidRDefault="006F43F2">
      <w:pPr>
        <w:pStyle w:val="1"/>
        <w:spacing w:before="0" w:line="274" w:lineRule="exact"/>
        <w:ind w:left="0" w:right="139"/>
        <w:jc w:val="center"/>
      </w:pPr>
      <w:r>
        <w:t>ТЕОРЕТИЧЕСКИЕ</w:t>
      </w:r>
      <w:r>
        <w:rPr>
          <w:spacing w:val="-7"/>
        </w:rPr>
        <w:t xml:space="preserve"> </w:t>
      </w:r>
      <w:r>
        <w:rPr>
          <w:spacing w:val="-2"/>
        </w:rPr>
        <w:t>СВЕДЕНИЯ</w:t>
      </w:r>
    </w:p>
    <w:p w:rsidR="00605713" w:rsidRDefault="006F43F2">
      <w:pPr>
        <w:pStyle w:val="a3"/>
        <w:ind w:right="715" w:firstLine="852"/>
        <w:jc w:val="both"/>
      </w:pPr>
      <w:r>
        <w:t>Скорость перемещение электрода не должна быть большой, так как металл электрода не успевает</w:t>
      </w:r>
      <w:r>
        <w:rPr>
          <w:spacing w:val="-3"/>
        </w:rPr>
        <w:t xml:space="preserve"> </w:t>
      </w:r>
      <w:r>
        <w:t>сплавиться</w:t>
      </w:r>
      <w:r>
        <w:rPr>
          <w:spacing w:val="-6"/>
        </w:rPr>
        <w:t xml:space="preserve"> </w:t>
      </w:r>
      <w:r>
        <w:t>с</w:t>
      </w:r>
      <w:r>
        <w:rPr>
          <w:spacing w:val="-7"/>
        </w:rPr>
        <w:t xml:space="preserve"> </w:t>
      </w:r>
      <w:r>
        <w:t>основным</w:t>
      </w:r>
      <w:r>
        <w:rPr>
          <w:spacing w:val="-7"/>
        </w:rPr>
        <w:t xml:space="preserve"> </w:t>
      </w:r>
      <w:r>
        <w:t>металлом</w:t>
      </w:r>
      <w:r>
        <w:rPr>
          <w:spacing w:val="-6"/>
        </w:rPr>
        <w:t xml:space="preserve"> </w:t>
      </w:r>
      <w:r>
        <w:t>и</w:t>
      </w:r>
      <w:r>
        <w:rPr>
          <w:spacing w:val="-5"/>
        </w:rPr>
        <w:t xml:space="preserve"> </w:t>
      </w:r>
      <w:r>
        <w:t>получается</w:t>
      </w:r>
      <w:r>
        <w:rPr>
          <w:spacing w:val="-6"/>
        </w:rPr>
        <w:t xml:space="preserve"> </w:t>
      </w:r>
      <w:r>
        <w:t>не</w:t>
      </w:r>
      <w:r>
        <w:rPr>
          <w:spacing w:val="-7"/>
        </w:rPr>
        <w:t xml:space="preserve"> </w:t>
      </w:r>
      <w:r>
        <w:t>провар.</w:t>
      </w:r>
      <w:r>
        <w:rPr>
          <w:spacing w:val="-4"/>
        </w:rPr>
        <w:t xml:space="preserve"> </w:t>
      </w:r>
      <w:r>
        <w:t>При</w:t>
      </w:r>
      <w:r>
        <w:rPr>
          <w:spacing w:val="-5"/>
        </w:rPr>
        <w:t xml:space="preserve"> </w:t>
      </w:r>
      <w:r>
        <w:t>малой</w:t>
      </w:r>
      <w:r>
        <w:rPr>
          <w:spacing w:val="-5"/>
        </w:rPr>
        <w:t xml:space="preserve"> </w:t>
      </w:r>
      <w:r>
        <w:t>скорости</w:t>
      </w:r>
      <w:r>
        <w:rPr>
          <w:spacing w:val="-4"/>
        </w:rPr>
        <w:t xml:space="preserve"> </w:t>
      </w:r>
      <w:r>
        <w:t>перемещения возможно</w:t>
      </w:r>
      <w:r>
        <w:rPr>
          <w:spacing w:val="-15"/>
        </w:rPr>
        <w:t xml:space="preserve"> </w:t>
      </w:r>
      <w:r>
        <w:t>перегрев</w:t>
      </w:r>
      <w:r>
        <w:rPr>
          <w:spacing w:val="-15"/>
        </w:rPr>
        <w:t xml:space="preserve"> </w:t>
      </w:r>
      <w:r>
        <w:t>и</w:t>
      </w:r>
      <w:r>
        <w:rPr>
          <w:spacing w:val="-15"/>
        </w:rPr>
        <w:t xml:space="preserve"> </w:t>
      </w:r>
      <w:r>
        <w:t>пережог</w:t>
      </w:r>
      <w:r>
        <w:rPr>
          <w:spacing w:val="-15"/>
        </w:rPr>
        <w:t xml:space="preserve"> </w:t>
      </w:r>
      <w:r>
        <w:t>металла,</w:t>
      </w:r>
      <w:r>
        <w:rPr>
          <w:spacing w:val="-15"/>
        </w:rPr>
        <w:t xml:space="preserve"> </w:t>
      </w:r>
      <w:r>
        <w:t>шов</w:t>
      </w:r>
      <w:r>
        <w:rPr>
          <w:spacing w:val="-15"/>
        </w:rPr>
        <w:t xml:space="preserve"> </w:t>
      </w:r>
      <w:r>
        <w:t>получается</w:t>
      </w:r>
      <w:r>
        <w:rPr>
          <w:spacing w:val="-15"/>
        </w:rPr>
        <w:t xml:space="preserve"> </w:t>
      </w:r>
      <w:r>
        <w:t>широкий,</w:t>
      </w:r>
      <w:r>
        <w:rPr>
          <w:spacing w:val="-15"/>
        </w:rPr>
        <w:t xml:space="preserve"> </w:t>
      </w:r>
      <w:r>
        <w:t>толстый,</w:t>
      </w:r>
      <w:r>
        <w:rPr>
          <w:spacing w:val="-15"/>
        </w:rPr>
        <w:t xml:space="preserve"> </w:t>
      </w:r>
      <w:r>
        <w:t>производ</w:t>
      </w:r>
      <w:r>
        <w:t>ительность</w:t>
      </w:r>
      <w:r>
        <w:rPr>
          <w:spacing w:val="-15"/>
        </w:rPr>
        <w:t xml:space="preserve"> </w:t>
      </w:r>
      <w:r>
        <w:t xml:space="preserve">сварки </w:t>
      </w:r>
      <w:r>
        <w:rPr>
          <w:spacing w:val="-2"/>
        </w:rPr>
        <w:t>низкая.</w:t>
      </w:r>
    </w:p>
    <w:p w:rsidR="00605713" w:rsidRDefault="006F43F2">
      <w:pPr>
        <w:pStyle w:val="a3"/>
        <w:spacing w:before="123"/>
        <w:ind w:left="0"/>
        <w:rPr>
          <w:sz w:val="20"/>
        </w:rPr>
      </w:pPr>
      <w:r>
        <w:rPr>
          <w:noProof/>
          <w:sz w:val="20"/>
          <w:lang w:eastAsia="ru-RU"/>
        </w:rPr>
        <w:drawing>
          <wp:anchor distT="0" distB="0" distL="0" distR="0" simplePos="0" relativeHeight="487588864" behindDoc="1" locked="0" layoutInCell="1" allowOverlap="1">
            <wp:simplePos x="0" y="0"/>
            <wp:positionH relativeFrom="page">
              <wp:posOffset>655955</wp:posOffset>
            </wp:positionH>
            <wp:positionV relativeFrom="paragraph">
              <wp:posOffset>239673</wp:posOffset>
            </wp:positionV>
            <wp:extent cx="5307689" cy="2345436"/>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5307689" cy="2345436"/>
                    </a:xfrm>
                    <a:prstGeom prst="rect">
                      <a:avLst/>
                    </a:prstGeom>
                  </pic:spPr>
                </pic:pic>
              </a:graphicData>
            </a:graphic>
          </wp:anchor>
        </w:drawing>
      </w:r>
    </w:p>
    <w:p w:rsidR="00605713" w:rsidRDefault="006F43F2">
      <w:pPr>
        <w:pStyle w:val="a3"/>
        <w:spacing w:before="68"/>
        <w:ind w:left="1287"/>
        <w:jc w:val="both"/>
      </w:pPr>
      <w:r>
        <w:t>Поперечные</w:t>
      </w:r>
      <w:r>
        <w:rPr>
          <w:spacing w:val="-8"/>
        </w:rPr>
        <w:t xml:space="preserve"> </w:t>
      </w:r>
      <w:r>
        <w:t>колебательные</w:t>
      </w:r>
      <w:r>
        <w:rPr>
          <w:spacing w:val="-6"/>
        </w:rPr>
        <w:t xml:space="preserve"> </w:t>
      </w:r>
      <w:r>
        <w:t>движения</w:t>
      </w:r>
      <w:r>
        <w:rPr>
          <w:spacing w:val="-6"/>
        </w:rPr>
        <w:t xml:space="preserve"> </w:t>
      </w:r>
      <w:r>
        <w:t>применяют</w:t>
      </w:r>
      <w:r>
        <w:rPr>
          <w:spacing w:val="-4"/>
        </w:rPr>
        <w:t xml:space="preserve"> </w:t>
      </w:r>
      <w:r>
        <w:t>для</w:t>
      </w:r>
      <w:r>
        <w:rPr>
          <w:spacing w:val="-4"/>
        </w:rPr>
        <w:t xml:space="preserve"> </w:t>
      </w:r>
      <w:r>
        <w:t>получения</w:t>
      </w:r>
      <w:r>
        <w:rPr>
          <w:spacing w:val="-2"/>
        </w:rPr>
        <w:t xml:space="preserve"> </w:t>
      </w:r>
      <w:r>
        <w:t>уширенного</w:t>
      </w:r>
      <w:r>
        <w:rPr>
          <w:spacing w:val="-3"/>
        </w:rPr>
        <w:t xml:space="preserve"> </w:t>
      </w:r>
      <w:r>
        <w:rPr>
          <w:spacing w:val="-2"/>
        </w:rPr>
        <w:t>валика.</w:t>
      </w:r>
    </w:p>
    <w:p w:rsidR="00605713" w:rsidRDefault="006F43F2">
      <w:pPr>
        <w:pStyle w:val="a3"/>
        <w:ind w:right="713" w:firstLine="708"/>
        <w:jc w:val="both"/>
      </w:pPr>
      <w:r>
        <w:t>Поперечные</w:t>
      </w:r>
      <w:r>
        <w:rPr>
          <w:spacing w:val="-7"/>
        </w:rPr>
        <w:t xml:space="preserve"> </w:t>
      </w:r>
      <w:r>
        <w:t>движения</w:t>
      </w:r>
      <w:r>
        <w:rPr>
          <w:spacing w:val="-4"/>
        </w:rPr>
        <w:t xml:space="preserve"> </w:t>
      </w:r>
      <w:r>
        <w:t>замедляют</w:t>
      </w:r>
      <w:r>
        <w:rPr>
          <w:spacing w:val="-5"/>
        </w:rPr>
        <w:t xml:space="preserve"> </w:t>
      </w:r>
      <w:r>
        <w:t>остывание</w:t>
      </w:r>
      <w:r>
        <w:rPr>
          <w:spacing w:val="-7"/>
        </w:rPr>
        <w:t xml:space="preserve"> </w:t>
      </w:r>
      <w:r>
        <w:t>наплавляемого</w:t>
      </w:r>
      <w:r>
        <w:rPr>
          <w:spacing w:val="-4"/>
        </w:rPr>
        <w:t xml:space="preserve"> </w:t>
      </w:r>
      <w:r>
        <w:t>металла,</w:t>
      </w:r>
      <w:r>
        <w:rPr>
          <w:spacing w:val="-2"/>
        </w:rPr>
        <w:t xml:space="preserve"> </w:t>
      </w:r>
      <w:r>
        <w:t>облегчают</w:t>
      </w:r>
      <w:r>
        <w:rPr>
          <w:spacing w:val="-5"/>
        </w:rPr>
        <w:t xml:space="preserve"> </w:t>
      </w:r>
      <w:r>
        <w:t>выход</w:t>
      </w:r>
      <w:r>
        <w:rPr>
          <w:spacing w:val="-6"/>
        </w:rPr>
        <w:t xml:space="preserve"> </w:t>
      </w:r>
      <w:r>
        <w:t>газов</w:t>
      </w:r>
      <w:r>
        <w:rPr>
          <w:spacing w:val="-4"/>
        </w:rPr>
        <w:t xml:space="preserve"> </w:t>
      </w:r>
      <w:r>
        <w:t>и шлаков и способствуют наилучшему сплавлению основного и электродного металла и получению высококачественного шва. Образующийся в конце наплавки валика кратер необходимо тщательно заварить. Поперечные колебательные движения конца электрода определяются фо</w:t>
      </w:r>
      <w:r>
        <w:t>рмой разделки, размерами и положением шва, свойствами свариваемого материала, навыком сварщика. Техника выполнения</w:t>
      </w:r>
      <w:r>
        <w:rPr>
          <w:spacing w:val="-6"/>
        </w:rPr>
        <w:t xml:space="preserve"> </w:t>
      </w:r>
      <w:r>
        <w:t>зависит</w:t>
      </w:r>
      <w:r>
        <w:rPr>
          <w:spacing w:val="-5"/>
        </w:rPr>
        <w:t xml:space="preserve"> </w:t>
      </w:r>
      <w:r>
        <w:t>от</w:t>
      </w:r>
      <w:r>
        <w:rPr>
          <w:spacing w:val="-7"/>
        </w:rPr>
        <w:t xml:space="preserve"> </w:t>
      </w:r>
      <w:r>
        <w:t>вида</w:t>
      </w:r>
      <w:r>
        <w:rPr>
          <w:spacing w:val="-4"/>
        </w:rPr>
        <w:t xml:space="preserve"> </w:t>
      </w:r>
      <w:r>
        <w:t>и</w:t>
      </w:r>
      <w:r>
        <w:rPr>
          <w:spacing w:val="-5"/>
        </w:rPr>
        <w:t xml:space="preserve"> </w:t>
      </w:r>
      <w:r>
        <w:t>пространственного</w:t>
      </w:r>
      <w:r>
        <w:rPr>
          <w:spacing w:val="-3"/>
        </w:rPr>
        <w:t xml:space="preserve"> </w:t>
      </w:r>
      <w:r>
        <w:t>положения</w:t>
      </w:r>
      <w:r>
        <w:rPr>
          <w:spacing w:val="-3"/>
        </w:rPr>
        <w:t xml:space="preserve"> </w:t>
      </w:r>
      <w:r>
        <w:t>шва.</w:t>
      </w:r>
      <w:r>
        <w:rPr>
          <w:spacing w:val="-3"/>
        </w:rPr>
        <w:t xml:space="preserve"> </w:t>
      </w:r>
      <w:r>
        <w:t>Нижние</w:t>
      </w:r>
      <w:r>
        <w:rPr>
          <w:spacing w:val="-4"/>
        </w:rPr>
        <w:t xml:space="preserve"> </w:t>
      </w:r>
      <w:r>
        <w:t>швы</w:t>
      </w:r>
      <w:r>
        <w:rPr>
          <w:spacing w:val="-7"/>
        </w:rPr>
        <w:t xml:space="preserve"> </w:t>
      </w:r>
      <w:r>
        <w:t>наиболее</w:t>
      </w:r>
      <w:r>
        <w:rPr>
          <w:spacing w:val="-3"/>
        </w:rPr>
        <w:t xml:space="preserve"> </w:t>
      </w:r>
      <w:r>
        <w:t>удобны</w:t>
      </w:r>
      <w:r>
        <w:rPr>
          <w:spacing w:val="-3"/>
        </w:rPr>
        <w:t xml:space="preserve"> </w:t>
      </w:r>
      <w:r>
        <w:t>для выполнения,</w:t>
      </w:r>
      <w:r>
        <w:rPr>
          <w:spacing w:val="-8"/>
        </w:rPr>
        <w:t xml:space="preserve"> </w:t>
      </w:r>
      <w:r>
        <w:t>так</w:t>
      </w:r>
      <w:r>
        <w:rPr>
          <w:spacing w:val="-8"/>
        </w:rPr>
        <w:t xml:space="preserve"> </w:t>
      </w:r>
      <w:r>
        <w:t>как</w:t>
      </w:r>
      <w:r>
        <w:rPr>
          <w:spacing w:val="-5"/>
        </w:rPr>
        <w:t xml:space="preserve"> </w:t>
      </w:r>
      <w:r>
        <w:t>расплавленный</w:t>
      </w:r>
      <w:r>
        <w:rPr>
          <w:spacing w:val="-5"/>
        </w:rPr>
        <w:t xml:space="preserve"> </w:t>
      </w:r>
      <w:r>
        <w:t>металл</w:t>
      </w:r>
      <w:r>
        <w:rPr>
          <w:spacing w:val="-6"/>
        </w:rPr>
        <w:t xml:space="preserve"> </w:t>
      </w:r>
      <w:r>
        <w:t>электрода</w:t>
      </w:r>
      <w:r>
        <w:rPr>
          <w:spacing w:val="-7"/>
        </w:rPr>
        <w:t xml:space="preserve"> </w:t>
      </w:r>
      <w:r>
        <w:t>под</w:t>
      </w:r>
      <w:r>
        <w:rPr>
          <w:spacing w:val="-6"/>
        </w:rPr>
        <w:t xml:space="preserve"> </w:t>
      </w:r>
      <w:r>
        <w:t>дейс</w:t>
      </w:r>
      <w:r>
        <w:t>твием</w:t>
      </w:r>
      <w:r>
        <w:rPr>
          <w:spacing w:val="-7"/>
        </w:rPr>
        <w:t xml:space="preserve"> </w:t>
      </w:r>
      <w:r>
        <w:t>силы</w:t>
      </w:r>
      <w:r>
        <w:rPr>
          <w:spacing w:val="-6"/>
        </w:rPr>
        <w:t xml:space="preserve"> </w:t>
      </w:r>
      <w:r>
        <w:t>тяжести</w:t>
      </w:r>
      <w:r>
        <w:rPr>
          <w:spacing w:val="-4"/>
        </w:rPr>
        <w:t xml:space="preserve"> </w:t>
      </w:r>
      <w:r>
        <w:t>стекает</w:t>
      </w:r>
      <w:r>
        <w:rPr>
          <w:spacing w:val="-5"/>
        </w:rPr>
        <w:t xml:space="preserve"> </w:t>
      </w:r>
      <w:r>
        <w:t>в</w:t>
      </w:r>
      <w:r>
        <w:rPr>
          <w:spacing w:val="-8"/>
        </w:rPr>
        <w:t xml:space="preserve"> </w:t>
      </w:r>
      <w:r>
        <w:t>кратер</w:t>
      </w:r>
      <w:r>
        <w:rPr>
          <w:spacing w:val="-6"/>
        </w:rPr>
        <w:t xml:space="preserve"> </w:t>
      </w:r>
      <w:r>
        <w:t>и</w:t>
      </w:r>
    </w:p>
    <w:p w:rsidR="00605713" w:rsidRDefault="00605713">
      <w:pPr>
        <w:pStyle w:val="a3"/>
        <w:jc w:val="both"/>
        <w:sectPr w:rsidR="00605713">
          <w:type w:val="continuous"/>
          <w:pgSz w:w="11910" w:h="16840"/>
          <w:pgMar w:top="680" w:right="0" w:bottom="1200" w:left="141" w:header="0" w:footer="963" w:gutter="0"/>
          <w:cols w:space="720"/>
        </w:sectPr>
      </w:pPr>
    </w:p>
    <w:p w:rsidR="00605713" w:rsidRDefault="006F43F2">
      <w:pPr>
        <w:pStyle w:val="a3"/>
        <w:spacing w:before="73"/>
      </w:pPr>
      <w:r>
        <w:lastRenderedPageBreak/>
        <w:t>не</w:t>
      </w:r>
      <w:r>
        <w:rPr>
          <w:spacing w:val="40"/>
        </w:rPr>
        <w:t xml:space="preserve"> </w:t>
      </w:r>
      <w:r>
        <w:t>вытекает</w:t>
      </w:r>
      <w:r>
        <w:rPr>
          <w:spacing w:val="40"/>
        </w:rPr>
        <w:t xml:space="preserve"> </w:t>
      </w:r>
      <w:r>
        <w:t>из</w:t>
      </w:r>
      <w:r>
        <w:rPr>
          <w:spacing w:val="40"/>
        </w:rPr>
        <w:t xml:space="preserve"> </w:t>
      </w:r>
      <w:r>
        <w:t>сварочной</w:t>
      </w:r>
      <w:r>
        <w:rPr>
          <w:spacing w:val="40"/>
        </w:rPr>
        <w:t xml:space="preserve"> </w:t>
      </w:r>
      <w:r>
        <w:t>ванны,</w:t>
      </w:r>
      <w:r>
        <w:rPr>
          <w:spacing w:val="40"/>
        </w:rPr>
        <w:t xml:space="preserve"> </w:t>
      </w:r>
      <w:r>
        <w:t>а</w:t>
      </w:r>
      <w:r>
        <w:rPr>
          <w:spacing w:val="40"/>
        </w:rPr>
        <w:t xml:space="preserve"> </w:t>
      </w:r>
      <w:r>
        <w:t>газы</w:t>
      </w:r>
      <w:r>
        <w:rPr>
          <w:spacing w:val="40"/>
        </w:rPr>
        <w:t xml:space="preserve"> </w:t>
      </w:r>
      <w:r>
        <w:t>и</w:t>
      </w:r>
      <w:r>
        <w:rPr>
          <w:spacing w:val="40"/>
        </w:rPr>
        <w:t xml:space="preserve"> </w:t>
      </w:r>
      <w:r>
        <w:t>шлак</w:t>
      </w:r>
      <w:r>
        <w:rPr>
          <w:spacing w:val="40"/>
        </w:rPr>
        <w:t xml:space="preserve"> </w:t>
      </w:r>
      <w:r>
        <w:t>выходят</w:t>
      </w:r>
      <w:r>
        <w:rPr>
          <w:spacing w:val="40"/>
        </w:rPr>
        <w:t xml:space="preserve"> </w:t>
      </w:r>
      <w:r>
        <w:t>на</w:t>
      </w:r>
      <w:r>
        <w:rPr>
          <w:spacing w:val="40"/>
        </w:rPr>
        <w:t xml:space="preserve"> </w:t>
      </w:r>
      <w:r>
        <w:t>поверхность</w:t>
      </w:r>
      <w:r>
        <w:rPr>
          <w:spacing w:val="40"/>
        </w:rPr>
        <w:t xml:space="preserve"> </w:t>
      </w:r>
      <w:r>
        <w:t>металла.</w:t>
      </w:r>
      <w:r>
        <w:rPr>
          <w:spacing w:val="40"/>
        </w:rPr>
        <w:t xml:space="preserve"> </w:t>
      </w:r>
      <w:r>
        <w:t>Поэтому</w:t>
      </w:r>
      <w:r>
        <w:rPr>
          <w:spacing w:val="40"/>
        </w:rPr>
        <w:t xml:space="preserve"> </w:t>
      </w:r>
      <w:r>
        <w:t>по</w:t>
      </w:r>
      <w:r>
        <w:rPr>
          <w:spacing w:val="80"/>
        </w:rPr>
        <w:t xml:space="preserve"> </w:t>
      </w:r>
      <w:r>
        <w:t>возможности следует вести сварку в нижнем положении.</w:t>
      </w:r>
    </w:p>
    <w:p w:rsidR="00605713" w:rsidRDefault="006F43F2">
      <w:pPr>
        <w:pStyle w:val="a3"/>
        <w:spacing w:before="5"/>
        <w:ind w:left="0"/>
        <w:rPr>
          <w:sz w:val="16"/>
        </w:rPr>
      </w:pPr>
      <w:r>
        <w:rPr>
          <w:noProof/>
          <w:sz w:val="16"/>
          <w:lang w:eastAsia="ru-RU"/>
        </w:rPr>
        <w:drawing>
          <wp:anchor distT="0" distB="0" distL="0" distR="0" simplePos="0" relativeHeight="487589376" behindDoc="1" locked="0" layoutInCell="1" allowOverlap="1">
            <wp:simplePos x="0" y="0"/>
            <wp:positionH relativeFrom="page">
              <wp:posOffset>476250</wp:posOffset>
            </wp:positionH>
            <wp:positionV relativeFrom="paragraph">
              <wp:posOffset>135665</wp:posOffset>
            </wp:positionV>
            <wp:extent cx="4530053" cy="6458331"/>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4530053" cy="6458331"/>
                    </a:xfrm>
                    <a:prstGeom prst="rect">
                      <a:avLst/>
                    </a:prstGeom>
                  </pic:spPr>
                </pic:pic>
              </a:graphicData>
            </a:graphic>
          </wp:anchor>
        </w:drawing>
      </w:r>
    </w:p>
    <w:p w:rsidR="00605713" w:rsidRDefault="006F43F2">
      <w:pPr>
        <w:pStyle w:val="2"/>
        <w:spacing w:before="110"/>
      </w:pPr>
      <w:r>
        <w:t>Контрольные</w:t>
      </w:r>
      <w:r>
        <w:rPr>
          <w:spacing w:val="-7"/>
        </w:rPr>
        <w:t xml:space="preserve"> </w:t>
      </w:r>
      <w:r>
        <w:rPr>
          <w:spacing w:val="-2"/>
        </w:rPr>
        <w:t>вопросы:</w:t>
      </w:r>
    </w:p>
    <w:p w:rsidR="00605713" w:rsidRDefault="006F43F2">
      <w:pPr>
        <w:pStyle w:val="a4"/>
        <w:numPr>
          <w:ilvl w:val="0"/>
          <w:numId w:val="31"/>
        </w:numPr>
        <w:tabs>
          <w:tab w:val="left" w:pos="819"/>
        </w:tabs>
        <w:spacing w:line="274" w:lineRule="exact"/>
        <w:rPr>
          <w:sz w:val="24"/>
        </w:rPr>
      </w:pPr>
      <w:r>
        <w:rPr>
          <w:sz w:val="24"/>
        </w:rPr>
        <w:t>Что</w:t>
      </w:r>
      <w:r>
        <w:rPr>
          <w:spacing w:val="-3"/>
          <w:sz w:val="24"/>
        </w:rPr>
        <w:t xml:space="preserve"> </w:t>
      </w:r>
      <w:r>
        <w:rPr>
          <w:sz w:val="24"/>
        </w:rPr>
        <w:t>такое</w:t>
      </w:r>
      <w:r>
        <w:rPr>
          <w:spacing w:val="-2"/>
          <w:sz w:val="24"/>
        </w:rPr>
        <w:t xml:space="preserve"> </w:t>
      </w:r>
      <w:r>
        <w:rPr>
          <w:sz w:val="24"/>
        </w:rPr>
        <w:t>поперечные</w:t>
      </w:r>
      <w:r>
        <w:rPr>
          <w:spacing w:val="-4"/>
          <w:sz w:val="24"/>
        </w:rPr>
        <w:t xml:space="preserve"> </w:t>
      </w:r>
      <w:r>
        <w:rPr>
          <w:sz w:val="24"/>
        </w:rPr>
        <w:t>колебательные</w:t>
      </w:r>
      <w:r>
        <w:rPr>
          <w:spacing w:val="-4"/>
          <w:sz w:val="24"/>
        </w:rPr>
        <w:t xml:space="preserve"> </w:t>
      </w:r>
      <w:r>
        <w:rPr>
          <w:spacing w:val="-2"/>
          <w:sz w:val="24"/>
        </w:rPr>
        <w:t>движения?</w:t>
      </w:r>
    </w:p>
    <w:p w:rsidR="00605713" w:rsidRDefault="006F43F2">
      <w:pPr>
        <w:pStyle w:val="a4"/>
        <w:numPr>
          <w:ilvl w:val="0"/>
          <w:numId w:val="31"/>
        </w:numPr>
        <w:tabs>
          <w:tab w:val="left" w:pos="819"/>
        </w:tabs>
        <w:spacing w:before="1"/>
        <w:rPr>
          <w:sz w:val="24"/>
        </w:rPr>
      </w:pPr>
      <w:r>
        <w:rPr>
          <w:sz w:val="24"/>
        </w:rPr>
        <w:t>Какая</w:t>
      </w:r>
      <w:r>
        <w:rPr>
          <w:spacing w:val="-6"/>
          <w:sz w:val="24"/>
        </w:rPr>
        <w:t xml:space="preserve"> </w:t>
      </w:r>
      <w:r>
        <w:rPr>
          <w:sz w:val="24"/>
        </w:rPr>
        <w:t>должна</w:t>
      </w:r>
      <w:r>
        <w:rPr>
          <w:spacing w:val="-4"/>
          <w:sz w:val="24"/>
        </w:rPr>
        <w:t xml:space="preserve"> </w:t>
      </w:r>
      <w:r>
        <w:rPr>
          <w:sz w:val="24"/>
        </w:rPr>
        <w:t>быть</w:t>
      </w:r>
      <w:r>
        <w:rPr>
          <w:spacing w:val="-2"/>
          <w:sz w:val="24"/>
        </w:rPr>
        <w:t xml:space="preserve"> </w:t>
      </w:r>
      <w:r>
        <w:rPr>
          <w:sz w:val="24"/>
        </w:rPr>
        <w:t>скорость</w:t>
      </w:r>
      <w:r>
        <w:rPr>
          <w:spacing w:val="-2"/>
          <w:sz w:val="24"/>
        </w:rPr>
        <w:t xml:space="preserve"> </w:t>
      </w:r>
      <w:r>
        <w:rPr>
          <w:sz w:val="24"/>
        </w:rPr>
        <w:t>перемещения</w:t>
      </w:r>
      <w:r>
        <w:rPr>
          <w:spacing w:val="-3"/>
          <w:sz w:val="24"/>
        </w:rPr>
        <w:t xml:space="preserve"> </w:t>
      </w:r>
      <w:r>
        <w:rPr>
          <w:spacing w:val="-2"/>
          <w:sz w:val="24"/>
        </w:rPr>
        <w:t>электрода?</w:t>
      </w:r>
    </w:p>
    <w:p w:rsidR="00605713" w:rsidRDefault="006F43F2">
      <w:pPr>
        <w:pStyle w:val="a4"/>
        <w:numPr>
          <w:ilvl w:val="0"/>
          <w:numId w:val="31"/>
        </w:numPr>
        <w:tabs>
          <w:tab w:val="left" w:pos="819"/>
        </w:tabs>
        <w:rPr>
          <w:sz w:val="24"/>
        </w:rPr>
      </w:pPr>
      <w:r>
        <w:rPr>
          <w:sz w:val="24"/>
        </w:rPr>
        <w:t>Что</w:t>
      </w:r>
      <w:r>
        <w:rPr>
          <w:spacing w:val="-2"/>
          <w:sz w:val="24"/>
        </w:rPr>
        <w:t xml:space="preserve"> </w:t>
      </w:r>
      <w:r>
        <w:rPr>
          <w:sz w:val="24"/>
        </w:rPr>
        <w:t>такое</w:t>
      </w:r>
      <w:r>
        <w:rPr>
          <w:spacing w:val="-2"/>
          <w:sz w:val="24"/>
        </w:rPr>
        <w:t xml:space="preserve"> </w:t>
      </w:r>
      <w:r>
        <w:rPr>
          <w:sz w:val="24"/>
        </w:rPr>
        <w:t xml:space="preserve">сварочная </w:t>
      </w:r>
      <w:r>
        <w:rPr>
          <w:spacing w:val="-2"/>
          <w:sz w:val="24"/>
        </w:rPr>
        <w:t>ванна?</w:t>
      </w:r>
    </w:p>
    <w:p w:rsidR="00605713" w:rsidRDefault="00605713">
      <w:pPr>
        <w:pStyle w:val="a3"/>
        <w:spacing w:before="5"/>
        <w:ind w:left="0"/>
      </w:pPr>
    </w:p>
    <w:p w:rsidR="00605713" w:rsidRDefault="006F43F2">
      <w:pPr>
        <w:ind w:right="138"/>
        <w:jc w:val="center"/>
        <w:rPr>
          <w:b/>
          <w:sz w:val="24"/>
        </w:rPr>
      </w:pPr>
      <w:r>
        <w:rPr>
          <w:b/>
          <w:sz w:val="24"/>
        </w:rPr>
        <w:t>ПРАКТИЧЕСКАЯ</w:t>
      </w:r>
      <w:r>
        <w:rPr>
          <w:b/>
          <w:spacing w:val="-5"/>
          <w:sz w:val="24"/>
        </w:rPr>
        <w:t xml:space="preserve"> </w:t>
      </w:r>
      <w:r>
        <w:rPr>
          <w:b/>
          <w:sz w:val="24"/>
        </w:rPr>
        <w:t>РАБОТА</w:t>
      </w:r>
      <w:r>
        <w:rPr>
          <w:b/>
          <w:spacing w:val="-5"/>
          <w:sz w:val="24"/>
        </w:rPr>
        <w:t xml:space="preserve"> №3</w:t>
      </w:r>
    </w:p>
    <w:p w:rsidR="00605713" w:rsidRDefault="006F43F2">
      <w:pPr>
        <w:pStyle w:val="2"/>
        <w:ind w:left="-1" w:right="145"/>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left="-1" w:right="139"/>
        <w:jc w:val="center"/>
        <w:rPr>
          <w:i/>
          <w:sz w:val="24"/>
        </w:rPr>
      </w:pPr>
      <w:r>
        <w:rPr>
          <w:i/>
          <w:sz w:val="24"/>
        </w:rPr>
        <w:t>Оценка</w:t>
      </w:r>
      <w:r>
        <w:rPr>
          <w:i/>
          <w:spacing w:val="-3"/>
          <w:sz w:val="24"/>
        </w:rPr>
        <w:t xml:space="preserve"> </w:t>
      </w:r>
      <w:r>
        <w:rPr>
          <w:i/>
          <w:sz w:val="24"/>
        </w:rPr>
        <w:t>свариваемости</w:t>
      </w:r>
      <w:r>
        <w:rPr>
          <w:i/>
          <w:spacing w:val="-1"/>
          <w:sz w:val="24"/>
        </w:rPr>
        <w:t xml:space="preserve"> </w:t>
      </w:r>
      <w:r>
        <w:rPr>
          <w:i/>
          <w:sz w:val="24"/>
        </w:rPr>
        <w:t>сталей.</w:t>
      </w:r>
      <w:r>
        <w:rPr>
          <w:i/>
          <w:spacing w:val="-3"/>
          <w:sz w:val="24"/>
        </w:rPr>
        <w:t xml:space="preserve"> </w:t>
      </w:r>
      <w:r>
        <w:rPr>
          <w:i/>
          <w:sz w:val="24"/>
        </w:rPr>
        <w:t>Формула</w:t>
      </w:r>
      <w:r>
        <w:rPr>
          <w:i/>
          <w:spacing w:val="-3"/>
          <w:sz w:val="24"/>
        </w:rPr>
        <w:t xml:space="preserve"> </w:t>
      </w:r>
      <w:r>
        <w:rPr>
          <w:i/>
          <w:sz w:val="24"/>
        </w:rPr>
        <w:t>углеродного</w:t>
      </w:r>
      <w:r>
        <w:rPr>
          <w:i/>
          <w:spacing w:val="-2"/>
          <w:sz w:val="24"/>
        </w:rPr>
        <w:t xml:space="preserve"> эквивалента.</w:t>
      </w:r>
    </w:p>
    <w:p w:rsidR="00605713" w:rsidRDefault="00605713">
      <w:pPr>
        <w:pStyle w:val="a3"/>
        <w:ind w:left="0"/>
        <w:rPr>
          <w:i/>
        </w:rPr>
      </w:pPr>
    </w:p>
    <w:p w:rsidR="00605713" w:rsidRDefault="006F43F2">
      <w:pPr>
        <w:pStyle w:val="a3"/>
      </w:pPr>
      <w:r>
        <w:rPr>
          <w:b/>
        </w:rPr>
        <w:t>ЦЕЛЬ</w:t>
      </w:r>
      <w:r>
        <w:rPr>
          <w:b/>
          <w:spacing w:val="-6"/>
        </w:rPr>
        <w:t xml:space="preserve"> </w:t>
      </w:r>
      <w:r>
        <w:rPr>
          <w:b/>
        </w:rPr>
        <w:t>РАБОТЫ:</w:t>
      </w:r>
      <w:r>
        <w:rPr>
          <w:b/>
          <w:spacing w:val="-10"/>
        </w:rPr>
        <w:t xml:space="preserve"> </w:t>
      </w:r>
      <w:r>
        <w:t>научиться</w:t>
      </w:r>
      <w:r>
        <w:rPr>
          <w:spacing w:val="-8"/>
        </w:rPr>
        <w:t xml:space="preserve"> </w:t>
      </w:r>
      <w:r>
        <w:t>определять</w:t>
      </w:r>
      <w:r>
        <w:rPr>
          <w:spacing w:val="-7"/>
        </w:rPr>
        <w:t xml:space="preserve"> </w:t>
      </w:r>
      <w:r>
        <w:t>свариваемость</w:t>
      </w:r>
      <w:r>
        <w:rPr>
          <w:spacing w:val="-7"/>
        </w:rPr>
        <w:t xml:space="preserve"> </w:t>
      </w:r>
      <w:r>
        <w:t>для</w:t>
      </w:r>
      <w:r>
        <w:rPr>
          <w:spacing w:val="-9"/>
        </w:rPr>
        <w:t xml:space="preserve"> </w:t>
      </w:r>
      <w:r>
        <w:t>различных</w:t>
      </w:r>
      <w:r>
        <w:rPr>
          <w:spacing w:val="-7"/>
        </w:rPr>
        <w:t xml:space="preserve"> </w:t>
      </w:r>
      <w:r>
        <w:t>групп</w:t>
      </w:r>
      <w:r>
        <w:rPr>
          <w:spacing w:val="-8"/>
        </w:rPr>
        <w:t xml:space="preserve"> </w:t>
      </w:r>
      <w:r>
        <w:t>сталей</w:t>
      </w:r>
      <w:r>
        <w:rPr>
          <w:spacing w:val="-5"/>
        </w:rPr>
        <w:t xml:space="preserve"> </w:t>
      </w:r>
      <w:r>
        <w:t>в</w:t>
      </w:r>
      <w:r>
        <w:rPr>
          <w:spacing w:val="-10"/>
        </w:rPr>
        <w:t xml:space="preserve"> </w:t>
      </w:r>
      <w:r>
        <w:t>зависимости</w:t>
      </w:r>
      <w:r>
        <w:rPr>
          <w:spacing w:val="-7"/>
        </w:rPr>
        <w:t xml:space="preserve"> </w:t>
      </w:r>
      <w:r>
        <w:t>от химического состава.</w:t>
      </w:r>
    </w:p>
    <w:p w:rsidR="00605713" w:rsidRDefault="006F43F2">
      <w:pPr>
        <w:pStyle w:val="1"/>
      </w:pPr>
      <w:r>
        <w:t>ЗАДАЧИ</w:t>
      </w:r>
      <w:r>
        <w:rPr>
          <w:spacing w:val="-1"/>
        </w:rPr>
        <w:t xml:space="preserve"> </w:t>
      </w:r>
      <w:r>
        <w:rPr>
          <w:spacing w:val="-2"/>
        </w:rPr>
        <w:t>РАБОТЫ:</w:t>
      </w:r>
    </w:p>
    <w:p w:rsidR="00605713" w:rsidRDefault="00605713">
      <w:pPr>
        <w:pStyle w:val="1"/>
        <w:sectPr w:rsidR="00605713">
          <w:pgSz w:w="11910" w:h="16840"/>
          <w:pgMar w:top="620" w:right="0" w:bottom="1200" w:left="141" w:header="0" w:footer="936" w:gutter="0"/>
          <w:cols w:space="720"/>
        </w:sectPr>
      </w:pPr>
    </w:p>
    <w:p w:rsidR="00605713" w:rsidRDefault="006F43F2">
      <w:pPr>
        <w:pStyle w:val="a4"/>
        <w:numPr>
          <w:ilvl w:val="0"/>
          <w:numId w:val="30"/>
        </w:numPr>
        <w:tabs>
          <w:tab w:val="left" w:pos="1662"/>
        </w:tabs>
        <w:spacing w:before="73"/>
        <w:ind w:right="717" w:firstLine="852"/>
        <w:jc w:val="both"/>
        <w:rPr>
          <w:sz w:val="24"/>
        </w:rPr>
      </w:pPr>
      <w:r>
        <w:rPr>
          <w:sz w:val="24"/>
        </w:rPr>
        <w:lastRenderedPageBreak/>
        <w:t>Знать основные группы и марки материалов, свариваемых ручной дуговой сваркой (наплавкой, резкой) плавящимся покрытым электродом;</w:t>
      </w:r>
    </w:p>
    <w:p w:rsidR="00605713" w:rsidRDefault="006F43F2">
      <w:pPr>
        <w:pStyle w:val="a4"/>
        <w:numPr>
          <w:ilvl w:val="0"/>
          <w:numId w:val="30"/>
        </w:numPr>
        <w:tabs>
          <w:tab w:val="left" w:pos="1569"/>
        </w:tabs>
        <w:ind w:left="1569" w:hanging="138"/>
        <w:rPr>
          <w:sz w:val="24"/>
        </w:rPr>
      </w:pPr>
      <w:r>
        <w:rPr>
          <w:sz w:val="24"/>
        </w:rPr>
        <w:t>Научиться</w:t>
      </w:r>
      <w:r>
        <w:rPr>
          <w:spacing w:val="-6"/>
          <w:sz w:val="24"/>
        </w:rPr>
        <w:t xml:space="preserve"> </w:t>
      </w:r>
      <w:r>
        <w:rPr>
          <w:sz w:val="24"/>
        </w:rPr>
        <w:t>выбирать</w:t>
      </w:r>
      <w:r>
        <w:rPr>
          <w:spacing w:val="-1"/>
          <w:sz w:val="24"/>
        </w:rPr>
        <w:t xml:space="preserve"> </w:t>
      </w:r>
      <w:r>
        <w:rPr>
          <w:sz w:val="24"/>
        </w:rPr>
        <w:t>материалы</w:t>
      </w:r>
      <w:r>
        <w:rPr>
          <w:spacing w:val="-3"/>
          <w:sz w:val="24"/>
        </w:rPr>
        <w:t xml:space="preserve"> </w:t>
      </w:r>
      <w:r>
        <w:rPr>
          <w:sz w:val="24"/>
        </w:rPr>
        <w:t>для</w:t>
      </w:r>
      <w:r>
        <w:rPr>
          <w:spacing w:val="-4"/>
          <w:sz w:val="24"/>
        </w:rPr>
        <w:t xml:space="preserve"> </w:t>
      </w:r>
      <w:r>
        <w:rPr>
          <w:sz w:val="24"/>
        </w:rPr>
        <w:t>сварки</w:t>
      </w:r>
      <w:r>
        <w:rPr>
          <w:spacing w:val="-2"/>
          <w:sz w:val="24"/>
        </w:rPr>
        <w:t xml:space="preserve"> </w:t>
      </w:r>
      <w:r>
        <w:rPr>
          <w:sz w:val="24"/>
        </w:rPr>
        <w:t xml:space="preserve">различных </w:t>
      </w:r>
      <w:r>
        <w:rPr>
          <w:spacing w:val="-2"/>
          <w:sz w:val="24"/>
        </w:rPr>
        <w:t>сталей</w:t>
      </w:r>
    </w:p>
    <w:p w:rsidR="00605713" w:rsidRDefault="006F43F2">
      <w:pPr>
        <w:ind w:left="579" w:right="716"/>
        <w:jc w:val="both"/>
        <w:rPr>
          <w:sz w:val="24"/>
        </w:rPr>
      </w:pPr>
      <w:r>
        <w:rPr>
          <w:b/>
          <w:sz w:val="24"/>
        </w:rPr>
        <w:t xml:space="preserve">ОБОРУДОВАНИЕ И МАТЕРИАЛЫ: </w:t>
      </w:r>
      <w:r>
        <w:rPr>
          <w:sz w:val="24"/>
        </w:rPr>
        <w:t>компьютер, электронное пособие, учебная и справочная литература, раздаточный материал.</w:t>
      </w:r>
    </w:p>
    <w:p w:rsidR="00605713" w:rsidRDefault="006F43F2">
      <w:pPr>
        <w:pStyle w:val="1"/>
        <w:spacing w:before="6" w:line="274" w:lineRule="exact"/>
        <w:jc w:val="both"/>
      </w:pPr>
      <w:r>
        <w:t>ПОРЯДОК</w:t>
      </w:r>
      <w:r>
        <w:rPr>
          <w:spacing w:val="-4"/>
        </w:rPr>
        <w:t xml:space="preserve"> </w:t>
      </w:r>
      <w:r>
        <w:rPr>
          <w:spacing w:val="-2"/>
        </w:rPr>
        <w:t>ВЫПОЛНЕНИЯ:</w:t>
      </w:r>
    </w:p>
    <w:p w:rsidR="00605713" w:rsidRDefault="006F43F2">
      <w:pPr>
        <w:pStyle w:val="a4"/>
        <w:numPr>
          <w:ilvl w:val="0"/>
          <w:numId w:val="29"/>
        </w:numPr>
        <w:tabs>
          <w:tab w:val="left" w:pos="1994"/>
        </w:tabs>
        <w:spacing w:line="274" w:lineRule="exact"/>
        <w:ind w:left="1994" w:hanging="563"/>
        <w:jc w:val="both"/>
        <w:rPr>
          <w:sz w:val="24"/>
        </w:rPr>
      </w:pPr>
      <w:r>
        <w:rPr>
          <w:sz w:val="24"/>
        </w:rPr>
        <w:t>Внимательно</w:t>
      </w:r>
      <w:r>
        <w:rPr>
          <w:spacing w:val="-5"/>
          <w:sz w:val="24"/>
        </w:rPr>
        <w:t xml:space="preserve"> </w:t>
      </w:r>
      <w:r>
        <w:rPr>
          <w:sz w:val="24"/>
        </w:rPr>
        <w:t>прочитайте</w:t>
      </w:r>
      <w:r>
        <w:rPr>
          <w:spacing w:val="-4"/>
          <w:sz w:val="24"/>
        </w:rPr>
        <w:t xml:space="preserve"> </w:t>
      </w:r>
      <w:r>
        <w:rPr>
          <w:sz w:val="24"/>
        </w:rPr>
        <w:t>основные</w:t>
      </w:r>
      <w:r>
        <w:rPr>
          <w:spacing w:val="-5"/>
          <w:sz w:val="24"/>
        </w:rPr>
        <w:t xml:space="preserve"> </w:t>
      </w:r>
      <w:r>
        <w:rPr>
          <w:sz w:val="24"/>
        </w:rPr>
        <w:t>сведения</w:t>
      </w:r>
      <w:r>
        <w:rPr>
          <w:spacing w:val="-3"/>
          <w:sz w:val="24"/>
        </w:rPr>
        <w:t xml:space="preserve"> </w:t>
      </w:r>
      <w:r>
        <w:rPr>
          <w:sz w:val="24"/>
        </w:rPr>
        <w:t>по</w:t>
      </w:r>
      <w:r>
        <w:rPr>
          <w:spacing w:val="-4"/>
          <w:sz w:val="24"/>
        </w:rPr>
        <w:t xml:space="preserve"> </w:t>
      </w:r>
      <w:r>
        <w:rPr>
          <w:spacing w:val="-2"/>
          <w:sz w:val="24"/>
        </w:rPr>
        <w:t>теме.</w:t>
      </w:r>
    </w:p>
    <w:p w:rsidR="00605713" w:rsidRDefault="006F43F2">
      <w:pPr>
        <w:pStyle w:val="a4"/>
        <w:numPr>
          <w:ilvl w:val="0"/>
          <w:numId w:val="29"/>
        </w:numPr>
        <w:tabs>
          <w:tab w:val="left" w:pos="1994"/>
        </w:tabs>
        <w:ind w:left="579" w:right="717" w:firstLine="852"/>
        <w:jc w:val="both"/>
        <w:rPr>
          <w:sz w:val="24"/>
        </w:rPr>
      </w:pPr>
      <w:r>
        <w:rPr>
          <w:sz w:val="24"/>
        </w:rPr>
        <w:t>Изучите методику расчета эквивалента углерода для различных марки сталей при определении свариваемо</w:t>
      </w:r>
      <w:r>
        <w:rPr>
          <w:sz w:val="24"/>
        </w:rPr>
        <w:t>сти.</w:t>
      </w:r>
    </w:p>
    <w:p w:rsidR="00605713" w:rsidRDefault="006F43F2">
      <w:pPr>
        <w:pStyle w:val="2"/>
        <w:spacing w:before="24" w:line="240" w:lineRule="auto"/>
        <w:jc w:val="both"/>
      </w:pPr>
      <w:r>
        <w:t>Порядок</w:t>
      </w:r>
      <w:r>
        <w:rPr>
          <w:spacing w:val="-3"/>
        </w:rPr>
        <w:t xml:space="preserve"> </w:t>
      </w:r>
      <w:r>
        <w:t>выполнения</w:t>
      </w:r>
      <w:r>
        <w:rPr>
          <w:spacing w:val="-6"/>
        </w:rPr>
        <w:t xml:space="preserve"> </w:t>
      </w:r>
      <w:r>
        <w:rPr>
          <w:spacing w:val="-2"/>
        </w:rPr>
        <w:t>расчёта:</w:t>
      </w:r>
    </w:p>
    <w:p w:rsidR="00605713" w:rsidRDefault="006F43F2">
      <w:pPr>
        <w:pStyle w:val="a4"/>
        <w:numPr>
          <w:ilvl w:val="0"/>
          <w:numId w:val="29"/>
        </w:numPr>
        <w:tabs>
          <w:tab w:val="left" w:pos="1994"/>
        </w:tabs>
        <w:spacing w:before="12"/>
        <w:ind w:left="1994" w:hanging="563"/>
        <w:jc w:val="both"/>
        <w:rPr>
          <w:sz w:val="24"/>
        </w:rPr>
      </w:pPr>
      <w:r>
        <w:rPr>
          <w:sz w:val="24"/>
        </w:rPr>
        <w:t>Записать</w:t>
      </w:r>
      <w:r>
        <w:rPr>
          <w:spacing w:val="-1"/>
          <w:sz w:val="24"/>
        </w:rPr>
        <w:t xml:space="preserve"> </w:t>
      </w:r>
      <w:r>
        <w:rPr>
          <w:sz w:val="24"/>
        </w:rPr>
        <w:t>марку</w:t>
      </w:r>
      <w:r>
        <w:rPr>
          <w:spacing w:val="-7"/>
          <w:sz w:val="24"/>
        </w:rPr>
        <w:t xml:space="preserve"> </w:t>
      </w:r>
      <w:r>
        <w:rPr>
          <w:sz w:val="24"/>
        </w:rPr>
        <w:t>стали</w:t>
      </w:r>
      <w:r>
        <w:rPr>
          <w:spacing w:val="-2"/>
          <w:sz w:val="24"/>
        </w:rPr>
        <w:t xml:space="preserve"> </w:t>
      </w:r>
      <w:r>
        <w:rPr>
          <w:sz w:val="24"/>
        </w:rPr>
        <w:t>(</w:t>
      </w:r>
      <w:proofErr w:type="gramStart"/>
      <w:r>
        <w:rPr>
          <w:sz w:val="24"/>
        </w:rPr>
        <w:t>согласно</w:t>
      </w:r>
      <w:r>
        <w:rPr>
          <w:spacing w:val="-2"/>
          <w:sz w:val="24"/>
        </w:rPr>
        <w:t xml:space="preserve"> </w:t>
      </w:r>
      <w:r>
        <w:rPr>
          <w:sz w:val="24"/>
        </w:rPr>
        <w:t>карточки-</w:t>
      </w:r>
      <w:r>
        <w:rPr>
          <w:spacing w:val="-2"/>
          <w:sz w:val="24"/>
        </w:rPr>
        <w:t>задания</w:t>
      </w:r>
      <w:proofErr w:type="gramEnd"/>
      <w:r>
        <w:rPr>
          <w:spacing w:val="-2"/>
          <w:sz w:val="24"/>
        </w:rPr>
        <w:t>)</w:t>
      </w:r>
    </w:p>
    <w:p w:rsidR="00605713" w:rsidRDefault="006F43F2">
      <w:pPr>
        <w:pStyle w:val="a4"/>
        <w:numPr>
          <w:ilvl w:val="0"/>
          <w:numId w:val="29"/>
        </w:numPr>
        <w:tabs>
          <w:tab w:val="left" w:pos="1994"/>
        </w:tabs>
        <w:spacing w:before="19" w:line="254" w:lineRule="auto"/>
        <w:ind w:left="579" w:right="715" w:firstLine="852"/>
        <w:jc w:val="both"/>
        <w:rPr>
          <w:sz w:val="24"/>
        </w:rPr>
      </w:pPr>
      <w:r>
        <w:rPr>
          <w:sz w:val="24"/>
        </w:rPr>
        <w:t>Записать количественное содержание основных легирующих элементов в указанной марке стали (из карточки-задания или найти в Интернете – «марочник сталей», справочнике)</w:t>
      </w:r>
    </w:p>
    <w:p w:rsidR="00605713" w:rsidRDefault="006F43F2">
      <w:pPr>
        <w:pStyle w:val="a4"/>
        <w:numPr>
          <w:ilvl w:val="0"/>
          <w:numId w:val="29"/>
        </w:numPr>
        <w:tabs>
          <w:tab w:val="left" w:pos="1994"/>
        </w:tabs>
        <w:spacing w:before="3" w:line="256" w:lineRule="auto"/>
        <w:ind w:left="579" w:right="713" w:firstLine="852"/>
        <w:jc w:val="both"/>
        <w:rPr>
          <w:sz w:val="24"/>
        </w:rPr>
      </w:pPr>
      <w:r>
        <w:rPr>
          <w:sz w:val="24"/>
        </w:rPr>
        <w:t xml:space="preserve">Выбрать и записать формулу для определения эквивалента углерода (по максимально близкому количеству легирующих добавок, содержащихся встали данной марки с </w:t>
      </w:r>
      <w:proofErr w:type="gramStart"/>
      <w:r>
        <w:rPr>
          <w:sz w:val="24"/>
        </w:rPr>
        <w:t>указанными</w:t>
      </w:r>
      <w:proofErr w:type="gramEnd"/>
      <w:r>
        <w:rPr>
          <w:sz w:val="24"/>
        </w:rPr>
        <w:t xml:space="preserve"> в формуле). Можно использовать формулу из конспекта урока.</w:t>
      </w:r>
    </w:p>
    <w:p w:rsidR="00605713" w:rsidRDefault="006F43F2">
      <w:pPr>
        <w:pStyle w:val="a4"/>
        <w:numPr>
          <w:ilvl w:val="0"/>
          <w:numId w:val="29"/>
        </w:numPr>
        <w:tabs>
          <w:tab w:val="left" w:pos="1994"/>
        </w:tabs>
        <w:spacing w:line="256" w:lineRule="auto"/>
        <w:ind w:left="579" w:right="713" w:firstLine="852"/>
        <w:jc w:val="both"/>
        <w:rPr>
          <w:position w:val="1"/>
          <w:sz w:val="24"/>
        </w:rPr>
      </w:pPr>
      <w:r>
        <w:rPr>
          <w:position w:val="1"/>
          <w:sz w:val="24"/>
        </w:rPr>
        <w:t>Рассчитать</w:t>
      </w:r>
      <w:r>
        <w:rPr>
          <w:spacing w:val="-8"/>
          <w:position w:val="1"/>
          <w:sz w:val="24"/>
        </w:rPr>
        <w:t xml:space="preserve"> </w:t>
      </w:r>
      <w:r>
        <w:rPr>
          <w:position w:val="1"/>
          <w:sz w:val="24"/>
        </w:rPr>
        <w:t>величину</w:t>
      </w:r>
      <w:r>
        <w:rPr>
          <w:spacing w:val="-9"/>
          <w:position w:val="1"/>
          <w:sz w:val="24"/>
        </w:rPr>
        <w:t xml:space="preserve"> </w:t>
      </w:r>
      <w:r>
        <w:rPr>
          <w:b/>
          <w:position w:val="1"/>
          <w:sz w:val="24"/>
        </w:rPr>
        <w:t>С</w:t>
      </w:r>
      <w:proofErr w:type="spellStart"/>
      <w:r>
        <w:rPr>
          <w:b/>
          <w:sz w:val="16"/>
        </w:rPr>
        <w:t>экв</w:t>
      </w:r>
      <w:proofErr w:type="spellEnd"/>
      <w:r>
        <w:rPr>
          <w:b/>
          <w:spacing w:val="-2"/>
          <w:sz w:val="16"/>
        </w:rPr>
        <w:t xml:space="preserve"> </w:t>
      </w:r>
      <w:r>
        <w:rPr>
          <w:b/>
          <w:position w:val="1"/>
          <w:sz w:val="24"/>
        </w:rPr>
        <w:t>в</w:t>
      </w:r>
      <w:r>
        <w:rPr>
          <w:b/>
          <w:spacing w:val="-15"/>
          <w:position w:val="1"/>
          <w:sz w:val="24"/>
        </w:rPr>
        <w:t xml:space="preserve"> </w:t>
      </w:r>
      <w:r>
        <w:rPr>
          <w:b/>
          <w:position w:val="1"/>
          <w:sz w:val="24"/>
        </w:rPr>
        <w:t>%</w:t>
      </w:r>
      <w:r>
        <w:rPr>
          <w:b/>
          <w:spacing w:val="-3"/>
          <w:position w:val="1"/>
          <w:sz w:val="24"/>
        </w:rPr>
        <w:t xml:space="preserve"> </w:t>
      </w:r>
      <w:r>
        <w:rPr>
          <w:position w:val="1"/>
          <w:sz w:val="24"/>
        </w:rPr>
        <w:t>по</w:t>
      </w:r>
      <w:r>
        <w:rPr>
          <w:spacing w:val="-1"/>
          <w:position w:val="1"/>
          <w:sz w:val="24"/>
        </w:rPr>
        <w:t xml:space="preserve"> </w:t>
      </w:r>
      <w:r>
        <w:rPr>
          <w:position w:val="1"/>
          <w:sz w:val="24"/>
        </w:rPr>
        <w:t>выбранной формуле,</w:t>
      </w:r>
      <w:r>
        <w:rPr>
          <w:spacing w:val="-1"/>
          <w:position w:val="1"/>
          <w:sz w:val="24"/>
        </w:rPr>
        <w:t xml:space="preserve"> </w:t>
      </w:r>
      <w:r>
        <w:rPr>
          <w:position w:val="1"/>
          <w:sz w:val="24"/>
        </w:rPr>
        <w:t>подставив</w:t>
      </w:r>
      <w:r>
        <w:rPr>
          <w:spacing w:val="-1"/>
          <w:position w:val="1"/>
          <w:sz w:val="24"/>
        </w:rPr>
        <w:t xml:space="preserve"> </w:t>
      </w:r>
      <w:r>
        <w:rPr>
          <w:position w:val="1"/>
          <w:sz w:val="24"/>
        </w:rPr>
        <w:t>величины</w:t>
      </w:r>
      <w:r>
        <w:rPr>
          <w:spacing w:val="-1"/>
          <w:position w:val="1"/>
          <w:sz w:val="24"/>
        </w:rPr>
        <w:t xml:space="preserve"> </w:t>
      </w:r>
      <w:r>
        <w:rPr>
          <w:position w:val="1"/>
          <w:sz w:val="24"/>
        </w:rPr>
        <w:t xml:space="preserve">содержания </w:t>
      </w:r>
      <w:r>
        <w:rPr>
          <w:sz w:val="24"/>
        </w:rPr>
        <w:t>углерода и легирующих элементов</w:t>
      </w:r>
      <w:proofErr w:type="gramStart"/>
      <w:r>
        <w:rPr>
          <w:sz w:val="24"/>
        </w:rPr>
        <w:t>.</w:t>
      </w:r>
      <w:proofErr w:type="gramEnd"/>
      <w:r>
        <w:rPr>
          <w:sz w:val="24"/>
        </w:rPr>
        <w:t xml:space="preserve"> (</w:t>
      </w:r>
      <w:proofErr w:type="gramStart"/>
      <w:r>
        <w:rPr>
          <w:sz w:val="24"/>
        </w:rPr>
        <w:t>т</w:t>
      </w:r>
      <w:proofErr w:type="gramEnd"/>
      <w:r>
        <w:rPr>
          <w:sz w:val="24"/>
        </w:rPr>
        <w:t xml:space="preserve">очность расчётов – до сотых долей процента) и толщины </w:t>
      </w:r>
      <w:r>
        <w:rPr>
          <w:spacing w:val="-2"/>
          <w:sz w:val="24"/>
        </w:rPr>
        <w:t>металла.</w:t>
      </w:r>
    </w:p>
    <w:p w:rsidR="00605713" w:rsidRDefault="006F43F2">
      <w:pPr>
        <w:pStyle w:val="a4"/>
        <w:numPr>
          <w:ilvl w:val="0"/>
          <w:numId w:val="29"/>
        </w:numPr>
        <w:tabs>
          <w:tab w:val="left" w:pos="1994"/>
        </w:tabs>
        <w:spacing w:line="254" w:lineRule="auto"/>
        <w:ind w:left="579" w:right="715" w:firstLine="852"/>
        <w:jc w:val="both"/>
        <w:rPr>
          <w:position w:val="1"/>
          <w:sz w:val="24"/>
        </w:rPr>
      </w:pPr>
      <w:r>
        <w:rPr>
          <w:position w:val="1"/>
          <w:sz w:val="24"/>
        </w:rPr>
        <w:t>Сравнить полученное значение</w:t>
      </w:r>
      <w:r>
        <w:rPr>
          <w:spacing w:val="-2"/>
          <w:position w:val="1"/>
          <w:sz w:val="24"/>
        </w:rPr>
        <w:t xml:space="preserve"> </w:t>
      </w:r>
      <w:r>
        <w:rPr>
          <w:b/>
          <w:position w:val="1"/>
          <w:sz w:val="24"/>
        </w:rPr>
        <w:t>С</w:t>
      </w:r>
      <w:proofErr w:type="spellStart"/>
      <w:r>
        <w:rPr>
          <w:b/>
          <w:sz w:val="16"/>
        </w:rPr>
        <w:t>экв</w:t>
      </w:r>
      <w:proofErr w:type="spellEnd"/>
      <w:r>
        <w:rPr>
          <w:b/>
          <w:spacing w:val="-2"/>
          <w:sz w:val="16"/>
        </w:rPr>
        <w:t xml:space="preserve"> </w:t>
      </w:r>
      <w:r>
        <w:rPr>
          <w:position w:val="1"/>
          <w:sz w:val="24"/>
        </w:rPr>
        <w:t xml:space="preserve">со значениями в </w:t>
      </w:r>
      <w:proofErr w:type="spellStart"/>
      <w:r>
        <w:rPr>
          <w:position w:val="1"/>
          <w:sz w:val="24"/>
        </w:rPr>
        <w:t>таблицеи</w:t>
      </w:r>
      <w:proofErr w:type="spellEnd"/>
      <w:r>
        <w:rPr>
          <w:position w:val="1"/>
          <w:sz w:val="24"/>
        </w:rPr>
        <w:t xml:space="preserve"> определить к какой </w:t>
      </w:r>
      <w:r>
        <w:rPr>
          <w:sz w:val="24"/>
        </w:rPr>
        <w:t>группе</w:t>
      </w:r>
      <w:r>
        <w:rPr>
          <w:spacing w:val="-15"/>
          <w:sz w:val="24"/>
        </w:rPr>
        <w:t xml:space="preserve"> </w:t>
      </w:r>
      <w:r>
        <w:rPr>
          <w:sz w:val="24"/>
        </w:rPr>
        <w:t>сталей</w:t>
      </w:r>
      <w:r>
        <w:rPr>
          <w:spacing w:val="-15"/>
          <w:sz w:val="24"/>
        </w:rPr>
        <w:t xml:space="preserve"> </w:t>
      </w:r>
      <w:r>
        <w:rPr>
          <w:sz w:val="24"/>
        </w:rPr>
        <w:t>по</w:t>
      </w:r>
      <w:r>
        <w:rPr>
          <w:spacing w:val="-15"/>
          <w:sz w:val="24"/>
        </w:rPr>
        <w:t xml:space="preserve"> </w:t>
      </w:r>
      <w:r>
        <w:rPr>
          <w:sz w:val="24"/>
        </w:rPr>
        <w:t>свариваемости</w:t>
      </w:r>
      <w:r>
        <w:rPr>
          <w:spacing w:val="-15"/>
          <w:sz w:val="24"/>
        </w:rPr>
        <w:t xml:space="preserve"> </w:t>
      </w:r>
      <w:r>
        <w:rPr>
          <w:sz w:val="24"/>
        </w:rPr>
        <w:t>относится</w:t>
      </w:r>
      <w:r>
        <w:rPr>
          <w:spacing w:val="-15"/>
          <w:sz w:val="24"/>
        </w:rPr>
        <w:t xml:space="preserve"> </w:t>
      </w:r>
      <w:r>
        <w:rPr>
          <w:sz w:val="24"/>
        </w:rPr>
        <w:t>данная</w:t>
      </w:r>
      <w:r>
        <w:rPr>
          <w:spacing w:val="-15"/>
          <w:sz w:val="24"/>
        </w:rPr>
        <w:t xml:space="preserve"> </w:t>
      </w:r>
      <w:r>
        <w:rPr>
          <w:sz w:val="24"/>
        </w:rPr>
        <w:t>марка</w:t>
      </w:r>
      <w:r>
        <w:rPr>
          <w:spacing w:val="-15"/>
          <w:sz w:val="24"/>
        </w:rPr>
        <w:t xml:space="preserve"> </w:t>
      </w:r>
      <w:r>
        <w:rPr>
          <w:sz w:val="24"/>
        </w:rPr>
        <w:t>стали,</w:t>
      </w:r>
      <w:r>
        <w:rPr>
          <w:spacing w:val="-15"/>
          <w:sz w:val="24"/>
        </w:rPr>
        <w:t xml:space="preserve"> </w:t>
      </w:r>
      <w:r>
        <w:rPr>
          <w:sz w:val="24"/>
        </w:rPr>
        <w:t>и</w:t>
      </w:r>
      <w:r>
        <w:rPr>
          <w:spacing w:val="-15"/>
          <w:sz w:val="24"/>
        </w:rPr>
        <w:t xml:space="preserve"> </w:t>
      </w:r>
      <w:r>
        <w:rPr>
          <w:sz w:val="24"/>
        </w:rPr>
        <w:t>какой</w:t>
      </w:r>
      <w:r>
        <w:rPr>
          <w:spacing w:val="-16"/>
          <w:sz w:val="24"/>
        </w:rPr>
        <w:t xml:space="preserve"> </w:t>
      </w:r>
      <w:r>
        <w:rPr>
          <w:sz w:val="24"/>
        </w:rPr>
        <w:t>вид</w:t>
      </w:r>
      <w:r>
        <w:rPr>
          <w:spacing w:val="-15"/>
          <w:sz w:val="24"/>
        </w:rPr>
        <w:t xml:space="preserve"> </w:t>
      </w:r>
      <w:r>
        <w:rPr>
          <w:sz w:val="24"/>
        </w:rPr>
        <w:t>термообработки</w:t>
      </w:r>
      <w:r>
        <w:rPr>
          <w:spacing w:val="-15"/>
          <w:sz w:val="24"/>
        </w:rPr>
        <w:t xml:space="preserve"> </w:t>
      </w:r>
      <w:r>
        <w:rPr>
          <w:sz w:val="24"/>
        </w:rPr>
        <w:t>требуется.</w:t>
      </w:r>
    </w:p>
    <w:p w:rsidR="00605713" w:rsidRDefault="006F43F2">
      <w:pPr>
        <w:pStyle w:val="a4"/>
        <w:numPr>
          <w:ilvl w:val="0"/>
          <w:numId w:val="29"/>
        </w:numPr>
        <w:tabs>
          <w:tab w:val="left" w:pos="1994"/>
        </w:tabs>
        <w:spacing w:line="260" w:lineRule="exact"/>
        <w:ind w:left="1994" w:hanging="563"/>
        <w:jc w:val="both"/>
        <w:rPr>
          <w:sz w:val="24"/>
        </w:rPr>
      </w:pPr>
      <w:r>
        <w:rPr>
          <w:sz w:val="24"/>
        </w:rPr>
        <w:t>Составить</w:t>
      </w:r>
      <w:r>
        <w:rPr>
          <w:spacing w:val="-3"/>
          <w:sz w:val="24"/>
        </w:rPr>
        <w:t xml:space="preserve"> </w:t>
      </w:r>
      <w:r>
        <w:rPr>
          <w:spacing w:val="-2"/>
          <w:sz w:val="24"/>
        </w:rPr>
        <w:t>отчет.</w:t>
      </w:r>
    </w:p>
    <w:p w:rsidR="00605713" w:rsidRDefault="006F43F2">
      <w:pPr>
        <w:pStyle w:val="a4"/>
        <w:numPr>
          <w:ilvl w:val="0"/>
          <w:numId w:val="29"/>
        </w:numPr>
        <w:tabs>
          <w:tab w:val="left" w:pos="1994"/>
        </w:tabs>
        <w:ind w:left="1994" w:hanging="563"/>
        <w:jc w:val="both"/>
        <w:rPr>
          <w:sz w:val="24"/>
        </w:rPr>
      </w:pPr>
      <w:r>
        <w:rPr>
          <w:sz w:val="24"/>
        </w:rPr>
        <w:t>Ответить</w:t>
      </w:r>
      <w:r>
        <w:rPr>
          <w:spacing w:val="-3"/>
          <w:sz w:val="24"/>
        </w:rPr>
        <w:t xml:space="preserve"> </w:t>
      </w:r>
      <w:r>
        <w:rPr>
          <w:sz w:val="24"/>
        </w:rPr>
        <w:t>на</w:t>
      </w:r>
      <w:r>
        <w:rPr>
          <w:spacing w:val="-4"/>
          <w:sz w:val="24"/>
        </w:rPr>
        <w:t xml:space="preserve"> </w:t>
      </w:r>
      <w:r>
        <w:rPr>
          <w:sz w:val="24"/>
        </w:rPr>
        <w:t>контрольные</w:t>
      </w:r>
      <w:r>
        <w:rPr>
          <w:spacing w:val="-3"/>
          <w:sz w:val="24"/>
        </w:rPr>
        <w:t xml:space="preserve"> </w:t>
      </w:r>
      <w:r>
        <w:rPr>
          <w:spacing w:val="-2"/>
          <w:sz w:val="24"/>
        </w:rPr>
        <w:t>вопросы.</w:t>
      </w:r>
    </w:p>
    <w:p w:rsidR="00605713" w:rsidRDefault="00605713">
      <w:pPr>
        <w:pStyle w:val="a3"/>
        <w:spacing w:before="16"/>
        <w:ind w:left="0"/>
      </w:pPr>
    </w:p>
    <w:p w:rsidR="00605713" w:rsidRDefault="006F43F2">
      <w:pPr>
        <w:pStyle w:val="1"/>
        <w:spacing w:before="0"/>
        <w:ind w:left="0" w:right="137"/>
        <w:jc w:val="center"/>
      </w:pPr>
      <w:r>
        <w:t>ТЕОРЕТИЧЕСКИЕ</w:t>
      </w:r>
      <w:r>
        <w:rPr>
          <w:spacing w:val="-5"/>
        </w:rPr>
        <w:t xml:space="preserve"> </w:t>
      </w:r>
      <w:r>
        <w:rPr>
          <w:spacing w:val="-2"/>
        </w:rPr>
        <w:t>СВЕДЕНИЯ</w:t>
      </w:r>
    </w:p>
    <w:p w:rsidR="00605713" w:rsidRDefault="006F43F2">
      <w:pPr>
        <w:pStyle w:val="a3"/>
        <w:spacing w:before="12" w:line="256" w:lineRule="auto"/>
        <w:ind w:right="714" w:firstLine="852"/>
        <w:jc w:val="both"/>
      </w:pPr>
      <w:r>
        <w:t>Свариваемость - свойство металла или сочетания металлов образовывать при установленной технологии сварки соединение, отвечающее требованиям, обусловленным конструкцией и эксплуатацией изделия.</w:t>
      </w:r>
    </w:p>
    <w:p w:rsidR="00605713" w:rsidRDefault="006F43F2">
      <w:pPr>
        <w:pStyle w:val="a3"/>
        <w:spacing w:line="256" w:lineRule="auto"/>
        <w:ind w:right="715" w:firstLine="852"/>
        <w:jc w:val="both"/>
      </w:pPr>
      <w:r>
        <w:t>Под</w:t>
      </w:r>
      <w:r>
        <w:rPr>
          <w:spacing w:val="-4"/>
        </w:rPr>
        <w:t xml:space="preserve"> </w:t>
      </w:r>
      <w:r>
        <w:t>свариваемостью</w:t>
      </w:r>
      <w:r>
        <w:rPr>
          <w:spacing w:val="-2"/>
        </w:rPr>
        <w:t xml:space="preserve"> </w:t>
      </w:r>
      <w:r>
        <w:t>понимается</w:t>
      </w:r>
      <w:r>
        <w:rPr>
          <w:spacing w:val="-4"/>
        </w:rPr>
        <w:t xml:space="preserve"> </w:t>
      </w:r>
      <w:r>
        <w:t>способность</w:t>
      </w:r>
      <w:r>
        <w:rPr>
          <w:spacing w:val="-2"/>
        </w:rPr>
        <w:t xml:space="preserve"> </w:t>
      </w:r>
      <w:r>
        <w:t>стали</w:t>
      </w:r>
      <w:r>
        <w:rPr>
          <w:spacing w:val="-3"/>
        </w:rPr>
        <w:t xml:space="preserve"> </w:t>
      </w:r>
      <w:r>
        <w:t>данного</w:t>
      </w:r>
      <w:r>
        <w:rPr>
          <w:spacing w:val="-4"/>
        </w:rPr>
        <w:t xml:space="preserve"> </w:t>
      </w:r>
      <w:r>
        <w:t>химического</w:t>
      </w:r>
      <w:r>
        <w:rPr>
          <w:spacing w:val="-3"/>
        </w:rPr>
        <w:t xml:space="preserve"> </w:t>
      </w:r>
      <w:r>
        <w:t>состава</w:t>
      </w:r>
      <w:r>
        <w:rPr>
          <w:spacing w:val="-4"/>
        </w:rPr>
        <w:t xml:space="preserve"> </w:t>
      </w:r>
      <w:r>
        <w:t>давать</w:t>
      </w:r>
      <w:r>
        <w:rPr>
          <w:spacing w:val="-3"/>
        </w:rPr>
        <w:t xml:space="preserve"> </w:t>
      </w:r>
      <w:r>
        <w:t xml:space="preserve">при сварке тем или иным способом высококачественное сварное соединение без трещин, пор и прочих </w:t>
      </w:r>
      <w:r>
        <w:rPr>
          <w:spacing w:val="-2"/>
        </w:rPr>
        <w:t>дефектов.</w:t>
      </w:r>
    </w:p>
    <w:p w:rsidR="00605713" w:rsidRDefault="006F43F2">
      <w:pPr>
        <w:pStyle w:val="a3"/>
        <w:spacing w:line="256" w:lineRule="auto"/>
        <w:ind w:right="713" w:firstLine="852"/>
        <w:jc w:val="both"/>
      </w:pPr>
      <w:r>
        <w:t>Свариваемость не является неизменным свойством металла, подобно физическим свойствам его.</w:t>
      </w:r>
      <w:r>
        <w:rPr>
          <w:spacing w:val="-12"/>
        </w:rPr>
        <w:t xml:space="preserve"> </w:t>
      </w:r>
      <w:r>
        <w:t>Наряду</w:t>
      </w:r>
      <w:r>
        <w:rPr>
          <w:spacing w:val="-15"/>
        </w:rPr>
        <w:t xml:space="preserve"> </w:t>
      </w:r>
      <w:r>
        <w:t>с</w:t>
      </w:r>
      <w:r>
        <w:rPr>
          <w:spacing w:val="-13"/>
        </w:rPr>
        <w:t xml:space="preserve"> </w:t>
      </w:r>
      <w:r>
        <w:t>технологическими</w:t>
      </w:r>
      <w:r>
        <w:rPr>
          <w:spacing w:val="-9"/>
        </w:rPr>
        <w:t xml:space="preserve"> </w:t>
      </w:r>
      <w:r>
        <w:t>характе</w:t>
      </w:r>
      <w:r>
        <w:t>ристиками</w:t>
      </w:r>
      <w:r>
        <w:rPr>
          <w:spacing w:val="-9"/>
        </w:rPr>
        <w:t xml:space="preserve"> </w:t>
      </w:r>
      <w:r>
        <w:t>металла</w:t>
      </w:r>
      <w:r>
        <w:rPr>
          <w:spacing w:val="-12"/>
        </w:rPr>
        <w:t xml:space="preserve"> </w:t>
      </w:r>
      <w:r>
        <w:t>свариваемость</w:t>
      </w:r>
      <w:r>
        <w:rPr>
          <w:spacing w:val="-9"/>
        </w:rPr>
        <w:t xml:space="preserve"> </w:t>
      </w:r>
      <w:r>
        <w:t>его</w:t>
      </w:r>
      <w:r>
        <w:rPr>
          <w:spacing w:val="-12"/>
        </w:rPr>
        <w:t xml:space="preserve"> </w:t>
      </w:r>
      <w:r>
        <w:t>определяется</w:t>
      </w:r>
      <w:r>
        <w:rPr>
          <w:spacing w:val="-11"/>
        </w:rPr>
        <w:t xml:space="preserve"> </w:t>
      </w:r>
      <w:r>
        <w:t>способом и режимом сварки, составом присадочного металла, сварочного флюса, электродного покрытия, защитного газа, а также конструкцией сварного узла и условиями эксплуатации изделия.</w:t>
      </w:r>
    </w:p>
    <w:p w:rsidR="00605713" w:rsidRDefault="006F43F2">
      <w:pPr>
        <w:pStyle w:val="a3"/>
        <w:spacing w:line="271" w:lineRule="exact"/>
        <w:jc w:val="both"/>
      </w:pPr>
      <w:r>
        <w:t>Различают</w:t>
      </w:r>
      <w:r>
        <w:rPr>
          <w:spacing w:val="-5"/>
        </w:rPr>
        <w:t xml:space="preserve"> </w:t>
      </w:r>
      <w:r>
        <w:t>физическую</w:t>
      </w:r>
      <w:r>
        <w:rPr>
          <w:spacing w:val="-4"/>
        </w:rPr>
        <w:t xml:space="preserve"> </w:t>
      </w:r>
      <w:r>
        <w:t>и</w:t>
      </w:r>
      <w:r>
        <w:rPr>
          <w:spacing w:val="-5"/>
        </w:rPr>
        <w:t xml:space="preserve"> </w:t>
      </w:r>
      <w:r>
        <w:t>технологическую</w:t>
      </w:r>
      <w:r>
        <w:rPr>
          <w:spacing w:val="-4"/>
        </w:rPr>
        <w:t xml:space="preserve"> </w:t>
      </w:r>
      <w:r>
        <w:rPr>
          <w:spacing w:val="-2"/>
        </w:rPr>
        <w:t>свариваемость.</w:t>
      </w:r>
    </w:p>
    <w:p w:rsidR="00605713" w:rsidRDefault="006F43F2">
      <w:pPr>
        <w:pStyle w:val="a3"/>
        <w:spacing w:before="12" w:line="256" w:lineRule="auto"/>
        <w:ind w:right="718" w:firstLine="852"/>
        <w:jc w:val="both"/>
      </w:pPr>
      <w:r>
        <w:t>Физическая</w:t>
      </w:r>
      <w:r>
        <w:rPr>
          <w:spacing w:val="-4"/>
        </w:rPr>
        <w:t xml:space="preserve"> </w:t>
      </w:r>
      <w:r>
        <w:t>свариваемость предполагает способность металлов образовывать в результате сварки</w:t>
      </w:r>
      <w:r>
        <w:rPr>
          <w:spacing w:val="-3"/>
        </w:rPr>
        <w:t xml:space="preserve"> </w:t>
      </w:r>
      <w:r>
        <w:t>каким-либо</w:t>
      </w:r>
      <w:r>
        <w:rPr>
          <w:spacing w:val="-4"/>
        </w:rPr>
        <w:t xml:space="preserve"> </w:t>
      </w:r>
      <w:r>
        <w:t>способом</w:t>
      </w:r>
      <w:r>
        <w:rPr>
          <w:spacing w:val="-5"/>
        </w:rPr>
        <w:t xml:space="preserve"> </w:t>
      </w:r>
      <w:r>
        <w:t>монолитные</w:t>
      </w:r>
      <w:r>
        <w:rPr>
          <w:spacing w:val="-4"/>
        </w:rPr>
        <w:t xml:space="preserve"> </w:t>
      </w:r>
      <w:r>
        <w:t>соединения</w:t>
      </w:r>
      <w:r>
        <w:rPr>
          <w:spacing w:val="-3"/>
        </w:rPr>
        <w:t xml:space="preserve"> </w:t>
      </w:r>
      <w:r>
        <w:t>с</w:t>
      </w:r>
      <w:r>
        <w:rPr>
          <w:spacing w:val="-5"/>
        </w:rPr>
        <w:t xml:space="preserve"> </w:t>
      </w:r>
      <w:r>
        <w:t>химической</w:t>
      </w:r>
      <w:r>
        <w:rPr>
          <w:spacing w:val="-5"/>
        </w:rPr>
        <w:t xml:space="preserve"> </w:t>
      </w:r>
      <w:r>
        <w:t>связью.</w:t>
      </w:r>
      <w:r>
        <w:rPr>
          <w:spacing w:val="-4"/>
        </w:rPr>
        <w:t xml:space="preserve"> </w:t>
      </w:r>
      <w:r>
        <w:t>Большинство</w:t>
      </w:r>
      <w:r>
        <w:rPr>
          <w:spacing w:val="-3"/>
        </w:rPr>
        <w:t xml:space="preserve"> </w:t>
      </w:r>
      <w:r>
        <w:t>металлов</w:t>
      </w:r>
      <w:r>
        <w:rPr>
          <w:spacing w:val="-5"/>
        </w:rPr>
        <w:t xml:space="preserve"> </w:t>
      </w:r>
      <w:r>
        <w:t>и сплавов обладают хорошей физической свариваемос</w:t>
      </w:r>
      <w:r>
        <w:t>тью.</w:t>
      </w:r>
    </w:p>
    <w:p w:rsidR="00605713" w:rsidRDefault="006F43F2">
      <w:pPr>
        <w:pStyle w:val="a3"/>
        <w:spacing w:line="256" w:lineRule="auto"/>
        <w:ind w:right="714" w:firstLine="852"/>
        <w:jc w:val="both"/>
      </w:pPr>
      <w:r>
        <w:t>Технологическая</w:t>
      </w:r>
      <w:r>
        <w:rPr>
          <w:spacing w:val="-3"/>
        </w:rPr>
        <w:t xml:space="preserve"> </w:t>
      </w:r>
      <w:r>
        <w:t>свариваемость представляет собой технико-экономический показатель и характеризует</w:t>
      </w:r>
      <w:r>
        <w:rPr>
          <w:spacing w:val="-5"/>
        </w:rPr>
        <w:t xml:space="preserve"> </w:t>
      </w:r>
      <w:r>
        <w:t>возможность</w:t>
      </w:r>
      <w:r>
        <w:rPr>
          <w:spacing w:val="-4"/>
        </w:rPr>
        <w:t xml:space="preserve"> </w:t>
      </w:r>
      <w:r>
        <w:t>получения</w:t>
      </w:r>
      <w:r>
        <w:rPr>
          <w:spacing w:val="-5"/>
        </w:rPr>
        <w:t xml:space="preserve"> </w:t>
      </w:r>
      <w:r>
        <w:t>сварного</w:t>
      </w:r>
      <w:r>
        <w:rPr>
          <w:spacing w:val="-6"/>
        </w:rPr>
        <w:t xml:space="preserve"> </w:t>
      </w:r>
      <w:r>
        <w:t>соединения</w:t>
      </w:r>
      <w:r>
        <w:rPr>
          <w:spacing w:val="-5"/>
        </w:rPr>
        <w:t xml:space="preserve"> </w:t>
      </w:r>
      <w:r>
        <w:t>требуемого</w:t>
      </w:r>
      <w:r>
        <w:rPr>
          <w:spacing w:val="-6"/>
        </w:rPr>
        <w:t xml:space="preserve"> </w:t>
      </w:r>
      <w:r>
        <w:t>качества,</w:t>
      </w:r>
      <w:r>
        <w:rPr>
          <w:spacing w:val="-1"/>
        </w:rPr>
        <w:t xml:space="preserve"> </w:t>
      </w:r>
      <w:r>
        <w:t>удовлетворяющего требованиям</w:t>
      </w:r>
      <w:r>
        <w:rPr>
          <w:spacing w:val="-5"/>
        </w:rPr>
        <w:t xml:space="preserve"> </w:t>
      </w:r>
      <w:r>
        <w:t>надежности</w:t>
      </w:r>
      <w:r>
        <w:rPr>
          <w:spacing w:val="-3"/>
        </w:rPr>
        <w:t xml:space="preserve"> </w:t>
      </w:r>
      <w:r>
        <w:t>конструкции</w:t>
      </w:r>
      <w:r>
        <w:rPr>
          <w:spacing w:val="-3"/>
        </w:rPr>
        <w:t xml:space="preserve"> </w:t>
      </w:r>
      <w:r>
        <w:t>при</w:t>
      </w:r>
      <w:r>
        <w:rPr>
          <w:spacing w:val="-4"/>
        </w:rPr>
        <w:t xml:space="preserve"> </w:t>
      </w:r>
      <w:r>
        <w:t>эксплуатации</w:t>
      </w:r>
      <w:r>
        <w:rPr>
          <w:spacing w:val="-3"/>
        </w:rPr>
        <w:t xml:space="preserve"> </w:t>
      </w:r>
      <w:r>
        <w:t>и</w:t>
      </w:r>
      <w:r>
        <w:rPr>
          <w:spacing w:val="-7"/>
        </w:rPr>
        <w:t xml:space="preserve"> </w:t>
      </w:r>
      <w:r>
        <w:t>наименьшей</w:t>
      </w:r>
      <w:r>
        <w:rPr>
          <w:spacing w:val="-3"/>
        </w:rPr>
        <w:t xml:space="preserve"> </w:t>
      </w:r>
      <w:r>
        <w:t>стоимости</w:t>
      </w:r>
      <w:r>
        <w:rPr>
          <w:spacing w:val="-3"/>
        </w:rPr>
        <w:t xml:space="preserve"> </w:t>
      </w:r>
      <w:r>
        <w:t>при</w:t>
      </w:r>
      <w:r>
        <w:rPr>
          <w:spacing w:val="-6"/>
        </w:rPr>
        <w:t xml:space="preserve"> </w:t>
      </w:r>
      <w:r>
        <w:t>изготовлении. Технологическая свариваемость зависит как от свойств основного металла, так и от состава, наплавляемого (присадочного, электродного) металла, способа и режима сварки, используемых флюсов, покрытий, защитных газов, конструкции св</w:t>
      </w:r>
      <w:r>
        <w:t>арного узла и условий эксплуатации изделия.</w:t>
      </w:r>
    </w:p>
    <w:p w:rsidR="00605713" w:rsidRDefault="006F43F2">
      <w:pPr>
        <w:pStyle w:val="a3"/>
        <w:spacing w:line="256" w:lineRule="auto"/>
        <w:ind w:right="716" w:firstLine="852"/>
        <w:jc w:val="both"/>
      </w:pPr>
      <w:r>
        <w:t>При оценке свариваемости роль химического состава стали является превалирующей. По этому показателю в первом приближении проводят оценку свариваемости.</w:t>
      </w:r>
    </w:p>
    <w:p w:rsidR="00605713" w:rsidRDefault="006F43F2">
      <w:pPr>
        <w:pStyle w:val="a3"/>
        <w:spacing w:line="256" w:lineRule="auto"/>
        <w:ind w:right="713" w:firstLine="852"/>
        <w:jc w:val="both"/>
      </w:pPr>
      <w:r>
        <w:t>При оценке влияния химического состава на</w:t>
      </w:r>
      <w:r>
        <w:rPr>
          <w:spacing w:val="-3"/>
        </w:rPr>
        <w:t xml:space="preserve"> </w:t>
      </w:r>
      <w:r>
        <w:rPr>
          <w:i/>
          <w:color w:val="212123"/>
        </w:rPr>
        <w:t>свариваемость стал</w:t>
      </w:r>
      <w:r>
        <w:rPr>
          <w:i/>
          <w:color w:val="212123"/>
        </w:rPr>
        <w:t>ей</w:t>
      </w:r>
      <w:r>
        <w:t>, кроме содержания углерода, учитывается также содержание других легирующих элементов, повышающих склонность стали</w:t>
      </w:r>
      <w:r>
        <w:rPr>
          <w:spacing w:val="-5"/>
        </w:rPr>
        <w:t xml:space="preserve"> </w:t>
      </w:r>
      <w:r>
        <w:t>к</w:t>
      </w:r>
      <w:r>
        <w:rPr>
          <w:spacing w:val="-6"/>
        </w:rPr>
        <w:t xml:space="preserve"> </w:t>
      </w:r>
      <w:r>
        <w:t>закалке.</w:t>
      </w:r>
      <w:r>
        <w:rPr>
          <w:spacing w:val="-6"/>
        </w:rPr>
        <w:t xml:space="preserve"> </w:t>
      </w:r>
      <w:r>
        <w:t>Это</w:t>
      </w:r>
      <w:r>
        <w:rPr>
          <w:spacing w:val="-7"/>
        </w:rPr>
        <w:t xml:space="preserve"> </w:t>
      </w:r>
      <w:r>
        <w:t>достигается</w:t>
      </w:r>
      <w:r>
        <w:rPr>
          <w:spacing w:val="-6"/>
        </w:rPr>
        <w:t xml:space="preserve"> </w:t>
      </w:r>
      <w:r>
        <w:t>путем</w:t>
      </w:r>
      <w:r>
        <w:rPr>
          <w:spacing w:val="-7"/>
        </w:rPr>
        <w:t xml:space="preserve"> </w:t>
      </w:r>
      <w:r>
        <w:t>пересчета</w:t>
      </w:r>
      <w:r>
        <w:rPr>
          <w:spacing w:val="-6"/>
        </w:rPr>
        <w:t xml:space="preserve"> </w:t>
      </w:r>
      <w:r>
        <w:t>содержания</w:t>
      </w:r>
      <w:r>
        <w:rPr>
          <w:spacing w:val="-6"/>
        </w:rPr>
        <w:t xml:space="preserve"> </w:t>
      </w:r>
      <w:r>
        <w:t>каждого</w:t>
      </w:r>
      <w:r>
        <w:rPr>
          <w:spacing w:val="-7"/>
        </w:rPr>
        <w:t xml:space="preserve"> </w:t>
      </w:r>
      <w:r>
        <w:t>легирующего</w:t>
      </w:r>
      <w:r>
        <w:rPr>
          <w:spacing w:val="-5"/>
        </w:rPr>
        <w:t xml:space="preserve"> </w:t>
      </w:r>
      <w:r>
        <w:t>элемента</w:t>
      </w:r>
      <w:r>
        <w:rPr>
          <w:spacing w:val="-7"/>
        </w:rPr>
        <w:t xml:space="preserve"> </w:t>
      </w:r>
      <w:r>
        <w:t>стали</w:t>
      </w:r>
      <w:r>
        <w:rPr>
          <w:spacing w:val="-6"/>
        </w:rPr>
        <w:t xml:space="preserve"> </w:t>
      </w:r>
      <w:r>
        <w:t>в эквиваленте</w:t>
      </w:r>
      <w:r>
        <w:rPr>
          <w:spacing w:val="78"/>
        </w:rPr>
        <w:t xml:space="preserve"> </w:t>
      </w:r>
      <w:r>
        <w:t>по</w:t>
      </w:r>
      <w:r>
        <w:rPr>
          <w:spacing w:val="77"/>
        </w:rPr>
        <w:t xml:space="preserve"> </w:t>
      </w:r>
      <w:r>
        <w:t>действию</w:t>
      </w:r>
      <w:r>
        <w:rPr>
          <w:spacing w:val="78"/>
        </w:rPr>
        <w:t xml:space="preserve"> </w:t>
      </w:r>
      <w:r>
        <w:t>на</w:t>
      </w:r>
      <w:r>
        <w:rPr>
          <w:spacing w:val="77"/>
        </w:rPr>
        <w:t xml:space="preserve"> </w:t>
      </w:r>
      <w:r>
        <w:t>ее</w:t>
      </w:r>
      <w:r>
        <w:rPr>
          <w:spacing w:val="76"/>
        </w:rPr>
        <w:t xml:space="preserve"> </w:t>
      </w:r>
      <w:r>
        <w:t>закаливаемость</w:t>
      </w:r>
      <w:r>
        <w:rPr>
          <w:spacing w:val="80"/>
        </w:rPr>
        <w:t xml:space="preserve"> </w:t>
      </w:r>
      <w:r>
        <w:t>с</w:t>
      </w:r>
      <w:r>
        <w:rPr>
          <w:spacing w:val="77"/>
        </w:rPr>
        <w:t xml:space="preserve"> </w:t>
      </w:r>
      <w:r>
        <w:t>и</w:t>
      </w:r>
      <w:r>
        <w:t>спользованием</w:t>
      </w:r>
      <w:r>
        <w:rPr>
          <w:spacing w:val="78"/>
        </w:rPr>
        <w:t xml:space="preserve"> </w:t>
      </w:r>
      <w:r>
        <w:t>переводных</w:t>
      </w:r>
      <w:r>
        <w:rPr>
          <w:spacing w:val="80"/>
        </w:rPr>
        <w:t xml:space="preserve"> </w:t>
      </w:r>
      <w:r>
        <w:t>коэффициентов,</w:t>
      </w:r>
    </w:p>
    <w:p w:rsidR="00605713" w:rsidRDefault="00605713">
      <w:pPr>
        <w:pStyle w:val="a3"/>
        <w:spacing w:line="256" w:lineRule="auto"/>
        <w:jc w:val="both"/>
        <w:sectPr w:rsidR="00605713">
          <w:pgSz w:w="11910" w:h="16840"/>
          <w:pgMar w:top="620" w:right="0" w:bottom="1200" w:left="141" w:header="0" w:footer="963" w:gutter="0"/>
          <w:cols w:space="720"/>
        </w:sectPr>
      </w:pPr>
    </w:p>
    <w:p w:rsidR="00605713" w:rsidRDefault="006F43F2">
      <w:pPr>
        <w:pStyle w:val="a3"/>
        <w:spacing w:before="72" w:line="254" w:lineRule="auto"/>
        <w:ind w:right="715"/>
        <w:jc w:val="both"/>
      </w:pPr>
      <w:r>
        <w:lastRenderedPageBreak/>
        <w:t>определенных экспериментально. Суммарное содержание в стали углерода и пересчитанных эквивалентных ему</w:t>
      </w:r>
      <w:r>
        <w:rPr>
          <w:spacing w:val="-7"/>
        </w:rPr>
        <w:t xml:space="preserve"> </w:t>
      </w:r>
      <w:r>
        <w:t>количеств</w:t>
      </w:r>
      <w:r>
        <w:rPr>
          <w:spacing w:val="-1"/>
        </w:rPr>
        <w:t xml:space="preserve"> </w:t>
      </w:r>
      <w:r>
        <w:t>легирующих элементов</w:t>
      </w:r>
      <w:r>
        <w:rPr>
          <w:spacing w:val="-1"/>
        </w:rPr>
        <w:t xml:space="preserve"> </w:t>
      </w:r>
      <w:r>
        <w:t>называется углеродным</w:t>
      </w:r>
      <w:r>
        <w:rPr>
          <w:spacing w:val="-2"/>
        </w:rPr>
        <w:t xml:space="preserve"> </w:t>
      </w:r>
      <w:r>
        <w:t>эквивалентом.</w:t>
      </w:r>
      <w:r>
        <w:rPr>
          <w:spacing w:val="-2"/>
        </w:rPr>
        <w:t xml:space="preserve"> </w:t>
      </w:r>
      <w:r>
        <w:t>Для</w:t>
      </w:r>
      <w:r>
        <w:rPr>
          <w:spacing w:val="-2"/>
        </w:rPr>
        <w:t xml:space="preserve"> </w:t>
      </w:r>
      <w:r>
        <w:t>его расчета</w:t>
      </w:r>
      <w:r>
        <w:rPr>
          <w:spacing w:val="-7"/>
        </w:rPr>
        <w:t xml:space="preserve"> </w:t>
      </w:r>
      <w:r>
        <w:t>существует</w:t>
      </w:r>
      <w:r>
        <w:rPr>
          <w:spacing w:val="-5"/>
        </w:rPr>
        <w:t xml:space="preserve"> </w:t>
      </w:r>
      <w:r>
        <w:t>ряд</w:t>
      </w:r>
      <w:r>
        <w:rPr>
          <w:spacing w:val="-4"/>
        </w:rPr>
        <w:t xml:space="preserve"> </w:t>
      </w:r>
      <w:r>
        <w:t>формул,</w:t>
      </w:r>
      <w:r>
        <w:rPr>
          <w:spacing w:val="-4"/>
        </w:rPr>
        <w:t xml:space="preserve"> </w:t>
      </w:r>
      <w:r>
        <w:t>составленных</w:t>
      </w:r>
      <w:r>
        <w:rPr>
          <w:spacing w:val="-4"/>
        </w:rPr>
        <w:t xml:space="preserve"> </w:t>
      </w:r>
      <w:r>
        <w:t>по</w:t>
      </w:r>
      <w:r>
        <w:rPr>
          <w:spacing w:val="-7"/>
        </w:rPr>
        <w:t xml:space="preserve"> </w:t>
      </w:r>
      <w:r>
        <w:t>различным</w:t>
      </w:r>
      <w:r>
        <w:rPr>
          <w:spacing w:val="-7"/>
        </w:rPr>
        <w:t xml:space="preserve"> </w:t>
      </w:r>
      <w:r>
        <w:t>методикам,</w:t>
      </w:r>
      <w:r>
        <w:rPr>
          <w:spacing w:val="-6"/>
        </w:rPr>
        <w:t xml:space="preserve"> </w:t>
      </w:r>
      <w:r>
        <w:t>которые</w:t>
      </w:r>
      <w:r>
        <w:rPr>
          <w:spacing w:val="-7"/>
        </w:rPr>
        <w:t xml:space="preserve"> </w:t>
      </w:r>
      <w:r>
        <w:t>позволяют</w:t>
      </w:r>
      <w:r>
        <w:rPr>
          <w:spacing w:val="-5"/>
        </w:rPr>
        <w:t xml:space="preserve"> </w:t>
      </w:r>
      <w:r>
        <w:t>оценить влияние химического состава низколегированных сталей на их свариваемость:</w:t>
      </w:r>
    </w:p>
    <w:p w:rsidR="00605713" w:rsidRDefault="006F43F2">
      <w:pPr>
        <w:pStyle w:val="a3"/>
        <w:spacing w:line="263" w:lineRule="exact"/>
      </w:pPr>
      <w:r>
        <w:rPr>
          <w:spacing w:val="-5"/>
        </w:rPr>
        <w:t>или</w:t>
      </w:r>
    </w:p>
    <w:p w:rsidR="00605713" w:rsidRDefault="006F43F2">
      <w:pPr>
        <w:pStyle w:val="a3"/>
        <w:ind w:right="3381" w:firstLine="852"/>
      </w:pPr>
      <w:r>
        <w:t>Свариваемость</w:t>
      </w:r>
      <w:r>
        <w:rPr>
          <w:spacing w:val="-6"/>
        </w:rPr>
        <w:t xml:space="preserve"> </w:t>
      </w:r>
      <w:r>
        <w:t>сталей</w:t>
      </w:r>
      <w:r>
        <w:rPr>
          <w:spacing w:val="-7"/>
        </w:rPr>
        <w:t xml:space="preserve"> </w:t>
      </w:r>
      <w:r>
        <w:t>оценивается</w:t>
      </w:r>
      <w:r>
        <w:rPr>
          <w:spacing w:val="-8"/>
        </w:rPr>
        <w:t xml:space="preserve"> </w:t>
      </w:r>
      <w:r>
        <w:t>по</w:t>
      </w:r>
      <w:r>
        <w:rPr>
          <w:spacing w:val="-9"/>
        </w:rPr>
        <w:t xml:space="preserve"> </w:t>
      </w:r>
      <w:r>
        <w:t>четырехклассной</w:t>
      </w:r>
      <w:r>
        <w:rPr>
          <w:spacing w:val="-6"/>
        </w:rPr>
        <w:t xml:space="preserve"> </w:t>
      </w:r>
      <w:r>
        <w:t>системе: ХС – хорошая свариваемость;</w:t>
      </w:r>
    </w:p>
    <w:p w:rsidR="00605713" w:rsidRDefault="006F43F2">
      <w:pPr>
        <w:pStyle w:val="a3"/>
        <w:spacing w:before="1"/>
        <w:ind w:right="6835"/>
      </w:pPr>
      <w:r>
        <w:t>УС</w:t>
      </w:r>
      <w:r>
        <w:rPr>
          <w:spacing w:val="-12"/>
        </w:rPr>
        <w:t xml:space="preserve"> </w:t>
      </w:r>
      <w:r>
        <w:t>–</w:t>
      </w:r>
      <w:r>
        <w:rPr>
          <w:spacing w:val="-11"/>
        </w:rPr>
        <w:t xml:space="preserve"> </w:t>
      </w:r>
      <w:r>
        <w:t>удовлетво</w:t>
      </w:r>
      <w:r>
        <w:t>рительная</w:t>
      </w:r>
      <w:r>
        <w:rPr>
          <w:spacing w:val="-12"/>
        </w:rPr>
        <w:t xml:space="preserve"> </w:t>
      </w:r>
      <w:r>
        <w:t>свариваемость; ОС – ограниченная свариваемость;</w:t>
      </w:r>
    </w:p>
    <w:p w:rsidR="00605713" w:rsidRDefault="006F43F2">
      <w:pPr>
        <w:pStyle w:val="a3"/>
      </w:pPr>
      <w:r>
        <w:t>ПС</w:t>
      </w:r>
      <w:r>
        <w:rPr>
          <w:spacing w:val="-1"/>
        </w:rPr>
        <w:t xml:space="preserve"> </w:t>
      </w:r>
      <w:r>
        <w:t>–</w:t>
      </w:r>
      <w:r>
        <w:rPr>
          <w:spacing w:val="-1"/>
        </w:rPr>
        <w:t xml:space="preserve"> </w:t>
      </w:r>
      <w:r>
        <w:t>плохая</w:t>
      </w:r>
      <w:r>
        <w:rPr>
          <w:spacing w:val="-1"/>
        </w:rPr>
        <w:t xml:space="preserve"> </w:t>
      </w:r>
      <w:r>
        <w:rPr>
          <w:spacing w:val="-2"/>
        </w:rPr>
        <w:t>свариваемость.</w:t>
      </w:r>
    </w:p>
    <w:p w:rsidR="00605713" w:rsidRDefault="006F43F2">
      <w:pPr>
        <w:pStyle w:val="a3"/>
        <w:ind w:firstLine="852"/>
      </w:pPr>
      <w:r>
        <w:t>Существует</w:t>
      </w:r>
      <w:r>
        <w:rPr>
          <w:spacing w:val="-10"/>
        </w:rPr>
        <w:t xml:space="preserve"> </w:t>
      </w:r>
      <w:r>
        <w:t>целый</w:t>
      </w:r>
      <w:r>
        <w:rPr>
          <w:spacing w:val="-10"/>
        </w:rPr>
        <w:t xml:space="preserve"> </w:t>
      </w:r>
      <w:r>
        <w:t>ряд</w:t>
      </w:r>
      <w:r>
        <w:rPr>
          <w:spacing w:val="-13"/>
        </w:rPr>
        <w:t xml:space="preserve"> </w:t>
      </w:r>
      <w:r>
        <w:t>методик</w:t>
      </w:r>
      <w:r>
        <w:rPr>
          <w:spacing w:val="-10"/>
        </w:rPr>
        <w:t xml:space="preserve"> </w:t>
      </w:r>
      <w:r>
        <w:t>оценки</w:t>
      </w:r>
      <w:r>
        <w:rPr>
          <w:spacing w:val="-13"/>
        </w:rPr>
        <w:t xml:space="preserve"> </w:t>
      </w:r>
      <w:r>
        <w:t>свариваемости.</w:t>
      </w:r>
      <w:r>
        <w:rPr>
          <w:spacing w:val="-11"/>
        </w:rPr>
        <w:t xml:space="preserve"> </w:t>
      </w:r>
      <w:r>
        <w:t>Одна</w:t>
      </w:r>
      <w:r>
        <w:rPr>
          <w:spacing w:val="-12"/>
        </w:rPr>
        <w:t xml:space="preserve"> </w:t>
      </w:r>
      <w:r>
        <w:t>из</w:t>
      </w:r>
      <w:r>
        <w:rPr>
          <w:spacing w:val="-13"/>
        </w:rPr>
        <w:t xml:space="preserve"> </w:t>
      </w:r>
      <w:r>
        <w:t>них:</w:t>
      </w:r>
      <w:r>
        <w:rPr>
          <w:spacing w:val="-13"/>
        </w:rPr>
        <w:t xml:space="preserve"> </w:t>
      </w:r>
      <w:r>
        <w:t>оценка</w:t>
      </w:r>
      <w:r>
        <w:rPr>
          <w:spacing w:val="-11"/>
        </w:rPr>
        <w:t xml:space="preserve"> </w:t>
      </w:r>
      <w:r>
        <w:t>свариваемости</w:t>
      </w:r>
      <w:r>
        <w:rPr>
          <w:spacing w:val="-10"/>
        </w:rPr>
        <w:t xml:space="preserve"> </w:t>
      </w:r>
      <w:r>
        <w:t>по эквиваленту углерода.</w:t>
      </w:r>
    </w:p>
    <w:p w:rsidR="00605713" w:rsidRDefault="006F43F2">
      <w:pPr>
        <w:pStyle w:val="a3"/>
        <w:spacing w:after="8"/>
        <w:ind w:left="1431"/>
      </w:pPr>
      <w:r>
        <w:t>Определение</w:t>
      </w:r>
      <w:r>
        <w:rPr>
          <w:spacing w:val="-16"/>
        </w:rPr>
        <w:t xml:space="preserve"> </w:t>
      </w:r>
      <w:r>
        <w:t>свариваемости</w:t>
      </w:r>
      <w:r>
        <w:rPr>
          <w:spacing w:val="-11"/>
        </w:rPr>
        <w:t xml:space="preserve"> </w:t>
      </w:r>
      <w:r>
        <w:t>стали</w:t>
      </w:r>
      <w:r>
        <w:rPr>
          <w:spacing w:val="-13"/>
        </w:rPr>
        <w:t xml:space="preserve"> </w:t>
      </w:r>
      <w:r>
        <w:t>с</w:t>
      </w:r>
      <w:r>
        <w:rPr>
          <w:spacing w:val="-13"/>
        </w:rPr>
        <w:t xml:space="preserve"> </w:t>
      </w:r>
      <w:r>
        <w:t>учетом</w:t>
      </w:r>
      <w:r>
        <w:rPr>
          <w:spacing w:val="-14"/>
        </w:rPr>
        <w:t xml:space="preserve"> </w:t>
      </w:r>
      <w:r>
        <w:t>ее</w:t>
      </w:r>
      <w:r>
        <w:rPr>
          <w:spacing w:val="-14"/>
        </w:rPr>
        <w:t xml:space="preserve"> </w:t>
      </w:r>
      <w:r>
        <w:t>химического</w:t>
      </w:r>
      <w:r>
        <w:rPr>
          <w:spacing w:val="-13"/>
        </w:rPr>
        <w:t xml:space="preserve"> </w:t>
      </w:r>
      <w:r>
        <w:t>состава</w:t>
      </w:r>
      <w:r>
        <w:rPr>
          <w:spacing w:val="-15"/>
        </w:rPr>
        <w:t xml:space="preserve"> </w:t>
      </w:r>
      <w:r>
        <w:t>определяется</w:t>
      </w:r>
      <w:r>
        <w:rPr>
          <w:spacing w:val="-14"/>
        </w:rPr>
        <w:t xml:space="preserve"> </w:t>
      </w:r>
      <w:r>
        <w:t>по</w:t>
      </w:r>
      <w:r>
        <w:rPr>
          <w:spacing w:val="-13"/>
        </w:rPr>
        <w:t xml:space="preserve"> </w:t>
      </w:r>
      <w:r>
        <w:rPr>
          <w:spacing w:val="-2"/>
        </w:rPr>
        <w:t>формуле:</w:t>
      </w:r>
    </w:p>
    <w:p w:rsidR="00605713" w:rsidRDefault="006F43F2">
      <w:pPr>
        <w:ind w:left="579"/>
        <w:rPr>
          <w:sz w:val="20"/>
        </w:rPr>
      </w:pPr>
      <w:r>
        <w:rPr>
          <w:noProof/>
          <w:sz w:val="20"/>
          <w:lang w:eastAsia="ru-RU"/>
        </w:rPr>
        <w:drawing>
          <wp:inline distT="0" distB="0" distL="0" distR="0">
            <wp:extent cx="2522714" cy="43815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4" cstate="print"/>
                    <a:stretch>
                      <a:fillRect/>
                    </a:stretch>
                  </pic:blipFill>
                  <pic:spPr>
                    <a:xfrm>
                      <a:off x="0" y="0"/>
                      <a:ext cx="2522714" cy="438150"/>
                    </a:xfrm>
                    <a:prstGeom prst="rect">
                      <a:avLst/>
                    </a:prstGeom>
                  </pic:spPr>
                </pic:pic>
              </a:graphicData>
            </a:graphic>
          </wp:inline>
        </w:drawing>
      </w:r>
    </w:p>
    <w:p w:rsidR="00605713" w:rsidRDefault="006F43F2">
      <w:pPr>
        <w:pStyle w:val="a3"/>
        <w:tabs>
          <w:tab w:val="left" w:pos="5151"/>
        </w:tabs>
        <w:spacing w:before="99"/>
        <w:ind w:left="4552"/>
      </w:pPr>
      <w:r>
        <w:rPr>
          <w:spacing w:val="-10"/>
        </w:rPr>
        <w:t>,</w:t>
      </w:r>
      <w:r>
        <w:tab/>
      </w:r>
      <w:r>
        <w:rPr>
          <w:spacing w:val="-5"/>
        </w:rPr>
        <w:t>(1)</w:t>
      </w:r>
    </w:p>
    <w:p w:rsidR="00605713" w:rsidRDefault="006F43F2">
      <w:pPr>
        <w:pStyle w:val="a3"/>
      </w:pPr>
      <w:r>
        <w:t>где</w:t>
      </w:r>
      <w:r>
        <w:rPr>
          <w:spacing w:val="-4"/>
        </w:rPr>
        <w:t xml:space="preserve"> </w:t>
      </w:r>
      <w:r>
        <w:t>C,</w:t>
      </w:r>
      <w:r>
        <w:rPr>
          <w:spacing w:val="-1"/>
        </w:rPr>
        <w:t xml:space="preserve"> </w:t>
      </w:r>
      <w:proofErr w:type="spellStart"/>
      <w:r>
        <w:t>Mn</w:t>
      </w:r>
      <w:proofErr w:type="spellEnd"/>
      <w:r>
        <w:t xml:space="preserve">, </w:t>
      </w:r>
      <w:proofErr w:type="spellStart"/>
      <w:r>
        <w:t>Ni</w:t>
      </w:r>
      <w:proofErr w:type="spellEnd"/>
      <w:r>
        <w:t>,</w:t>
      </w:r>
      <w:r>
        <w:rPr>
          <w:spacing w:val="-2"/>
        </w:rPr>
        <w:t xml:space="preserve"> </w:t>
      </w:r>
      <w:proofErr w:type="spellStart"/>
      <w:r>
        <w:t>Cr</w:t>
      </w:r>
      <w:proofErr w:type="spellEnd"/>
      <w:r>
        <w:t>,</w:t>
      </w:r>
      <w:r>
        <w:rPr>
          <w:spacing w:val="-1"/>
        </w:rPr>
        <w:t xml:space="preserve"> </w:t>
      </w:r>
      <w:proofErr w:type="spellStart"/>
      <w:r>
        <w:t>Mo</w:t>
      </w:r>
      <w:proofErr w:type="spellEnd"/>
      <w:r>
        <w:t>,</w:t>
      </w:r>
      <w:r>
        <w:rPr>
          <w:spacing w:val="-1"/>
        </w:rPr>
        <w:t xml:space="preserve"> </w:t>
      </w:r>
      <w:r>
        <w:t>V</w:t>
      </w:r>
      <w:r>
        <w:rPr>
          <w:spacing w:val="-2"/>
        </w:rPr>
        <w:t xml:space="preserve"> </w:t>
      </w:r>
      <w:r>
        <w:t>-</w:t>
      </w:r>
      <w:r>
        <w:rPr>
          <w:spacing w:val="-1"/>
        </w:rPr>
        <w:t xml:space="preserve"> </w:t>
      </w:r>
      <w:r>
        <w:t>%-</w:t>
      </w:r>
      <w:proofErr w:type="spellStart"/>
      <w:r>
        <w:t>ое</w:t>
      </w:r>
      <w:proofErr w:type="spellEnd"/>
      <w:r>
        <w:rPr>
          <w:spacing w:val="-2"/>
        </w:rPr>
        <w:t xml:space="preserve"> </w:t>
      </w:r>
      <w:r>
        <w:t>содержание</w:t>
      </w:r>
      <w:r>
        <w:rPr>
          <w:spacing w:val="-1"/>
        </w:rPr>
        <w:t xml:space="preserve"> </w:t>
      </w:r>
      <w:r>
        <w:t>компонентов в</w:t>
      </w:r>
      <w:r>
        <w:rPr>
          <w:spacing w:val="-1"/>
        </w:rPr>
        <w:t xml:space="preserve"> </w:t>
      </w:r>
      <w:r>
        <w:rPr>
          <w:spacing w:val="-2"/>
        </w:rPr>
        <w:t>стали.</w:t>
      </w:r>
    </w:p>
    <w:p w:rsidR="00605713" w:rsidRDefault="006F43F2">
      <w:pPr>
        <w:pStyle w:val="a3"/>
        <w:tabs>
          <w:tab w:val="left" w:pos="2703"/>
        </w:tabs>
        <w:ind w:right="1892"/>
      </w:pPr>
      <w:r>
        <w:t>С</w:t>
      </w:r>
      <w:r>
        <w:rPr>
          <w:spacing w:val="-1"/>
        </w:rPr>
        <w:t xml:space="preserve"> </w:t>
      </w:r>
      <w:r>
        <w:t>учетом</w:t>
      </w:r>
      <w:r>
        <w:rPr>
          <w:spacing w:val="-4"/>
        </w:rPr>
        <w:t xml:space="preserve"> </w:t>
      </w:r>
      <w:r>
        <w:t>толщины</w:t>
      </w:r>
      <w:r>
        <w:rPr>
          <w:spacing w:val="-4"/>
        </w:rPr>
        <w:t xml:space="preserve"> </w:t>
      </w:r>
      <w:r>
        <w:t>металла</w:t>
      </w:r>
      <w:r>
        <w:rPr>
          <w:spacing w:val="-5"/>
        </w:rPr>
        <w:t xml:space="preserve"> </w:t>
      </w:r>
      <w:r>
        <w:t>поправка</w:t>
      </w:r>
      <w:r>
        <w:rPr>
          <w:spacing w:val="-4"/>
        </w:rPr>
        <w:t xml:space="preserve"> </w:t>
      </w:r>
      <w:r>
        <w:t>к</w:t>
      </w:r>
      <w:r>
        <w:rPr>
          <w:spacing w:val="-3"/>
        </w:rPr>
        <w:t xml:space="preserve"> </w:t>
      </w:r>
      <w:r>
        <w:t>эквиваленту</w:t>
      </w:r>
      <w:r>
        <w:rPr>
          <w:spacing w:val="-4"/>
        </w:rPr>
        <w:t xml:space="preserve"> </w:t>
      </w:r>
      <w:r>
        <w:t>углерода</w:t>
      </w:r>
      <w:r>
        <w:rPr>
          <w:spacing w:val="-5"/>
        </w:rPr>
        <w:t xml:space="preserve"> </w:t>
      </w:r>
      <w:r>
        <w:t>рассчитывается</w:t>
      </w:r>
      <w:r>
        <w:rPr>
          <w:spacing w:val="-4"/>
        </w:rPr>
        <w:t xml:space="preserve"> </w:t>
      </w:r>
      <w:r>
        <w:t>по</w:t>
      </w:r>
      <w:r>
        <w:rPr>
          <w:spacing w:val="-4"/>
        </w:rPr>
        <w:t xml:space="preserve"> </w:t>
      </w:r>
      <w:r>
        <w:t xml:space="preserve">формуле: N = 0,005· S· </w:t>
      </w:r>
      <w:proofErr w:type="spellStart"/>
      <w:r>
        <w:t>Сэ</w:t>
      </w:r>
      <w:proofErr w:type="spellEnd"/>
      <w:r>
        <w:t>,</w:t>
      </w:r>
      <w:r>
        <w:tab/>
      </w:r>
      <w:r>
        <w:rPr>
          <w:spacing w:val="-4"/>
        </w:rPr>
        <w:t>(2)</w:t>
      </w:r>
    </w:p>
    <w:p w:rsidR="00605713" w:rsidRDefault="006F43F2">
      <w:pPr>
        <w:pStyle w:val="a3"/>
        <w:spacing w:before="1"/>
        <w:ind w:right="6835"/>
      </w:pPr>
      <w:r>
        <w:t>где</w:t>
      </w:r>
      <w:r>
        <w:rPr>
          <w:spacing w:val="-7"/>
        </w:rPr>
        <w:t xml:space="preserve"> </w:t>
      </w:r>
      <w:r>
        <w:t>N</w:t>
      </w:r>
      <w:r>
        <w:rPr>
          <w:spacing w:val="-7"/>
        </w:rPr>
        <w:t xml:space="preserve"> </w:t>
      </w:r>
      <w:r>
        <w:t>–</w:t>
      </w:r>
      <w:r>
        <w:rPr>
          <w:spacing w:val="-6"/>
        </w:rPr>
        <w:t xml:space="preserve"> </w:t>
      </w:r>
      <w:r>
        <w:t>поправка</w:t>
      </w:r>
      <w:r>
        <w:rPr>
          <w:spacing w:val="-7"/>
        </w:rPr>
        <w:t xml:space="preserve"> </w:t>
      </w:r>
      <w:r>
        <w:t>к</w:t>
      </w:r>
      <w:r>
        <w:rPr>
          <w:spacing w:val="-5"/>
        </w:rPr>
        <w:t xml:space="preserve"> </w:t>
      </w:r>
      <w:r>
        <w:t>эквиваленту</w:t>
      </w:r>
      <w:r>
        <w:rPr>
          <w:spacing w:val="-5"/>
        </w:rPr>
        <w:t xml:space="preserve"> </w:t>
      </w:r>
      <w:r>
        <w:t>углерода; S – толщина свариваемого металла;</w:t>
      </w:r>
    </w:p>
    <w:p w:rsidR="00605713" w:rsidRDefault="006F43F2">
      <w:pPr>
        <w:pStyle w:val="a3"/>
        <w:ind w:right="7958"/>
      </w:pPr>
      <w:proofErr w:type="spellStart"/>
      <w:r>
        <w:t>Сэ</w:t>
      </w:r>
      <w:proofErr w:type="spellEnd"/>
      <w:r>
        <w:t xml:space="preserve"> – эквивалент углерода; 0,005</w:t>
      </w:r>
      <w:r>
        <w:rPr>
          <w:spacing w:val="-11"/>
        </w:rPr>
        <w:t xml:space="preserve"> </w:t>
      </w:r>
      <w:r>
        <w:t>–</w:t>
      </w:r>
      <w:r>
        <w:rPr>
          <w:spacing w:val="-11"/>
        </w:rPr>
        <w:t xml:space="preserve"> </w:t>
      </w:r>
      <w:r>
        <w:t>коэффициент</w:t>
      </w:r>
      <w:r>
        <w:rPr>
          <w:spacing w:val="-10"/>
        </w:rPr>
        <w:t xml:space="preserve"> </w:t>
      </w:r>
      <w:r>
        <w:t>толщины.</w:t>
      </w:r>
    </w:p>
    <w:p w:rsidR="00605713" w:rsidRDefault="006F43F2">
      <w:pPr>
        <w:pStyle w:val="a3"/>
      </w:pPr>
      <w:r>
        <w:t>Полный</w:t>
      </w:r>
      <w:r>
        <w:rPr>
          <w:spacing w:val="-5"/>
        </w:rPr>
        <w:t xml:space="preserve"> </w:t>
      </w:r>
      <w:r>
        <w:t>эквивалент углерода</w:t>
      </w:r>
      <w:r>
        <w:rPr>
          <w:spacing w:val="-4"/>
        </w:rPr>
        <w:t xml:space="preserve"> </w:t>
      </w:r>
      <w:r>
        <w:t>рассчитывается</w:t>
      </w:r>
      <w:r>
        <w:rPr>
          <w:spacing w:val="-3"/>
        </w:rPr>
        <w:t xml:space="preserve"> </w:t>
      </w:r>
      <w:r>
        <w:t>по</w:t>
      </w:r>
      <w:r>
        <w:rPr>
          <w:spacing w:val="-3"/>
        </w:rPr>
        <w:t xml:space="preserve"> </w:t>
      </w:r>
      <w:r>
        <w:rPr>
          <w:spacing w:val="-2"/>
        </w:rPr>
        <w:t>формуле:</w:t>
      </w:r>
    </w:p>
    <w:p w:rsidR="00605713" w:rsidRDefault="006F43F2">
      <w:pPr>
        <w:pStyle w:val="a3"/>
        <w:tabs>
          <w:tab w:val="left" w:pos="3358"/>
        </w:tabs>
      </w:pPr>
      <w:proofErr w:type="spellStart"/>
      <w:r>
        <w:t>Сэкв</w:t>
      </w:r>
      <w:proofErr w:type="spellEnd"/>
      <w:r>
        <w:t xml:space="preserve"> =</w:t>
      </w:r>
      <w:r>
        <w:rPr>
          <w:spacing w:val="-1"/>
        </w:rPr>
        <w:t xml:space="preserve"> </w:t>
      </w:r>
      <w:proofErr w:type="spellStart"/>
      <w:r>
        <w:t>Сэ</w:t>
      </w:r>
      <w:proofErr w:type="spellEnd"/>
      <w:r>
        <w:t>(1</w:t>
      </w:r>
      <w:r>
        <w:rPr>
          <w:spacing w:val="-1"/>
        </w:rPr>
        <w:t xml:space="preserve"> </w:t>
      </w:r>
      <w:r>
        <w:t>+</w:t>
      </w:r>
      <w:r>
        <w:rPr>
          <w:spacing w:val="-1"/>
        </w:rPr>
        <w:t xml:space="preserve"> </w:t>
      </w:r>
      <w:r>
        <w:rPr>
          <w:spacing w:val="-2"/>
        </w:rPr>
        <w:t>0,005·S),</w:t>
      </w:r>
      <w:r>
        <w:tab/>
      </w:r>
      <w:r>
        <w:rPr>
          <w:spacing w:val="-5"/>
        </w:rPr>
        <w:t>(3)</w:t>
      </w:r>
    </w:p>
    <w:p w:rsidR="00605713" w:rsidRDefault="006F43F2">
      <w:pPr>
        <w:pStyle w:val="a3"/>
      </w:pPr>
      <w:r>
        <w:t xml:space="preserve">Стали, у которых </w:t>
      </w:r>
      <w:proofErr w:type="spellStart"/>
      <w:r>
        <w:t>Сэ</w:t>
      </w:r>
      <w:proofErr w:type="spellEnd"/>
      <w:r>
        <w:t xml:space="preserve"> = 0,2...0,45%, хорошо свариваются, не требуют предварит</w:t>
      </w:r>
      <w:r>
        <w:t>ельного подогрева и</w:t>
      </w:r>
      <w:r>
        <w:rPr>
          <w:spacing w:val="40"/>
        </w:rPr>
        <w:t xml:space="preserve"> </w:t>
      </w:r>
      <w:r>
        <w:t>последующей термообработки.</w:t>
      </w:r>
    </w:p>
    <w:p w:rsidR="00605713" w:rsidRDefault="006F43F2">
      <w:pPr>
        <w:pStyle w:val="a3"/>
        <w:tabs>
          <w:tab w:val="left" w:pos="3579"/>
        </w:tabs>
        <w:spacing w:line="247" w:lineRule="auto"/>
        <w:ind w:right="2332"/>
        <w:rPr>
          <w:position w:val="1"/>
        </w:rPr>
      </w:pPr>
      <w:r>
        <w:t>Предварительный</w:t>
      </w:r>
      <w:r>
        <w:rPr>
          <w:spacing w:val="-4"/>
        </w:rPr>
        <w:t xml:space="preserve"> </w:t>
      </w:r>
      <w:r>
        <w:t>подогрев</w:t>
      </w:r>
      <w:r>
        <w:rPr>
          <w:spacing w:val="-6"/>
        </w:rPr>
        <w:t xml:space="preserve"> </w:t>
      </w:r>
      <w:r>
        <w:t>в</w:t>
      </w:r>
      <w:r>
        <w:rPr>
          <w:spacing w:val="-5"/>
        </w:rPr>
        <w:t xml:space="preserve"> </w:t>
      </w:r>
      <w:r>
        <w:t>случае</w:t>
      </w:r>
      <w:r>
        <w:rPr>
          <w:spacing w:val="-6"/>
        </w:rPr>
        <w:t xml:space="preserve"> </w:t>
      </w:r>
      <w:r>
        <w:t>необходимости</w:t>
      </w:r>
      <w:r>
        <w:rPr>
          <w:spacing w:val="-3"/>
        </w:rPr>
        <w:t xml:space="preserve"> </w:t>
      </w:r>
      <w:r>
        <w:t>может</w:t>
      </w:r>
      <w:r>
        <w:rPr>
          <w:spacing w:val="-4"/>
        </w:rPr>
        <w:t xml:space="preserve"> </w:t>
      </w:r>
      <w:r>
        <w:t>определяться</w:t>
      </w:r>
      <w:r>
        <w:rPr>
          <w:spacing w:val="-5"/>
        </w:rPr>
        <w:t xml:space="preserve"> </w:t>
      </w:r>
      <w:r>
        <w:t>по</w:t>
      </w:r>
      <w:r>
        <w:rPr>
          <w:spacing w:val="-6"/>
        </w:rPr>
        <w:t xml:space="preserve"> </w:t>
      </w:r>
      <w:r>
        <w:t xml:space="preserve">формуле: </w:t>
      </w:r>
      <w:r>
        <w:rPr>
          <w:noProof/>
          <w:lang w:eastAsia="ru-RU"/>
        </w:rPr>
        <w:drawing>
          <wp:inline distT="0" distB="0" distL="0" distR="0">
            <wp:extent cx="1592580" cy="26670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5" cstate="print"/>
                    <a:stretch>
                      <a:fillRect/>
                    </a:stretch>
                  </pic:blipFill>
                  <pic:spPr>
                    <a:xfrm>
                      <a:off x="0" y="0"/>
                      <a:ext cx="1592580" cy="266700"/>
                    </a:xfrm>
                    <a:prstGeom prst="rect">
                      <a:avLst/>
                    </a:prstGeom>
                  </pic:spPr>
                </pic:pic>
              </a:graphicData>
            </a:graphic>
          </wp:inline>
        </w:drawing>
      </w:r>
      <w:r>
        <w:rPr>
          <w:spacing w:val="-10"/>
          <w:position w:val="1"/>
        </w:rPr>
        <w:t>,</w:t>
      </w:r>
      <w:r>
        <w:rPr>
          <w:position w:val="1"/>
        </w:rPr>
        <w:tab/>
      </w:r>
      <w:r>
        <w:rPr>
          <w:spacing w:val="-4"/>
          <w:position w:val="1"/>
        </w:rPr>
        <w:t>(4)</w:t>
      </w:r>
    </w:p>
    <w:p w:rsidR="00605713" w:rsidRDefault="006F43F2">
      <w:pPr>
        <w:pStyle w:val="a3"/>
        <w:spacing w:line="266" w:lineRule="exact"/>
        <w:ind w:left="699"/>
      </w:pPr>
      <w:r>
        <w:t>Таблица</w:t>
      </w:r>
      <w:r>
        <w:rPr>
          <w:spacing w:val="-3"/>
        </w:rPr>
        <w:t xml:space="preserve"> </w:t>
      </w:r>
      <w:r>
        <w:t>1</w:t>
      </w:r>
      <w:r>
        <w:rPr>
          <w:spacing w:val="-2"/>
        </w:rPr>
        <w:t xml:space="preserve"> </w:t>
      </w:r>
      <w:r>
        <w:t>–</w:t>
      </w:r>
      <w:r>
        <w:rPr>
          <w:spacing w:val="-4"/>
        </w:rPr>
        <w:t xml:space="preserve"> </w:t>
      </w:r>
      <w:r>
        <w:t>Химический состав</w:t>
      </w:r>
      <w:r>
        <w:rPr>
          <w:spacing w:val="-3"/>
        </w:rPr>
        <w:t xml:space="preserve"> </w:t>
      </w:r>
      <w:r>
        <w:rPr>
          <w:spacing w:val="-2"/>
        </w:rPr>
        <w:t>сталей</w:t>
      </w:r>
    </w:p>
    <w:p w:rsidR="00605713" w:rsidRDefault="00605713">
      <w:pPr>
        <w:pStyle w:val="a3"/>
        <w:spacing w:before="51"/>
        <w:ind w:left="0"/>
        <w:rPr>
          <w:sz w:val="20"/>
        </w:rPr>
      </w:pPr>
    </w:p>
    <w:tbl>
      <w:tblPr>
        <w:tblStyle w:val="TableNormal"/>
        <w:tblW w:w="0" w:type="auto"/>
        <w:tblInd w:w="599" w:type="dxa"/>
        <w:tblBorders>
          <w:top w:val="single" w:sz="8" w:space="0" w:color="E7E7E7"/>
          <w:left w:val="single" w:sz="8" w:space="0" w:color="E7E7E7"/>
          <w:bottom w:val="single" w:sz="8" w:space="0" w:color="E7E7E7"/>
          <w:right w:val="single" w:sz="8" w:space="0" w:color="E7E7E7"/>
          <w:insideH w:val="single" w:sz="8" w:space="0" w:color="E7E7E7"/>
          <w:insideV w:val="single" w:sz="8" w:space="0" w:color="E7E7E7"/>
        </w:tblBorders>
        <w:tblLayout w:type="fixed"/>
        <w:tblLook w:val="01E0" w:firstRow="1" w:lastRow="1" w:firstColumn="1" w:lastColumn="1" w:noHBand="0" w:noVBand="0"/>
      </w:tblPr>
      <w:tblGrid>
        <w:gridCol w:w="1366"/>
        <w:gridCol w:w="989"/>
        <w:gridCol w:w="1748"/>
        <w:gridCol w:w="991"/>
        <w:gridCol w:w="991"/>
        <w:gridCol w:w="746"/>
        <w:gridCol w:w="1860"/>
        <w:gridCol w:w="748"/>
        <w:gridCol w:w="870"/>
      </w:tblGrid>
      <w:tr w:rsidR="00605713">
        <w:trPr>
          <w:trHeight w:val="611"/>
        </w:trPr>
        <w:tc>
          <w:tcPr>
            <w:tcW w:w="1366" w:type="dxa"/>
            <w:tcBorders>
              <w:left w:val="single" w:sz="8" w:space="0" w:color="000000"/>
              <w:bottom w:val="single" w:sz="8" w:space="0" w:color="000000"/>
              <w:right w:val="single" w:sz="8" w:space="0" w:color="000000"/>
            </w:tcBorders>
          </w:tcPr>
          <w:p w:rsidR="00605713" w:rsidRDefault="00605713">
            <w:pPr>
              <w:pStyle w:val="TableParagraph"/>
              <w:spacing w:before="22"/>
              <w:rPr>
                <w:sz w:val="24"/>
              </w:rPr>
            </w:pPr>
          </w:p>
          <w:p w:rsidR="00605713" w:rsidRDefault="006F43F2">
            <w:pPr>
              <w:pStyle w:val="TableParagraph"/>
              <w:ind w:left="30"/>
              <w:rPr>
                <w:sz w:val="24"/>
              </w:rPr>
            </w:pPr>
            <w:r>
              <w:rPr>
                <w:sz w:val="24"/>
              </w:rPr>
              <w:t>Марка</w:t>
            </w:r>
            <w:r>
              <w:rPr>
                <w:spacing w:val="-2"/>
                <w:sz w:val="24"/>
              </w:rPr>
              <w:t xml:space="preserve"> стали</w:t>
            </w:r>
          </w:p>
        </w:tc>
        <w:tc>
          <w:tcPr>
            <w:tcW w:w="989" w:type="dxa"/>
            <w:tcBorders>
              <w:left w:val="single" w:sz="8" w:space="0" w:color="000000"/>
              <w:bottom w:val="single" w:sz="8" w:space="0" w:color="000000"/>
              <w:right w:val="single" w:sz="8" w:space="0" w:color="000000"/>
            </w:tcBorders>
          </w:tcPr>
          <w:p w:rsidR="00605713" w:rsidRDefault="00605713">
            <w:pPr>
              <w:pStyle w:val="TableParagraph"/>
              <w:spacing w:before="22"/>
              <w:rPr>
                <w:sz w:val="24"/>
              </w:rPr>
            </w:pPr>
          </w:p>
          <w:p w:rsidR="00605713" w:rsidRDefault="006F43F2">
            <w:pPr>
              <w:pStyle w:val="TableParagraph"/>
              <w:ind w:left="28"/>
              <w:rPr>
                <w:sz w:val="24"/>
              </w:rPr>
            </w:pPr>
            <w:r>
              <w:rPr>
                <w:spacing w:val="-4"/>
                <w:sz w:val="24"/>
              </w:rPr>
              <w:t>ГОСТ</w:t>
            </w:r>
          </w:p>
        </w:tc>
        <w:tc>
          <w:tcPr>
            <w:tcW w:w="1748" w:type="dxa"/>
            <w:tcBorders>
              <w:left w:val="single" w:sz="8" w:space="0" w:color="000000"/>
              <w:bottom w:val="single" w:sz="8" w:space="0" w:color="000000"/>
              <w:right w:val="single" w:sz="8" w:space="0" w:color="000000"/>
            </w:tcBorders>
          </w:tcPr>
          <w:p w:rsidR="00605713" w:rsidRDefault="006F43F2">
            <w:pPr>
              <w:pStyle w:val="TableParagraph"/>
              <w:spacing w:before="22"/>
              <w:ind w:left="30" w:right="316"/>
              <w:rPr>
                <w:sz w:val="24"/>
              </w:rPr>
            </w:pPr>
            <w:r>
              <w:rPr>
                <w:spacing w:val="-2"/>
                <w:sz w:val="24"/>
              </w:rPr>
              <w:t xml:space="preserve">Содержание </w:t>
            </w:r>
            <w:r>
              <w:rPr>
                <w:sz w:val="24"/>
              </w:rPr>
              <w:t>элементов,</w:t>
            </w:r>
            <w:r>
              <w:rPr>
                <w:spacing w:val="-3"/>
                <w:sz w:val="24"/>
              </w:rPr>
              <w:t xml:space="preserve"> </w:t>
            </w:r>
            <w:r>
              <w:rPr>
                <w:spacing w:val="-10"/>
                <w:sz w:val="24"/>
              </w:rPr>
              <w:t>%</w:t>
            </w:r>
          </w:p>
        </w:tc>
        <w:tc>
          <w:tcPr>
            <w:tcW w:w="6206" w:type="dxa"/>
            <w:gridSpan w:val="6"/>
            <w:tcBorders>
              <w:top w:val="nil"/>
              <w:left w:val="single" w:sz="8" w:space="0" w:color="000000"/>
              <w:bottom w:val="nil"/>
              <w:right w:val="nil"/>
            </w:tcBorders>
          </w:tcPr>
          <w:p w:rsidR="00605713" w:rsidRDefault="00605713">
            <w:pPr>
              <w:pStyle w:val="TableParagraph"/>
              <w:rPr>
                <w:sz w:val="24"/>
              </w:rPr>
            </w:pPr>
          </w:p>
        </w:tc>
      </w:tr>
      <w:tr w:rsidR="00605713">
        <w:trPr>
          <w:trHeight w:val="337"/>
        </w:trPr>
        <w:tc>
          <w:tcPr>
            <w:tcW w:w="136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30"/>
              <w:rPr>
                <w:sz w:val="24"/>
              </w:rPr>
            </w:pPr>
            <w:r>
              <w:rPr>
                <w:spacing w:val="-10"/>
                <w:sz w:val="24"/>
              </w:rPr>
              <w:t>C</w:t>
            </w:r>
          </w:p>
        </w:tc>
        <w:tc>
          <w:tcPr>
            <w:tcW w:w="989"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proofErr w:type="spellStart"/>
            <w:r>
              <w:rPr>
                <w:spacing w:val="-5"/>
                <w:sz w:val="24"/>
              </w:rPr>
              <w:t>Si</w:t>
            </w:r>
            <w:proofErr w:type="spellEnd"/>
          </w:p>
        </w:tc>
        <w:tc>
          <w:tcPr>
            <w:tcW w:w="1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30"/>
              <w:rPr>
                <w:sz w:val="24"/>
              </w:rPr>
            </w:pPr>
            <w:proofErr w:type="spellStart"/>
            <w:r>
              <w:rPr>
                <w:spacing w:val="-5"/>
                <w:sz w:val="24"/>
              </w:rPr>
              <w:t>Mn</w:t>
            </w:r>
            <w:proofErr w:type="spellEnd"/>
          </w:p>
        </w:tc>
        <w:tc>
          <w:tcPr>
            <w:tcW w:w="991" w:type="dxa"/>
            <w:tcBorders>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proofErr w:type="spellStart"/>
            <w:r>
              <w:rPr>
                <w:spacing w:val="-5"/>
                <w:sz w:val="24"/>
              </w:rPr>
              <w:t>Cr</w:t>
            </w:r>
            <w:proofErr w:type="spellEnd"/>
          </w:p>
        </w:tc>
        <w:tc>
          <w:tcPr>
            <w:tcW w:w="991" w:type="dxa"/>
            <w:tcBorders>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proofErr w:type="spellStart"/>
            <w:r>
              <w:rPr>
                <w:spacing w:val="-5"/>
                <w:sz w:val="24"/>
              </w:rPr>
              <w:t>Ni</w:t>
            </w:r>
            <w:proofErr w:type="spellEnd"/>
          </w:p>
        </w:tc>
        <w:tc>
          <w:tcPr>
            <w:tcW w:w="746" w:type="dxa"/>
            <w:tcBorders>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proofErr w:type="spellStart"/>
            <w:r>
              <w:rPr>
                <w:spacing w:val="-5"/>
                <w:sz w:val="24"/>
              </w:rPr>
              <w:t>Cu</w:t>
            </w:r>
            <w:proofErr w:type="spellEnd"/>
          </w:p>
        </w:tc>
        <w:tc>
          <w:tcPr>
            <w:tcW w:w="1860" w:type="dxa"/>
            <w:tcBorders>
              <w:left w:val="single" w:sz="8" w:space="0" w:color="000000"/>
              <w:bottom w:val="single" w:sz="8" w:space="0" w:color="000000"/>
              <w:right w:val="single" w:sz="8" w:space="0" w:color="000000"/>
            </w:tcBorders>
          </w:tcPr>
          <w:p w:rsidR="00605713" w:rsidRDefault="006F43F2">
            <w:pPr>
              <w:pStyle w:val="TableParagraph"/>
              <w:spacing w:before="22"/>
              <w:ind w:left="31"/>
              <w:rPr>
                <w:sz w:val="24"/>
              </w:rPr>
            </w:pPr>
            <w:r>
              <w:rPr>
                <w:sz w:val="24"/>
              </w:rPr>
              <w:t>Другие</w:t>
            </w:r>
            <w:r>
              <w:rPr>
                <w:spacing w:val="-6"/>
                <w:sz w:val="24"/>
              </w:rPr>
              <w:t xml:space="preserve"> </w:t>
            </w:r>
            <w:r>
              <w:rPr>
                <w:spacing w:val="-2"/>
                <w:sz w:val="24"/>
              </w:rPr>
              <w:t>элементы</w:t>
            </w:r>
          </w:p>
        </w:tc>
        <w:tc>
          <w:tcPr>
            <w:tcW w:w="1618" w:type="dxa"/>
            <w:gridSpan w:val="2"/>
            <w:tcBorders>
              <w:top w:val="nil"/>
              <w:left w:val="single" w:sz="8" w:space="0" w:color="000000"/>
              <w:right w:val="nil"/>
            </w:tcBorders>
          </w:tcPr>
          <w:p w:rsidR="00605713" w:rsidRDefault="00605713">
            <w:pPr>
              <w:pStyle w:val="TableParagraph"/>
              <w:rPr>
                <w:sz w:val="24"/>
              </w:rPr>
            </w:pPr>
          </w:p>
        </w:tc>
      </w:tr>
      <w:tr w:rsidR="00605713">
        <w:trPr>
          <w:trHeight w:val="335"/>
        </w:trPr>
        <w:tc>
          <w:tcPr>
            <w:tcW w:w="136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30"/>
              <w:rPr>
                <w:sz w:val="24"/>
              </w:rPr>
            </w:pPr>
            <w:r>
              <w:rPr>
                <w:spacing w:val="-2"/>
                <w:sz w:val="24"/>
              </w:rPr>
              <w:t>Cт3пс</w:t>
            </w:r>
          </w:p>
        </w:tc>
        <w:tc>
          <w:tcPr>
            <w:tcW w:w="989"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r>
              <w:rPr>
                <w:spacing w:val="-2"/>
                <w:sz w:val="24"/>
              </w:rPr>
              <w:t>380-</w:t>
            </w:r>
            <w:r>
              <w:rPr>
                <w:spacing w:val="-5"/>
                <w:sz w:val="24"/>
              </w:rPr>
              <w:t>94</w:t>
            </w:r>
          </w:p>
        </w:tc>
        <w:tc>
          <w:tcPr>
            <w:tcW w:w="1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30"/>
              <w:rPr>
                <w:sz w:val="24"/>
              </w:rPr>
            </w:pPr>
            <w:r>
              <w:rPr>
                <w:spacing w:val="-2"/>
                <w:sz w:val="24"/>
              </w:rPr>
              <w:t>0,14-</w:t>
            </w:r>
            <w:r>
              <w:rPr>
                <w:spacing w:val="-4"/>
                <w:sz w:val="24"/>
              </w:rPr>
              <w:t>0,22</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r>
              <w:rPr>
                <w:spacing w:val="-2"/>
                <w:sz w:val="24"/>
              </w:rPr>
              <w:t>0,05-</w:t>
            </w:r>
            <w:r>
              <w:rPr>
                <w:spacing w:val="-4"/>
                <w:sz w:val="24"/>
              </w:rPr>
              <w:t>0,17</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r>
              <w:rPr>
                <w:spacing w:val="-2"/>
                <w:sz w:val="24"/>
              </w:rPr>
              <w:t>0,40-</w:t>
            </w:r>
            <w:r>
              <w:rPr>
                <w:spacing w:val="-4"/>
                <w:sz w:val="24"/>
              </w:rPr>
              <w:t>0,85</w:t>
            </w:r>
          </w:p>
        </w:tc>
        <w:tc>
          <w:tcPr>
            <w:tcW w:w="74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28"/>
              <w:rPr>
                <w:sz w:val="24"/>
              </w:rPr>
            </w:pPr>
            <w:r>
              <w:rPr>
                <w:spacing w:val="-4"/>
                <w:sz w:val="24"/>
              </w:rPr>
              <w:t>&lt;0.3</w:t>
            </w:r>
          </w:p>
        </w:tc>
        <w:tc>
          <w:tcPr>
            <w:tcW w:w="1860"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22"/>
              <w:ind w:left="31"/>
              <w:rPr>
                <w:sz w:val="24"/>
              </w:rPr>
            </w:pPr>
            <w:r>
              <w:rPr>
                <w:spacing w:val="-4"/>
                <w:sz w:val="24"/>
              </w:rPr>
              <w:t>&lt;0.3</w:t>
            </w:r>
          </w:p>
        </w:tc>
        <w:tc>
          <w:tcPr>
            <w:tcW w:w="748" w:type="dxa"/>
            <w:tcBorders>
              <w:left w:val="single" w:sz="8" w:space="0" w:color="000000"/>
              <w:bottom w:val="single" w:sz="8" w:space="0" w:color="000000"/>
              <w:right w:val="single" w:sz="8" w:space="0" w:color="000000"/>
            </w:tcBorders>
          </w:tcPr>
          <w:p w:rsidR="00605713" w:rsidRDefault="006F43F2">
            <w:pPr>
              <w:pStyle w:val="TableParagraph"/>
              <w:spacing w:before="22"/>
              <w:ind w:left="32"/>
              <w:rPr>
                <w:sz w:val="24"/>
              </w:rPr>
            </w:pPr>
            <w:r>
              <w:rPr>
                <w:spacing w:val="-4"/>
                <w:sz w:val="24"/>
              </w:rPr>
              <w:t>&lt;0.3</w:t>
            </w:r>
          </w:p>
        </w:tc>
        <w:tc>
          <w:tcPr>
            <w:tcW w:w="870" w:type="dxa"/>
            <w:tcBorders>
              <w:left w:val="single" w:sz="8" w:space="0" w:color="000000"/>
              <w:bottom w:val="single" w:sz="8" w:space="0" w:color="000000"/>
              <w:right w:val="single" w:sz="8" w:space="0" w:color="000000"/>
            </w:tcBorders>
          </w:tcPr>
          <w:p w:rsidR="00605713" w:rsidRDefault="00605713">
            <w:pPr>
              <w:pStyle w:val="TableParagraph"/>
              <w:rPr>
                <w:sz w:val="24"/>
              </w:rPr>
            </w:pPr>
          </w:p>
        </w:tc>
      </w:tr>
      <w:tr w:rsidR="00605713">
        <w:trPr>
          <w:trHeight w:val="315"/>
        </w:trPr>
        <w:tc>
          <w:tcPr>
            <w:tcW w:w="136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4"/>
                <w:sz w:val="24"/>
              </w:rPr>
              <w:t>09Г2</w:t>
            </w:r>
          </w:p>
        </w:tc>
        <w:tc>
          <w:tcPr>
            <w:tcW w:w="989"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19281-</w:t>
            </w:r>
            <w:r>
              <w:rPr>
                <w:spacing w:val="-5"/>
                <w:sz w:val="24"/>
              </w:rPr>
              <w:t>89</w:t>
            </w:r>
          </w:p>
        </w:tc>
        <w:tc>
          <w:tcPr>
            <w:tcW w:w="1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2"/>
                <w:sz w:val="24"/>
              </w:rPr>
              <w:t>&lt;0.12</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0,17-</w:t>
            </w:r>
            <w:r>
              <w:rPr>
                <w:spacing w:val="-4"/>
                <w:sz w:val="24"/>
              </w:rPr>
              <w:t>0,38</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1,40-</w:t>
            </w:r>
            <w:r>
              <w:rPr>
                <w:spacing w:val="-4"/>
                <w:sz w:val="24"/>
              </w:rPr>
              <w:t>1,80</w:t>
            </w:r>
          </w:p>
        </w:tc>
        <w:tc>
          <w:tcPr>
            <w:tcW w:w="74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4"/>
                <w:sz w:val="24"/>
              </w:rPr>
              <w:t>&lt;0.3</w:t>
            </w:r>
          </w:p>
        </w:tc>
        <w:tc>
          <w:tcPr>
            <w:tcW w:w="1860"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1"/>
              <w:rPr>
                <w:sz w:val="24"/>
              </w:rPr>
            </w:pPr>
            <w:r>
              <w:rPr>
                <w:spacing w:val="-4"/>
                <w:sz w:val="24"/>
              </w:rPr>
              <w:t>&lt;0.3</w:t>
            </w:r>
          </w:p>
        </w:tc>
        <w:tc>
          <w:tcPr>
            <w:tcW w:w="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2"/>
              <w:rPr>
                <w:sz w:val="24"/>
              </w:rPr>
            </w:pPr>
            <w:r>
              <w:rPr>
                <w:spacing w:val="-4"/>
                <w:sz w:val="24"/>
              </w:rPr>
              <w:t>&lt;0.3</w:t>
            </w:r>
          </w:p>
        </w:tc>
        <w:tc>
          <w:tcPr>
            <w:tcW w:w="870"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tc>
      </w:tr>
      <w:tr w:rsidR="00605713">
        <w:trPr>
          <w:trHeight w:val="315"/>
        </w:trPr>
        <w:tc>
          <w:tcPr>
            <w:tcW w:w="136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4"/>
                <w:sz w:val="24"/>
              </w:rPr>
              <w:t>14Г2</w:t>
            </w:r>
          </w:p>
        </w:tc>
        <w:tc>
          <w:tcPr>
            <w:tcW w:w="989"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19281-</w:t>
            </w:r>
            <w:r>
              <w:rPr>
                <w:spacing w:val="-5"/>
                <w:sz w:val="24"/>
              </w:rPr>
              <w:t>89</w:t>
            </w:r>
          </w:p>
        </w:tc>
        <w:tc>
          <w:tcPr>
            <w:tcW w:w="1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2"/>
                <w:sz w:val="24"/>
              </w:rPr>
              <w:t>0,12-</w:t>
            </w:r>
            <w:r>
              <w:rPr>
                <w:spacing w:val="-4"/>
                <w:sz w:val="24"/>
              </w:rPr>
              <w:t>0,18</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0,17-</w:t>
            </w:r>
            <w:r>
              <w:rPr>
                <w:spacing w:val="-4"/>
                <w:sz w:val="24"/>
              </w:rPr>
              <w:t>0,37</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1,20-</w:t>
            </w:r>
            <w:r>
              <w:rPr>
                <w:spacing w:val="-4"/>
                <w:sz w:val="24"/>
              </w:rPr>
              <w:t>1,60</w:t>
            </w:r>
          </w:p>
        </w:tc>
        <w:tc>
          <w:tcPr>
            <w:tcW w:w="74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4"/>
                <w:sz w:val="24"/>
              </w:rPr>
              <w:t>&lt;0.3</w:t>
            </w:r>
          </w:p>
        </w:tc>
        <w:tc>
          <w:tcPr>
            <w:tcW w:w="1860"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1"/>
              <w:rPr>
                <w:sz w:val="24"/>
              </w:rPr>
            </w:pPr>
            <w:r>
              <w:rPr>
                <w:spacing w:val="-4"/>
                <w:sz w:val="24"/>
              </w:rPr>
              <w:t>&lt;0.3</w:t>
            </w:r>
          </w:p>
        </w:tc>
        <w:tc>
          <w:tcPr>
            <w:tcW w:w="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2"/>
              <w:rPr>
                <w:sz w:val="24"/>
              </w:rPr>
            </w:pPr>
            <w:r>
              <w:rPr>
                <w:spacing w:val="-4"/>
                <w:sz w:val="24"/>
              </w:rPr>
              <w:t>&lt;0.3</w:t>
            </w:r>
          </w:p>
        </w:tc>
        <w:tc>
          <w:tcPr>
            <w:tcW w:w="870"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tc>
      </w:tr>
      <w:tr w:rsidR="00605713">
        <w:trPr>
          <w:trHeight w:val="315"/>
        </w:trPr>
        <w:tc>
          <w:tcPr>
            <w:tcW w:w="136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4"/>
                <w:sz w:val="24"/>
              </w:rPr>
              <w:t>17ГС</w:t>
            </w:r>
          </w:p>
        </w:tc>
        <w:tc>
          <w:tcPr>
            <w:tcW w:w="989"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19281-</w:t>
            </w:r>
            <w:r>
              <w:rPr>
                <w:spacing w:val="-5"/>
                <w:sz w:val="24"/>
              </w:rPr>
              <w:t>89</w:t>
            </w:r>
          </w:p>
        </w:tc>
        <w:tc>
          <w:tcPr>
            <w:tcW w:w="1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2"/>
                <w:sz w:val="24"/>
              </w:rPr>
              <w:t>0,14-</w:t>
            </w:r>
            <w:r>
              <w:rPr>
                <w:spacing w:val="-4"/>
                <w:sz w:val="24"/>
              </w:rPr>
              <w:t>0,20</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0,40-</w:t>
            </w:r>
            <w:r>
              <w:rPr>
                <w:spacing w:val="-4"/>
                <w:sz w:val="24"/>
              </w:rPr>
              <w:t>0,60</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1,0-</w:t>
            </w:r>
            <w:r>
              <w:rPr>
                <w:spacing w:val="-4"/>
                <w:sz w:val="24"/>
              </w:rPr>
              <w:t>1,40</w:t>
            </w:r>
          </w:p>
        </w:tc>
        <w:tc>
          <w:tcPr>
            <w:tcW w:w="74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4"/>
                <w:sz w:val="24"/>
              </w:rPr>
              <w:t>&lt;0.3</w:t>
            </w:r>
          </w:p>
        </w:tc>
        <w:tc>
          <w:tcPr>
            <w:tcW w:w="1860"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1"/>
              <w:rPr>
                <w:sz w:val="24"/>
              </w:rPr>
            </w:pPr>
            <w:r>
              <w:rPr>
                <w:spacing w:val="-4"/>
                <w:sz w:val="24"/>
              </w:rPr>
              <w:t>&lt;0.3</w:t>
            </w:r>
          </w:p>
        </w:tc>
        <w:tc>
          <w:tcPr>
            <w:tcW w:w="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2"/>
              <w:rPr>
                <w:sz w:val="24"/>
              </w:rPr>
            </w:pPr>
            <w:r>
              <w:rPr>
                <w:spacing w:val="-4"/>
                <w:sz w:val="24"/>
              </w:rPr>
              <w:t>&lt;0.3</w:t>
            </w:r>
          </w:p>
        </w:tc>
        <w:tc>
          <w:tcPr>
            <w:tcW w:w="870"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tc>
      </w:tr>
      <w:tr w:rsidR="00605713">
        <w:trPr>
          <w:trHeight w:val="316"/>
        </w:trPr>
        <w:tc>
          <w:tcPr>
            <w:tcW w:w="136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2"/>
                <w:sz w:val="24"/>
              </w:rPr>
              <w:t>09Г2С</w:t>
            </w:r>
          </w:p>
        </w:tc>
        <w:tc>
          <w:tcPr>
            <w:tcW w:w="989"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19281-</w:t>
            </w:r>
            <w:r>
              <w:rPr>
                <w:spacing w:val="-5"/>
                <w:sz w:val="24"/>
              </w:rPr>
              <w:t>89</w:t>
            </w:r>
          </w:p>
        </w:tc>
        <w:tc>
          <w:tcPr>
            <w:tcW w:w="1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2"/>
                <w:sz w:val="24"/>
              </w:rPr>
              <w:t>&lt;</w:t>
            </w:r>
            <w:r>
              <w:rPr>
                <w:spacing w:val="-2"/>
                <w:sz w:val="24"/>
              </w:rPr>
              <w:t>0,12</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0,50-</w:t>
            </w:r>
            <w:r>
              <w:rPr>
                <w:spacing w:val="-4"/>
                <w:sz w:val="24"/>
              </w:rPr>
              <w:t>0,80</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1,30-</w:t>
            </w:r>
            <w:r>
              <w:rPr>
                <w:spacing w:val="-4"/>
                <w:sz w:val="24"/>
              </w:rPr>
              <w:t>1,70</w:t>
            </w:r>
          </w:p>
        </w:tc>
        <w:tc>
          <w:tcPr>
            <w:tcW w:w="74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4"/>
                <w:sz w:val="24"/>
              </w:rPr>
              <w:t>&lt;0.3</w:t>
            </w:r>
          </w:p>
        </w:tc>
        <w:tc>
          <w:tcPr>
            <w:tcW w:w="1860"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1"/>
              <w:rPr>
                <w:sz w:val="24"/>
              </w:rPr>
            </w:pPr>
            <w:r>
              <w:rPr>
                <w:spacing w:val="-4"/>
                <w:sz w:val="24"/>
              </w:rPr>
              <w:t>&lt;0.3</w:t>
            </w:r>
          </w:p>
        </w:tc>
        <w:tc>
          <w:tcPr>
            <w:tcW w:w="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2"/>
              <w:rPr>
                <w:sz w:val="24"/>
              </w:rPr>
            </w:pPr>
            <w:r>
              <w:rPr>
                <w:spacing w:val="-4"/>
                <w:sz w:val="24"/>
              </w:rPr>
              <w:t>&lt;0.3</w:t>
            </w:r>
          </w:p>
        </w:tc>
        <w:tc>
          <w:tcPr>
            <w:tcW w:w="870"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tc>
      </w:tr>
      <w:tr w:rsidR="00605713">
        <w:trPr>
          <w:trHeight w:val="315"/>
        </w:trPr>
        <w:tc>
          <w:tcPr>
            <w:tcW w:w="136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2"/>
                <w:sz w:val="24"/>
              </w:rPr>
              <w:t>10ХСНД</w:t>
            </w:r>
          </w:p>
        </w:tc>
        <w:tc>
          <w:tcPr>
            <w:tcW w:w="989"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19281-</w:t>
            </w:r>
            <w:r>
              <w:rPr>
                <w:spacing w:val="-5"/>
                <w:sz w:val="24"/>
              </w:rPr>
              <w:t>89</w:t>
            </w:r>
          </w:p>
        </w:tc>
        <w:tc>
          <w:tcPr>
            <w:tcW w:w="1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0"/>
              <w:rPr>
                <w:sz w:val="24"/>
              </w:rPr>
            </w:pPr>
            <w:r>
              <w:rPr>
                <w:spacing w:val="-2"/>
                <w:sz w:val="24"/>
              </w:rPr>
              <w:t>&lt;0,12</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0,80-</w:t>
            </w:r>
            <w:r>
              <w:rPr>
                <w:spacing w:val="-4"/>
                <w:sz w:val="24"/>
              </w:rPr>
              <w:t>1,10</w:t>
            </w:r>
          </w:p>
        </w:tc>
        <w:tc>
          <w:tcPr>
            <w:tcW w:w="991"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0,50-</w:t>
            </w:r>
            <w:r>
              <w:rPr>
                <w:spacing w:val="-4"/>
                <w:sz w:val="24"/>
              </w:rPr>
              <w:t>0,80</w:t>
            </w:r>
          </w:p>
        </w:tc>
        <w:tc>
          <w:tcPr>
            <w:tcW w:w="746"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28"/>
              <w:rPr>
                <w:sz w:val="24"/>
              </w:rPr>
            </w:pPr>
            <w:r>
              <w:rPr>
                <w:spacing w:val="-2"/>
                <w:sz w:val="24"/>
              </w:rPr>
              <w:t>0,6-</w:t>
            </w:r>
            <w:r>
              <w:rPr>
                <w:spacing w:val="-5"/>
                <w:sz w:val="24"/>
              </w:rPr>
              <w:t>0,9</w:t>
            </w:r>
          </w:p>
        </w:tc>
        <w:tc>
          <w:tcPr>
            <w:tcW w:w="1860"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1"/>
              <w:rPr>
                <w:sz w:val="24"/>
              </w:rPr>
            </w:pPr>
            <w:r>
              <w:rPr>
                <w:spacing w:val="-2"/>
                <w:sz w:val="24"/>
              </w:rPr>
              <w:t>0,5-</w:t>
            </w:r>
            <w:r>
              <w:rPr>
                <w:spacing w:val="-5"/>
                <w:sz w:val="24"/>
              </w:rPr>
              <w:t>0,8</w:t>
            </w:r>
          </w:p>
        </w:tc>
        <w:tc>
          <w:tcPr>
            <w:tcW w:w="748"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2"/>
              <w:rPr>
                <w:sz w:val="24"/>
              </w:rPr>
            </w:pPr>
            <w:r>
              <w:rPr>
                <w:spacing w:val="-2"/>
                <w:sz w:val="24"/>
              </w:rPr>
              <w:t>0,4-</w:t>
            </w:r>
            <w:r>
              <w:rPr>
                <w:spacing w:val="-5"/>
                <w:sz w:val="24"/>
              </w:rPr>
              <w:t>0,6</w:t>
            </w:r>
          </w:p>
        </w:tc>
        <w:tc>
          <w:tcPr>
            <w:tcW w:w="870"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tc>
      </w:tr>
      <w:tr w:rsidR="00605713">
        <w:trPr>
          <w:trHeight w:val="868"/>
        </w:trPr>
        <w:tc>
          <w:tcPr>
            <w:tcW w:w="1366"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30"/>
              <w:rPr>
                <w:sz w:val="24"/>
              </w:rPr>
            </w:pPr>
            <w:r>
              <w:rPr>
                <w:spacing w:val="-2"/>
                <w:sz w:val="24"/>
              </w:rPr>
              <w:t>10ХНДП</w:t>
            </w:r>
          </w:p>
        </w:tc>
        <w:tc>
          <w:tcPr>
            <w:tcW w:w="989"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28"/>
              <w:rPr>
                <w:sz w:val="24"/>
              </w:rPr>
            </w:pPr>
            <w:r>
              <w:rPr>
                <w:spacing w:val="-2"/>
                <w:sz w:val="24"/>
              </w:rPr>
              <w:t>19281-</w:t>
            </w:r>
            <w:r>
              <w:rPr>
                <w:spacing w:val="-5"/>
                <w:sz w:val="24"/>
              </w:rPr>
              <w:t>89</w:t>
            </w:r>
          </w:p>
        </w:tc>
        <w:tc>
          <w:tcPr>
            <w:tcW w:w="1748"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30"/>
              <w:rPr>
                <w:sz w:val="24"/>
              </w:rPr>
            </w:pPr>
            <w:r>
              <w:rPr>
                <w:spacing w:val="-2"/>
                <w:sz w:val="24"/>
              </w:rPr>
              <w:t>&lt;0,12</w:t>
            </w:r>
          </w:p>
        </w:tc>
        <w:tc>
          <w:tcPr>
            <w:tcW w:w="991"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28"/>
              <w:rPr>
                <w:sz w:val="24"/>
              </w:rPr>
            </w:pPr>
            <w:r>
              <w:rPr>
                <w:spacing w:val="-2"/>
                <w:sz w:val="24"/>
              </w:rPr>
              <w:t>0,17-</w:t>
            </w:r>
            <w:r>
              <w:rPr>
                <w:spacing w:val="-4"/>
                <w:sz w:val="24"/>
              </w:rPr>
              <w:t>0,37</w:t>
            </w:r>
          </w:p>
        </w:tc>
        <w:tc>
          <w:tcPr>
            <w:tcW w:w="991"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28"/>
              <w:rPr>
                <w:sz w:val="24"/>
              </w:rPr>
            </w:pPr>
            <w:r>
              <w:rPr>
                <w:spacing w:val="-2"/>
                <w:sz w:val="24"/>
              </w:rPr>
              <w:t>0,30-</w:t>
            </w:r>
            <w:r>
              <w:rPr>
                <w:spacing w:val="-4"/>
                <w:sz w:val="24"/>
              </w:rPr>
              <w:t>0,60</w:t>
            </w:r>
          </w:p>
        </w:tc>
        <w:tc>
          <w:tcPr>
            <w:tcW w:w="746"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28"/>
              <w:rPr>
                <w:sz w:val="24"/>
              </w:rPr>
            </w:pPr>
            <w:r>
              <w:rPr>
                <w:spacing w:val="-2"/>
                <w:sz w:val="24"/>
              </w:rPr>
              <w:t>0,5-</w:t>
            </w:r>
            <w:r>
              <w:rPr>
                <w:spacing w:val="-5"/>
                <w:sz w:val="24"/>
              </w:rPr>
              <w:t>0,8</w:t>
            </w:r>
          </w:p>
        </w:tc>
        <w:tc>
          <w:tcPr>
            <w:tcW w:w="1860"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31"/>
              <w:rPr>
                <w:sz w:val="24"/>
              </w:rPr>
            </w:pPr>
            <w:r>
              <w:rPr>
                <w:spacing w:val="-2"/>
                <w:sz w:val="24"/>
              </w:rPr>
              <w:t>0,3-</w:t>
            </w:r>
            <w:r>
              <w:rPr>
                <w:spacing w:val="-5"/>
                <w:sz w:val="24"/>
              </w:rPr>
              <w:t>0,6</w:t>
            </w:r>
          </w:p>
        </w:tc>
        <w:tc>
          <w:tcPr>
            <w:tcW w:w="748" w:type="dxa"/>
            <w:tcBorders>
              <w:top w:val="single" w:sz="8" w:space="0" w:color="000000"/>
              <w:left w:val="single" w:sz="8" w:space="0" w:color="000000"/>
              <w:bottom w:val="single" w:sz="8" w:space="0" w:color="000000"/>
              <w:right w:val="single" w:sz="8" w:space="0" w:color="000000"/>
            </w:tcBorders>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32"/>
              <w:rPr>
                <w:sz w:val="24"/>
              </w:rPr>
            </w:pPr>
            <w:r>
              <w:rPr>
                <w:spacing w:val="-2"/>
                <w:sz w:val="24"/>
              </w:rPr>
              <w:t>0,3-</w:t>
            </w:r>
            <w:r>
              <w:rPr>
                <w:spacing w:val="-5"/>
                <w:sz w:val="24"/>
              </w:rPr>
              <w:t>0,5</w:t>
            </w:r>
          </w:p>
        </w:tc>
        <w:tc>
          <w:tcPr>
            <w:tcW w:w="870" w:type="dxa"/>
            <w:tcBorders>
              <w:top w:val="single" w:sz="8" w:space="0" w:color="000000"/>
              <w:left w:val="single" w:sz="8" w:space="0" w:color="000000"/>
              <w:bottom w:val="single" w:sz="8" w:space="0" w:color="000000"/>
              <w:right w:val="single" w:sz="8" w:space="0" w:color="000000"/>
            </w:tcBorders>
          </w:tcPr>
          <w:p w:rsidR="00605713" w:rsidRDefault="006F43F2">
            <w:pPr>
              <w:pStyle w:val="TableParagraph"/>
              <w:spacing w:before="1"/>
              <w:ind w:left="33" w:right="4"/>
              <w:rPr>
                <w:sz w:val="24"/>
              </w:rPr>
            </w:pPr>
            <w:r>
              <w:rPr>
                <w:spacing w:val="-2"/>
                <w:sz w:val="24"/>
              </w:rPr>
              <w:t xml:space="preserve">Фосфор </w:t>
            </w:r>
            <w:r>
              <w:rPr>
                <w:sz w:val="24"/>
              </w:rPr>
              <w:t>0,070-</w:t>
            </w:r>
          </w:p>
          <w:p w:rsidR="00605713" w:rsidRDefault="006F43F2">
            <w:pPr>
              <w:pStyle w:val="TableParagraph"/>
              <w:ind w:left="33"/>
              <w:rPr>
                <w:sz w:val="24"/>
              </w:rPr>
            </w:pPr>
            <w:r>
              <w:rPr>
                <w:spacing w:val="-2"/>
                <w:sz w:val="24"/>
              </w:rPr>
              <w:t>0,012</w:t>
            </w:r>
          </w:p>
        </w:tc>
      </w:tr>
    </w:tbl>
    <w:p w:rsidR="00605713" w:rsidRDefault="00605713">
      <w:pPr>
        <w:pStyle w:val="a3"/>
        <w:spacing w:before="1"/>
        <w:ind w:left="0"/>
      </w:pPr>
    </w:p>
    <w:p w:rsidR="00605713" w:rsidRDefault="006F43F2">
      <w:pPr>
        <w:pStyle w:val="2"/>
      </w:pPr>
      <w:r>
        <w:t>Контрольные</w:t>
      </w:r>
      <w:r>
        <w:rPr>
          <w:spacing w:val="-5"/>
        </w:rPr>
        <w:t xml:space="preserve"> </w:t>
      </w:r>
      <w:r>
        <w:rPr>
          <w:spacing w:val="-2"/>
        </w:rPr>
        <w:t>вопросы:</w:t>
      </w:r>
    </w:p>
    <w:p w:rsidR="00605713" w:rsidRDefault="006F43F2">
      <w:pPr>
        <w:pStyle w:val="a4"/>
        <w:numPr>
          <w:ilvl w:val="0"/>
          <w:numId w:val="28"/>
        </w:numPr>
        <w:tabs>
          <w:tab w:val="left" w:pos="1299"/>
        </w:tabs>
        <w:spacing w:line="274" w:lineRule="exact"/>
        <w:ind w:hanging="720"/>
        <w:rPr>
          <w:sz w:val="24"/>
        </w:rPr>
      </w:pPr>
      <w:r>
        <w:rPr>
          <w:sz w:val="24"/>
        </w:rPr>
        <w:t>Как</w:t>
      </w:r>
      <w:r>
        <w:rPr>
          <w:spacing w:val="-5"/>
          <w:sz w:val="24"/>
        </w:rPr>
        <w:t xml:space="preserve"> </w:t>
      </w:r>
      <w:r>
        <w:rPr>
          <w:sz w:val="24"/>
        </w:rPr>
        <w:t>оценивается</w:t>
      </w:r>
      <w:r>
        <w:rPr>
          <w:spacing w:val="-3"/>
          <w:sz w:val="24"/>
        </w:rPr>
        <w:t xml:space="preserve"> </w:t>
      </w:r>
      <w:r>
        <w:rPr>
          <w:sz w:val="24"/>
        </w:rPr>
        <w:t>свариваемость</w:t>
      </w:r>
      <w:r>
        <w:rPr>
          <w:spacing w:val="-1"/>
          <w:sz w:val="24"/>
        </w:rPr>
        <w:t xml:space="preserve"> </w:t>
      </w:r>
      <w:r>
        <w:rPr>
          <w:sz w:val="24"/>
        </w:rPr>
        <w:t>по</w:t>
      </w:r>
      <w:r>
        <w:rPr>
          <w:spacing w:val="-4"/>
          <w:sz w:val="24"/>
        </w:rPr>
        <w:t xml:space="preserve"> </w:t>
      </w:r>
      <w:r>
        <w:rPr>
          <w:sz w:val="24"/>
        </w:rPr>
        <w:t>эквиваленту</w:t>
      </w:r>
      <w:r>
        <w:rPr>
          <w:spacing w:val="-2"/>
          <w:sz w:val="24"/>
        </w:rPr>
        <w:t xml:space="preserve"> углерода?</w:t>
      </w:r>
    </w:p>
    <w:p w:rsidR="00605713" w:rsidRDefault="006F43F2">
      <w:pPr>
        <w:pStyle w:val="a4"/>
        <w:numPr>
          <w:ilvl w:val="0"/>
          <w:numId w:val="28"/>
        </w:numPr>
        <w:tabs>
          <w:tab w:val="left" w:pos="1299"/>
        </w:tabs>
        <w:ind w:hanging="720"/>
        <w:rPr>
          <w:sz w:val="24"/>
        </w:rPr>
      </w:pPr>
      <w:r>
        <w:rPr>
          <w:sz w:val="24"/>
        </w:rPr>
        <w:t>Оцените</w:t>
      </w:r>
      <w:r>
        <w:rPr>
          <w:spacing w:val="-6"/>
          <w:sz w:val="24"/>
        </w:rPr>
        <w:t xml:space="preserve"> </w:t>
      </w:r>
      <w:r>
        <w:rPr>
          <w:sz w:val="24"/>
        </w:rPr>
        <w:t>свариваемость</w:t>
      </w:r>
      <w:r>
        <w:rPr>
          <w:spacing w:val="-2"/>
          <w:sz w:val="24"/>
        </w:rPr>
        <w:t xml:space="preserve"> </w:t>
      </w:r>
      <w:r>
        <w:rPr>
          <w:sz w:val="24"/>
        </w:rPr>
        <w:t>заданных</w:t>
      </w:r>
      <w:r>
        <w:rPr>
          <w:spacing w:val="-2"/>
          <w:sz w:val="24"/>
        </w:rPr>
        <w:t xml:space="preserve"> сталей.</w:t>
      </w:r>
    </w:p>
    <w:p w:rsidR="00605713" w:rsidRDefault="006F43F2">
      <w:pPr>
        <w:pStyle w:val="a4"/>
        <w:numPr>
          <w:ilvl w:val="0"/>
          <w:numId w:val="28"/>
        </w:numPr>
        <w:tabs>
          <w:tab w:val="left" w:pos="1299"/>
        </w:tabs>
        <w:ind w:hanging="720"/>
        <w:rPr>
          <w:sz w:val="24"/>
        </w:rPr>
      </w:pPr>
      <w:r>
        <w:rPr>
          <w:sz w:val="24"/>
        </w:rPr>
        <w:t>Чему</w:t>
      </w:r>
      <w:r>
        <w:rPr>
          <w:spacing w:val="-9"/>
          <w:sz w:val="24"/>
        </w:rPr>
        <w:t xml:space="preserve"> </w:t>
      </w:r>
      <w:r>
        <w:rPr>
          <w:sz w:val="24"/>
        </w:rPr>
        <w:t>равно</w:t>
      </w:r>
      <w:r>
        <w:rPr>
          <w:spacing w:val="-2"/>
          <w:sz w:val="24"/>
        </w:rPr>
        <w:t xml:space="preserve"> </w:t>
      </w:r>
      <w:r>
        <w:rPr>
          <w:sz w:val="24"/>
        </w:rPr>
        <w:t>предельное</w:t>
      </w:r>
      <w:r>
        <w:rPr>
          <w:spacing w:val="-2"/>
          <w:sz w:val="24"/>
        </w:rPr>
        <w:t xml:space="preserve"> </w:t>
      </w:r>
      <w:r>
        <w:rPr>
          <w:sz w:val="24"/>
        </w:rPr>
        <w:t>содержание</w:t>
      </w:r>
      <w:r>
        <w:rPr>
          <w:spacing w:val="-3"/>
          <w:sz w:val="24"/>
        </w:rPr>
        <w:t xml:space="preserve"> </w:t>
      </w:r>
      <w:r>
        <w:rPr>
          <w:sz w:val="24"/>
        </w:rPr>
        <w:t>эквивалента</w:t>
      </w:r>
      <w:r>
        <w:rPr>
          <w:spacing w:val="1"/>
          <w:sz w:val="24"/>
        </w:rPr>
        <w:t xml:space="preserve"> </w:t>
      </w:r>
      <w:r>
        <w:rPr>
          <w:sz w:val="24"/>
        </w:rPr>
        <w:t>углерода</w:t>
      </w:r>
      <w:r>
        <w:rPr>
          <w:spacing w:val="-3"/>
          <w:sz w:val="24"/>
        </w:rPr>
        <w:t xml:space="preserve"> </w:t>
      </w:r>
      <w:r>
        <w:rPr>
          <w:sz w:val="24"/>
        </w:rPr>
        <w:t>для</w:t>
      </w:r>
      <w:r>
        <w:rPr>
          <w:spacing w:val="-2"/>
          <w:sz w:val="24"/>
        </w:rPr>
        <w:t xml:space="preserve"> </w:t>
      </w:r>
      <w:r>
        <w:rPr>
          <w:sz w:val="24"/>
        </w:rPr>
        <w:t>хорошо</w:t>
      </w:r>
      <w:r>
        <w:rPr>
          <w:spacing w:val="-2"/>
          <w:sz w:val="24"/>
        </w:rPr>
        <w:t xml:space="preserve"> </w:t>
      </w:r>
      <w:r>
        <w:rPr>
          <w:sz w:val="24"/>
        </w:rPr>
        <w:t xml:space="preserve">свариваемых </w:t>
      </w:r>
      <w:r>
        <w:rPr>
          <w:spacing w:val="-2"/>
          <w:sz w:val="24"/>
        </w:rPr>
        <w:t>сталей?</w:t>
      </w:r>
    </w:p>
    <w:p w:rsidR="00605713" w:rsidRDefault="00605713">
      <w:pPr>
        <w:pStyle w:val="a4"/>
        <w:rPr>
          <w:sz w:val="24"/>
        </w:rPr>
        <w:sectPr w:rsidR="00605713">
          <w:pgSz w:w="11910" w:h="16840"/>
          <w:pgMar w:top="640" w:right="0" w:bottom="1200" w:left="141" w:header="0" w:footer="936" w:gutter="0"/>
          <w:cols w:space="720"/>
        </w:sectPr>
      </w:pPr>
    </w:p>
    <w:p w:rsidR="00605713" w:rsidRDefault="006F43F2">
      <w:pPr>
        <w:spacing w:before="78"/>
        <w:ind w:left="425"/>
        <w:jc w:val="center"/>
        <w:rPr>
          <w:b/>
          <w:sz w:val="24"/>
        </w:rPr>
      </w:pPr>
      <w:r>
        <w:rPr>
          <w:b/>
          <w:sz w:val="24"/>
        </w:rPr>
        <w:lastRenderedPageBreak/>
        <w:t>ПРАКТИЧЕСКАЯ</w:t>
      </w:r>
      <w:r>
        <w:rPr>
          <w:b/>
          <w:spacing w:val="-5"/>
          <w:sz w:val="24"/>
        </w:rPr>
        <w:t xml:space="preserve"> </w:t>
      </w:r>
      <w:r>
        <w:rPr>
          <w:b/>
          <w:sz w:val="24"/>
        </w:rPr>
        <w:t>РАБОТА</w:t>
      </w:r>
      <w:r>
        <w:rPr>
          <w:b/>
          <w:spacing w:val="-5"/>
          <w:sz w:val="24"/>
        </w:rPr>
        <w:t xml:space="preserve"> №4</w:t>
      </w:r>
    </w:p>
    <w:p w:rsidR="00605713" w:rsidRDefault="006F43F2">
      <w:pPr>
        <w:pStyle w:val="2"/>
        <w:ind w:left="418"/>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left="421"/>
        <w:jc w:val="center"/>
        <w:rPr>
          <w:i/>
          <w:sz w:val="24"/>
        </w:rPr>
      </w:pPr>
      <w:r>
        <w:rPr>
          <w:i/>
          <w:sz w:val="24"/>
        </w:rPr>
        <w:t>Влияние</w:t>
      </w:r>
      <w:r>
        <w:rPr>
          <w:i/>
          <w:spacing w:val="-6"/>
          <w:sz w:val="24"/>
        </w:rPr>
        <w:t xml:space="preserve"> </w:t>
      </w:r>
      <w:r>
        <w:rPr>
          <w:i/>
          <w:sz w:val="24"/>
        </w:rPr>
        <w:t>легирующих</w:t>
      </w:r>
      <w:r>
        <w:rPr>
          <w:i/>
          <w:spacing w:val="-3"/>
          <w:sz w:val="24"/>
        </w:rPr>
        <w:t xml:space="preserve"> </w:t>
      </w:r>
      <w:r>
        <w:rPr>
          <w:i/>
          <w:sz w:val="24"/>
        </w:rPr>
        <w:t>элементов</w:t>
      </w:r>
      <w:r>
        <w:rPr>
          <w:i/>
          <w:spacing w:val="-4"/>
          <w:sz w:val="24"/>
        </w:rPr>
        <w:t xml:space="preserve"> </w:t>
      </w:r>
      <w:r>
        <w:rPr>
          <w:i/>
          <w:sz w:val="24"/>
        </w:rPr>
        <w:t>на</w:t>
      </w:r>
      <w:r>
        <w:rPr>
          <w:i/>
          <w:spacing w:val="-2"/>
          <w:sz w:val="24"/>
        </w:rPr>
        <w:t xml:space="preserve"> </w:t>
      </w:r>
      <w:r>
        <w:rPr>
          <w:i/>
          <w:sz w:val="24"/>
        </w:rPr>
        <w:t>свариваемость</w:t>
      </w:r>
      <w:r>
        <w:rPr>
          <w:i/>
          <w:spacing w:val="-3"/>
          <w:sz w:val="24"/>
        </w:rPr>
        <w:t xml:space="preserve"> </w:t>
      </w:r>
      <w:r>
        <w:rPr>
          <w:i/>
          <w:spacing w:val="-2"/>
          <w:sz w:val="24"/>
        </w:rPr>
        <w:t>сталей.</w:t>
      </w:r>
    </w:p>
    <w:p w:rsidR="00605713" w:rsidRDefault="00605713">
      <w:pPr>
        <w:pStyle w:val="a3"/>
        <w:spacing w:before="5"/>
        <w:ind w:left="0"/>
        <w:rPr>
          <w:i/>
        </w:rPr>
      </w:pPr>
    </w:p>
    <w:p w:rsidR="00605713" w:rsidRDefault="006F43F2">
      <w:pPr>
        <w:pStyle w:val="1"/>
        <w:spacing w:before="0" w:line="274" w:lineRule="exact"/>
      </w:pPr>
      <w:r>
        <w:t>ЦЕЛЬ</w:t>
      </w:r>
      <w:r>
        <w:rPr>
          <w:spacing w:val="-2"/>
        </w:rPr>
        <w:t xml:space="preserve"> РАБОТЫ:</w:t>
      </w:r>
    </w:p>
    <w:p w:rsidR="00605713" w:rsidRDefault="006F43F2">
      <w:pPr>
        <w:pStyle w:val="a3"/>
        <w:ind w:right="716"/>
      </w:pPr>
      <w:r>
        <w:t>Научиться</w:t>
      </w:r>
      <w:r>
        <w:rPr>
          <w:spacing w:val="40"/>
        </w:rPr>
        <w:t xml:space="preserve"> </w:t>
      </w:r>
      <w:r>
        <w:t>определять</w:t>
      </w:r>
      <w:r>
        <w:rPr>
          <w:spacing w:val="40"/>
        </w:rPr>
        <w:t xml:space="preserve"> </w:t>
      </w:r>
      <w:r>
        <w:t>свариваемость</w:t>
      </w:r>
      <w:r>
        <w:rPr>
          <w:spacing w:val="40"/>
        </w:rPr>
        <w:t xml:space="preserve"> </w:t>
      </w:r>
      <w:r>
        <w:t>для</w:t>
      </w:r>
      <w:r>
        <w:rPr>
          <w:spacing w:val="40"/>
        </w:rPr>
        <w:t xml:space="preserve"> </w:t>
      </w:r>
      <w:r>
        <w:t>различных</w:t>
      </w:r>
      <w:r>
        <w:rPr>
          <w:spacing w:val="40"/>
        </w:rPr>
        <w:t xml:space="preserve"> </w:t>
      </w:r>
      <w:r>
        <w:t>групп</w:t>
      </w:r>
      <w:r>
        <w:rPr>
          <w:spacing w:val="40"/>
        </w:rPr>
        <w:t xml:space="preserve"> </w:t>
      </w:r>
      <w:r>
        <w:t>сталей</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 xml:space="preserve">химического </w:t>
      </w:r>
      <w:r>
        <w:rPr>
          <w:spacing w:val="-2"/>
        </w:rPr>
        <w:t>состава.</w:t>
      </w:r>
    </w:p>
    <w:p w:rsidR="00605713" w:rsidRDefault="006F43F2">
      <w:pPr>
        <w:pStyle w:val="1"/>
        <w:spacing w:before="3" w:line="274" w:lineRule="exact"/>
      </w:pPr>
      <w:r>
        <w:t>ЗАДАЧИ</w:t>
      </w:r>
      <w:r>
        <w:rPr>
          <w:spacing w:val="-1"/>
        </w:rPr>
        <w:t xml:space="preserve"> </w:t>
      </w:r>
      <w:r>
        <w:rPr>
          <w:spacing w:val="-2"/>
        </w:rPr>
        <w:t>РАБОТЫ:</w:t>
      </w:r>
    </w:p>
    <w:p w:rsidR="00605713" w:rsidRDefault="006F43F2">
      <w:pPr>
        <w:pStyle w:val="a4"/>
        <w:numPr>
          <w:ilvl w:val="0"/>
          <w:numId w:val="27"/>
        </w:numPr>
        <w:tabs>
          <w:tab w:val="left" w:pos="1662"/>
        </w:tabs>
        <w:ind w:right="717" w:firstLine="852"/>
        <w:rPr>
          <w:sz w:val="24"/>
        </w:rPr>
      </w:pPr>
      <w:r>
        <w:rPr>
          <w:sz w:val="24"/>
        </w:rPr>
        <w:t>Знать</w:t>
      </w:r>
      <w:r>
        <w:rPr>
          <w:spacing w:val="80"/>
          <w:sz w:val="24"/>
        </w:rPr>
        <w:t xml:space="preserve"> </w:t>
      </w:r>
      <w:r>
        <w:rPr>
          <w:sz w:val="24"/>
        </w:rPr>
        <w:t>основные</w:t>
      </w:r>
      <w:r>
        <w:rPr>
          <w:spacing w:val="80"/>
          <w:sz w:val="24"/>
        </w:rPr>
        <w:t xml:space="preserve"> </w:t>
      </w:r>
      <w:r>
        <w:rPr>
          <w:sz w:val="24"/>
        </w:rPr>
        <w:t>группы</w:t>
      </w:r>
      <w:r>
        <w:rPr>
          <w:spacing w:val="80"/>
          <w:sz w:val="24"/>
        </w:rPr>
        <w:t xml:space="preserve"> </w:t>
      </w:r>
      <w:r>
        <w:rPr>
          <w:sz w:val="24"/>
        </w:rPr>
        <w:t>и</w:t>
      </w:r>
      <w:r>
        <w:rPr>
          <w:spacing w:val="80"/>
          <w:sz w:val="24"/>
        </w:rPr>
        <w:t xml:space="preserve"> </w:t>
      </w:r>
      <w:r>
        <w:rPr>
          <w:sz w:val="24"/>
        </w:rPr>
        <w:t>марки</w:t>
      </w:r>
      <w:r>
        <w:rPr>
          <w:spacing w:val="80"/>
          <w:sz w:val="24"/>
        </w:rPr>
        <w:t xml:space="preserve"> </w:t>
      </w:r>
      <w:r>
        <w:rPr>
          <w:sz w:val="24"/>
        </w:rPr>
        <w:t>материалов,</w:t>
      </w:r>
      <w:r>
        <w:rPr>
          <w:spacing w:val="80"/>
          <w:sz w:val="24"/>
        </w:rPr>
        <w:t xml:space="preserve"> </w:t>
      </w:r>
      <w:r>
        <w:rPr>
          <w:sz w:val="24"/>
        </w:rPr>
        <w:t>свариваемых</w:t>
      </w:r>
      <w:r>
        <w:rPr>
          <w:spacing w:val="80"/>
          <w:sz w:val="24"/>
        </w:rPr>
        <w:t xml:space="preserve"> </w:t>
      </w:r>
      <w:r>
        <w:rPr>
          <w:sz w:val="24"/>
        </w:rPr>
        <w:t>ручной</w:t>
      </w:r>
      <w:r>
        <w:rPr>
          <w:spacing w:val="80"/>
          <w:sz w:val="24"/>
        </w:rPr>
        <w:t xml:space="preserve"> </w:t>
      </w:r>
      <w:r>
        <w:rPr>
          <w:sz w:val="24"/>
        </w:rPr>
        <w:t>дуговой</w:t>
      </w:r>
      <w:r>
        <w:rPr>
          <w:spacing w:val="80"/>
          <w:sz w:val="24"/>
        </w:rPr>
        <w:t xml:space="preserve"> </w:t>
      </w:r>
      <w:r>
        <w:rPr>
          <w:sz w:val="24"/>
        </w:rPr>
        <w:t>сваркой (наплавкой, резкой) плавящимся покрытым электродом;</w:t>
      </w:r>
    </w:p>
    <w:p w:rsidR="00605713" w:rsidRDefault="006F43F2">
      <w:pPr>
        <w:pStyle w:val="a4"/>
        <w:numPr>
          <w:ilvl w:val="0"/>
          <w:numId w:val="27"/>
        </w:numPr>
        <w:tabs>
          <w:tab w:val="left" w:pos="1569"/>
        </w:tabs>
        <w:ind w:left="1569" w:hanging="138"/>
        <w:rPr>
          <w:sz w:val="24"/>
        </w:rPr>
      </w:pPr>
      <w:r>
        <w:rPr>
          <w:sz w:val="24"/>
        </w:rPr>
        <w:t>Научиться</w:t>
      </w:r>
      <w:r>
        <w:rPr>
          <w:spacing w:val="-6"/>
          <w:sz w:val="24"/>
        </w:rPr>
        <w:t xml:space="preserve"> </w:t>
      </w:r>
      <w:r>
        <w:rPr>
          <w:sz w:val="24"/>
        </w:rPr>
        <w:t>выбирать</w:t>
      </w:r>
      <w:r>
        <w:rPr>
          <w:spacing w:val="-1"/>
          <w:sz w:val="24"/>
        </w:rPr>
        <w:t xml:space="preserve"> </w:t>
      </w:r>
      <w:r>
        <w:rPr>
          <w:sz w:val="24"/>
        </w:rPr>
        <w:t>материалы</w:t>
      </w:r>
      <w:r>
        <w:rPr>
          <w:spacing w:val="-3"/>
          <w:sz w:val="24"/>
        </w:rPr>
        <w:t xml:space="preserve"> </w:t>
      </w:r>
      <w:r>
        <w:rPr>
          <w:sz w:val="24"/>
        </w:rPr>
        <w:t>для</w:t>
      </w:r>
      <w:r>
        <w:rPr>
          <w:spacing w:val="-4"/>
          <w:sz w:val="24"/>
        </w:rPr>
        <w:t xml:space="preserve"> </w:t>
      </w:r>
      <w:r>
        <w:rPr>
          <w:sz w:val="24"/>
        </w:rPr>
        <w:t>сварки</w:t>
      </w:r>
      <w:r>
        <w:rPr>
          <w:spacing w:val="-2"/>
          <w:sz w:val="24"/>
        </w:rPr>
        <w:t xml:space="preserve"> </w:t>
      </w:r>
      <w:r>
        <w:rPr>
          <w:sz w:val="24"/>
        </w:rPr>
        <w:t xml:space="preserve">различных </w:t>
      </w:r>
      <w:r>
        <w:rPr>
          <w:spacing w:val="-2"/>
          <w:sz w:val="24"/>
        </w:rPr>
        <w:t>сталей</w:t>
      </w:r>
    </w:p>
    <w:p w:rsidR="00605713" w:rsidRDefault="006F43F2">
      <w:pPr>
        <w:ind w:left="579" w:firstLine="60"/>
        <w:rPr>
          <w:sz w:val="24"/>
        </w:rPr>
      </w:pPr>
      <w:r>
        <w:rPr>
          <w:b/>
          <w:sz w:val="24"/>
        </w:rPr>
        <w:t>ОБОРУДОВАНИЕ</w:t>
      </w:r>
      <w:r>
        <w:rPr>
          <w:b/>
          <w:spacing w:val="40"/>
          <w:sz w:val="24"/>
        </w:rPr>
        <w:t xml:space="preserve"> </w:t>
      </w:r>
      <w:r>
        <w:rPr>
          <w:b/>
          <w:sz w:val="24"/>
        </w:rPr>
        <w:t>И</w:t>
      </w:r>
      <w:r>
        <w:rPr>
          <w:b/>
          <w:spacing w:val="40"/>
          <w:sz w:val="24"/>
        </w:rPr>
        <w:t xml:space="preserve"> </w:t>
      </w:r>
      <w:r>
        <w:rPr>
          <w:b/>
          <w:sz w:val="24"/>
        </w:rPr>
        <w:t>МАТЕРИАЛЫ:</w:t>
      </w:r>
      <w:r>
        <w:rPr>
          <w:b/>
          <w:spacing w:val="40"/>
          <w:sz w:val="24"/>
        </w:rPr>
        <w:t xml:space="preserve"> </w:t>
      </w:r>
      <w:r>
        <w:rPr>
          <w:sz w:val="24"/>
        </w:rPr>
        <w:t>компьютер,</w:t>
      </w:r>
      <w:r>
        <w:rPr>
          <w:spacing w:val="40"/>
          <w:sz w:val="24"/>
        </w:rPr>
        <w:t xml:space="preserve"> </w:t>
      </w:r>
      <w:r>
        <w:rPr>
          <w:sz w:val="24"/>
        </w:rPr>
        <w:t>электронное</w:t>
      </w:r>
      <w:r>
        <w:rPr>
          <w:spacing w:val="40"/>
          <w:sz w:val="24"/>
        </w:rPr>
        <w:t xml:space="preserve"> </w:t>
      </w:r>
      <w:r>
        <w:rPr>
          <w:sz w:val="24"/>
        </w:rPr>
        <w:t>пособие,</w:t>
      </w:r>
      <w:r>
        <w:rPr>
          <w:spacing w:val="40"/>
          <w:sz w:val="24"/>
        </w:rPr>
        <w:t xml:space="preserve"> </w:t>
      </w:r>
      <w:r>
        <w:rPr>
          <w:sz w:val="24"/>
        </w:rPr>
        <w:t>учебная</w:t>
      </w:r>
      <w:r>
        <w:rPr>
          <w:spacing w:val="40"/>
          <w:sz w:val="24"/>
        </w:rPr>
        <w:t xml:space="preserve"> </w:t>
      </w:r>
      <w:r>
        <w:rPr>
          <w:sz w:val="24"/>
        </w:rPr>
        <w:t>и</w:t>
      </w:r>
      <w:r>
        <w:rPr>
          <w:spacing w:val="40"/>
          <w:sz w:val="24"/>
        </w:rPr>
        <w:t xml:space="preserve"> </w:t>
      </w:r>
      <w:r>
        <w:rPr>
          <w:sz w:val="24"/>
        </w:rPr>
        <w:t>справочная литература, раздаточный материал.</w:t>
      </w:r>
    </w:p>
    <w:p w:rsidR="00605713" w:rsidRDefault="006F43F2">
      <w:pPr>
        <w:pStyle w:val="1"/>
        <w:spacing w:before="2" w:line="274" w:lineRule="exact"/>
        <w:ind w:left="0" w:right="137"/>
        <w:jc w:val="center"/>
      </w:pPr>
      <w:r>
        <w:t>ТЕОРЕТИЧЕСКИЕ</w:t>
      </w:r>
      <w:r>
        <w:rPr>
          <w:spacing w:val="-5"/>
        </w:rPr>
        <w:t xml:space="preserve"> </w:t>
      </w:r>
      <w:r>
        <w:rPr>
          <w:spacing w:val="-2"/>
        </w:rPr>
        <w:t>СВЕДЕНИЯ</w:t>
      </w:r>
    </w:p>
    <w:p w:rsidR="00605713" w:rsidRDefault="006F43F2">
      <w:pPr>
        <w:pStyle w:val="a3"/>
        <w:ind w:right="714" w:firstLine="852"/>
        <w:jc w:val="both"/>
      </w:pPr>
      <w:r>
        <w:t xml:space="preserve">При </w:t>
      </w:r>
      <w:r>
        <w:rPr>
          <w:b/>
        </w:rPr>
        <w:t xml:space="preserve">сварке </w:t>
      </w:r>
      <w:r>
        <w:t xml:space="preserve">металлов, имеющих различные легирующие элементы (Молибден, Кремний, Хром и др.) могут возникать различные проблемы, влияющие непосредственно на качество полученного сварного соединения (трещины, поры, </w:t>
      </w:r>
      <w:proofErr w:type="spellStart"/>
      <w:r>
        <w:t>непровары</w:t>
      </w:r>
      <w:proofErr w:type="spellEnd"/>
      <w:r>
        <w:t xml:space="preserve"> и т.д.). Для того</w:t>
      </w:r>
      <w:proofErr w:type="gramStart"/>
      <w:r>
        <w:t>,</w:t>
      </w:r>
      <w:proofErr w:type="gramEnd"/>
      <w:r>
        <w:t xml:space="preserve"> чтобы </w:t>
      </w:r>
      <w:r>
        <w:t>избежать трудностей</w:t>
      </w:r>
      <w:r>
        <w:rPr>
          <w:spacing w:val="-11"/>
        </w:rPr>
        <w:t xml:space="preserve"> </w:t>
      </w:r>
      <w:r>
        <w:t>и</w:t>
      </w:r>
      <w:r>
        <w:rPr>
          <w:spacing w:val="-12"/>
        </w:rPr>
        <w:t xml:space="preserve"> </w:t>
      </w:r>
      <w:r>
        <w:t>проблем,</w:t>
      </w:r>
      <w:r>
        <w:rPr>
          <w:spacing w:val="-13"/>
        </w:rPr>
        <w:t xml:space="preserve"> </w:t>
      </w:r>
      <w:r>
        <w:t>необходимо</w:t>
      </w:r>
      <w:r>
        <w:rPr>
          <w:spacing w:val="-12"/>
        </w:rPr>
        <w:t xml:space="preserve"> </w:t>
      </w:r>
      <w:r>
        <w:t>очень</w:t>
      </w:r>
      <w:r>
        <w:rPr>
          <w:spacing w:val="-12"/>
        </w:rPr>
        <w:t xml:space="preserve"> </w:t>
      </w:r>
      <w:r>
        <w:t>хорошо</w:t>
      </w:r>
      <w:r>
        <w:rPr>
          <w:spacing w:val="-13"/>
        </w:rPr>
        <w:t xml:space="preserve"> </w:t>
      </w:r>
      <w:r>
        <w:t>знать,</w:t>
      </w:r>
      <w:r>
        <w:rPr>
          <w:spacing w:val="-12"/>
        </w:rPr>
        <w:t xml:space="preserve"> </w:t>
      </w:r>
      <w:r>
        <w:t>как</w:t>
      </w:r>
      <w:r>
        <w:rPr>
          <w:spacing w:val="-12"/>
        </w:rPr>
        <w:t xml:space="preserve"> </w:t>
      </w:r>
      <w:r>
        <w:t>влияет</w:t>
      </w:r>
      <w:r>
        <w:rPr>
          <w:spacing w:val="-12"/>
        </w:rPr>
        <w:t xml:space="preserve"> </w:t>
      </w:r>
      <w:r>
        <w:t>тот</w:t>
      </w:r>
      <w:r>
        <w:rPr>
          <w:spacing w:val="-12"/>
        </w:rPr>
        <w:t xml:space="preserve"> </w:t>
      </w:r>
      <w:r>
        <w:t>или</w:t>
      </w:r>
      <w:r>
        <w:rPr>
          <w:spacing w:val="-11"/>
        </w:rPr>
        <w:t xml:space="preserve"> </w:t>
      </w:r>
      <w:r>
        <w:t>иной</w:t>
      </w:r>
      <w:r>
        <w:rPr>
          <w:spacing w:val="-11"/>
        </w:rPr>
        <w:t xml:space="preserve"> </w:t>
      </w:r>
      <w:r>
        <w:t>легирующий</w:t>
      </w:r>
      <w:r>
        <w:rPr>
          <w:spacing w:val="-11"/>
        </w:rPr>
        <w:t xml:space="preserve"> </w:t>
      </w:r>
      <w:r>
        <w:t>элемент на свариваемость изделия.</w:t>
      </w:r>
    </w:p>
    <w:p w:rsidR="00605713" w:rsidRDefault="006F43F2">
      <w:pPr>
        <w:pStyle w:val="a3"/>
        <w:ind w:right="719" w:firstLine="852"/>
        <w:jc w:val="both"/>
      </w:pPr>
      <w:r>
        <w:t>Знание влияния легирующих элементов на свариваемость различных сталей поспособствует лучшему пониманию процессов сварки.</w:t>
      </w:r>
    </w:p>
    <w:p w:rsidR="00605713" w:rsidRDefault="006F43F2">
      <w:pPr>
        <w:pStyle w:val="a3"/>
        <w:ind w:right="714" w:firstLine="852"/>
        <w:jc w:val="both"/>
      </w:pPr>
      <w:r>
        <w:rPr>
          <w:b/>
        </w:rPr>
        <w:t>Угле</w:t>
      </w:r>
      <w:r>
        <w:rPr>
          <w:b/>
        </w:rPr>
        <w:t>род:</w:t>
      </w:r>
      <w:r>
        <w:rPr>
          <w:b/>
          <w:spacing w:val="-15"/>
        </w:rPr>
        <w:t xml:space="preserve"> </w:t>
      </w:r>
      <w:r>
        <w:t>Один</w:t>
      </w:r>
      <w:r>
        <w:rPr>
          <w:spacing w:val="-15"/>
        </w:rPr>
        <w:t xml:space="preserve"> </w:t>
      </w:r>
      <w:r>
        <w:t>из</w:t>
      </w:r>
      <w:r>
        <w:rPr>
          <w:spacing w:val="-15"/>
        </w:rPr>
        <w:t xml:space="preserve"> </w:t>
      </w:r>
      <w:r>
        <w:t>самых</w:t>
      </w:r>
      <w:r>
        <w:rPr>
          <w:spacing w:val="-15"/>
        </w:rPr>
        <w:t xml:space="preserve"> </w:t>
      </w:r>
      <w:r>
        <w:t>значительных</w:t>
      </w:r>
      <w:r>
        <w:rPr>
          <w:spacing w:val="-15"/>
        </w:rPr>
        <w:t xml:space="preserve"> </w:t>
      </w:r>
      <w:r>
        <w:t>химических</w:t>
      </w:r>
      <w:r>
        <w:rPr>
          <w:spacing w:val="-15"/>
        </w:rPr>
        <w:t xml:space="preserve"> </w:t>
      </w:r>
      <w:r>
        <w:t>элементов</w:t>
      </w:r>
      <w:r>
        <w:rPr>
          <w:spacing w:val="-15"/>
        </w:rPr>
        <w:t xml:space="preserve"> </w:t>
      </w:r>
      <w:r>
        <w:t>в</w:t>
      </w:r>
      <w:r>
        <w:rPr>
          <w:spacing w:val="-15"/>
        </w:rPr>
        <w:t xml:space="preserve"> </w:t>
      </w:r>
      <w:r>
        <w:t>сталях.</w:t>
      </w:r>
      <w:r>
        <w:rPr>
          <w:spacing w:val="-15"/>
        </w:rPr>
        <w:t xml:space="preserve"> </w:t>
      </w:r>
      <w:r>
        <w:t>Содержание</w:t>
      </w:r>
      <w:r>
        <w:rPr>
          <w:spacing w:val="-15"/>
        </w:rPr>
        <w:t xml:space="preserve"> </w:t>
      </w:r>
      <w:r>
        <w:t>углерода в сталях влияет на</w:t>
      </w:r>
      <w:r>
        <w:rPr>
          <w:spacing w:val="-1"/>
        </w:rPr>
        <w:t xml:space="preserve"> </w:t>
      </w:r>
      <w:r>
        <w:t>прочность, закаливаемость,</w:t>
      </w:r>
      <w:r>
        <w:rPr>
          <w:spacing w:val="-2"/>
        </w:rPr>
        <w:t xml:space="preserve"> </w:t>
      </w:r>
      <w:r>
        <w:t>вязкость, свариваемость. У низкоуглеродистых сталей (углерода менее 0,25%) свариваемость практически не ухудшается. При увеличении содержания углерода свариваемость резко ухудшается, так как в зонах ЗТВ (зонах термического влияния) возникает большое количе</w:t>
      </w:r>
      <w:r>
        <w:t>ство закалочных структур, которые вызывают трещины. При высоком содержании углерода в присадочном материале увеличивается вероятность образования пор.</w:t>
      </w:r>
    </w:p>
    <w:p w:rsidR="00605713" w:rsidRDefault="006F43F2">
      <w:pPr>
        <w:pStyle w:val="a3"/>
        <w:ind w:right="709" w:firstLine="852"/>
        <w:jc w:val="both"/>
      </w:pPr>
      <w:r>
        <w:rPr>
          <w:b/>
        </w:rPr>
        <w:t xml:space="preserve">Марганец: </w:t>
      </w:r>
      <w:r>
        <w:t xml:space="preserve">Марганец является хорошим </w:t>
      </w:r>
      <w:proofErr w:type="spellStart"/>
      <w:r>
        <w:t>раскислителем</w:t>
      </w:r>
      <w:proofErr w:type="spellEnd"/>
      <w:r>
        <w:t>. Электроды или проволоку необходимо</w:t>
      </w:r>
      <w:r>
        <w:rPr>
          <w:spacing w:val="-11"/>
        </w:rPr>
        <w:t xml:space="preserve"> </w:t>
      </w:r>
      <w:r>
        <w:t>применять</w:t>
      </w:r>
      <w:r>
        <w:rPr>
          <w:spacing w:val="-12"/>
        </w:rPr>
        <w:t xml:space="preserve"> </w:t>
      </w:r>
      <w:r>
        <w:t>при</w:t>
      </w:r>
      <w:r>
        <w:rPr>
          <w:spacing w:val="-11"/>
        </w:rPr>
        <w:t xml:space="preserve"> </w:t>
      </w:r>
      <w:r>
        <w:t>сварк</w:t>
      </w:r>
      <w:r>
        <w:t>е</w:t>
      </w:r>
      <w:r>
        <w:rPr>
          <w:spacing w:val="-12"/>
        </w:rPr>
        <w:t xml:space="preserve"> </w:t>
      </w:r>
      <w:r>
        <w:t>в</w:t>
      </w:r>
      <w:r>
        <w:rPr>
          <w:spacing w:val="-13"/>
        </w:rPr>
        <w:t xml:space="preserve"> </w:t>
      </w:r>
      <w:r>
        <w:t>среде</w:t>
      </w:r>
      <w:r>
        <w:rPr>
          <w:spacing w:val="-13"/>
        </w:rPr>
        <w:t xml:space="preserve"> </w:t>
      </w:r>
      <w:r>
        <w:t>СО</w:t>
      </w:r>
      <w:proofErr w:type="gramStart"/>
      <w:r>
        <w:t>2</w:t>
      </w:r>
      <w:proofErr w:type="gramEnd"/>
      <w:r>
        <w:t>.</w:t>
      </w:r>
      <w:r>
        <w:rPr>
          <w:spacing w:val="-10"/>
        </w:rPr>
        <w:t xml:space="preserve"> </w:t>
      </w:r>
      <w:r>
        <w:t>При</w:t>
      </w:r>
      <w:r>
        <w:rPr>
          <w:spacing w:val="-11"/>
        </w:rPr>
        <w:t xml:space="preserve"> </w:t>
      </w:r>
      <w:r>
        <w:t>содержании</w:t>
      </w:r>
      <w:r>
        <w:rPr>
          <w:spacing w:val="-10"/>
        </w:rPr>
        <w:t xml:space="preserve"> </w:t>
      </w:r>
      <w:r>
        <w:t>марганца</w:t>
      </w:r>
      <w:r>
        <w:rPr>
          <w:spacing w:val="-13"/>
        </w:rPr>
        <w:t xml:space="preserve"> </w:t>
      </w:r>
      <w:r>
        <w:t>в</w:t>
      </w:r>
      <w:r>
        <w:rPr>
          <w:spacing w:val="-13"/>
        </w:rPr>
        <w:t xml:space="preserve"> </w:t>
      </w:r>
      <w:r>
        <w:t>металле</w:t>
      </w:r>
      <w:r>
        <w:rPr>
          <w:spacing w:val="-12"/>
        </w:rPr>
        <w:t xml:space="preserve"> </w:t>
      </w:r>
      <w:r>
        <w:t>до</w:t>
      </w:r>
      <w:r>
        <w:rPr>
          <w:spacing w:val="-12"/>
        </w:rPr>
        <w:t xml:space="preserve"> </w:t>
      </w:r>
      <w:r>
        <w:t>0,8</w:t>
      </w:r>
      <w:r>
        <w:rPr>
          <w:spacing w:val="-12"/>
        </w:rPr>
        <w:t xml:space="preserve"> </w:t>
      </w:r>
      <w:r>
        <w:t>%,</w:t>
      </w:r>
      <w:r>
        <w:rPr>
          <w:spacing w:val="-10"/>
        </w:rPr>
        <w:t xml:space="preserve"> </w:t>
      </w:r>
      <w:r>
        <w:t>процесс сварки не усложняется. При увеличении содержания стали в металле (1,8%-2,5%) появляется опасность возникновения ХТ (холодных трещин), т.к. марганец способствует появлению хрупких структур</w:t>
      </w:r>
      <w:r>
        <w:rPr>
          <w:spacing w:val="-6"/>
        </w:rPr>
        <w:t xml:space="preserve"> </w:t>
      </w:r>
      <w:r>
        <w:t>(</w:t>
      </w:r>
      <w:r>
        <w:t>закалочных).</w:t>
      </w:r>
      <w:r>
        <w:rPr>
          <w:spacing w:val="-10"/>
        </w:rPr>
        <w:t xml:space="preserve"> </w:t>
      </w:r>
      <w:r>
        <w:t>При</w:t>
      </w:r>
      <w:r>
        <w:rPr>
          <w:spacing w:val="-9"/>
        </w:rPr>
        <w:t xml:space="preserve"> </w:t>
      </w:r>
      <w:r>
        <w:t>повышенном</w:t>
      </w:r>
      <w:r>
        <w:rPr>
          <w:spacing w:val="-9"/>
        </w:rPr>
        <w:t xml:space="preserve"> </w:t>
      </w:r>
      <w:r>
        <w:t>содержании</w:t>
      </w:r>
      <w:r>
        <w:rPr>
          <w:spacing w:val="-7"/>
        </w:rPr>
        <w:t xml:space="preserve"> </w:t>
      </w:r>
      <w:r>
        <w:t>марганца</w:t>
      </w:r>
      <w:r>
        <w:rPr>
          <w:spacing w:val="-10"/>
        </w:rPr>
        <w:t xml:space="preserve"> </w:t>
      </w:r>
      <w:r>
        <w:t>(11-16%)</w:t>
      </w:r>
      <w:r>
        <w:rPr>
          <w:spacing w:val="-10"/>
        </w:rPr>
        <w:t xml:space="preserve"> </w:t>
      </w:r>
      <w:r>
        <w:t>во</w:t>
      </w:r>
      <w:r>
        <w:rPr>
          <w:spacing w:val="-9"/>
        </w:rPr>
        <w:t xml:space="preserve"> </w:t>
      </w:r>
      <w:r>
        <w:t>время</w:t>
      </w:r>
      <w:r>
        <w:rPr>
          <w:spacing w:val="-6"/>
        </w:rPr>
        <w:t xml:space="preserve"> </w:t>
      </w:r>
      <w:r>
        <w:t>сварки</w:t>
      </w:r>
      <w:r>
        <w:rPr>
          <w:spacing w:val="-8"/>
        </w:rPr>
        <w:t xml:space="preserve"> </w:t>
      </w:r>
      <w:r>
        <w:t>происходит интенсивное</w:t>
      </w:r>
      <w:r>
        <w:rPr>
          <w:spacing w:val="-13"/>
        </w:rPr>
        <w:t xml:space="preserve"> </w:t>
      </w:r>
      <w:r>
        <w:t>выгорание</w:t>
      </w:r>
      <w:r>
        <w:rPr>
          <w:spacing w:val="-15"/>
        </w:rPr>
        <w:t xml:space="preserve"> </w:t>
      </w:r>
      <w:r>
        <w:t>данного</w:t>
      </w:r>
      <w:r>
        <w:rPr>
          <w:spacing w:val="-13"/>
        </w:rPr>
        <w:t xml:space="preserve"> </w:t>
      </w:r>
      <w:r>
        <w:t>вещества.</w:t>
      </w:r>
      <w:r>
        <w:rPr>
          <w:spacing w:val="-14"/>
        </w:rPr>
        <w:t xml:space="preserve"> </w:t>
      </w:r>
      <w:r>
        <w:t>Следовательно,</w:t>
      </w:r>
      <w:r>
        <w:rPr>
          <w:spacing w:val="-13"/>
        </w:rPr>
        <w:t xml:space="preserve"> </w:t>
      </w:r>
      <w:r>
        <w:t>необходимо</w:t>
      </w:r>
      <w:r>
        <w:rPr>
          <w:spacing w:val="-14"/>
        </w:rPr>
        <w:t xml:space="preserve"> </w:t>
      </w:r>
      <w:r>
        <w:t>применять</w:t>
      </w:r>
      <w:r>
        <w:rPr>
          <w:spacing w:val="-12"/>
        </w:rPr>
        <w:t xml:space="preserve"> </w:t>
      </w:r>
      <w:r>
        <w:t>специальные</w:t>
      </w:r>
      <w:r>
        <w:rPr>
          <w:spacing w:val="-15"/>
        </w:rPr>
        <w:t xml:space="preserve"> </w:t>
      </w:r>
      <w:r>
        <w:t>меры, например, использовать сварочные материалы с большим содержанием марганца.</w:t>
      </w:r>
    </w:p>
    <w:p w:rsidR="00605713" w:rsidRDefault="006F43F2">
      <w:pPr>
        <w:pStyle w:val="a3"/>
        <w:ind w:right="715" w:firstLine="852"/>
        <w:jc w:val="both"/>
      </w:pPr>
      <w:r>
        <w:rPr>
          <w:b/>
        </w:rPr>
        <w:t xml:space="preserve">Кремний: </w:t>
      </w:r>
      <w:r>
        <w:t xml:space="preserve">Так же, как и марганец является хорошим </w:t>
      </w:r>
      <w:proofErr w:type="spellStart"/>
      <w:r>
        <w:t>раскислителем</w:t>
      </w:r>
      <w:proofErr w:type="spellEnd"/>
      <w:r>
        <w:t>. При малом количестве кремний (до 0,03%) на свариваемость не влияет. При содержании кремния 0,8-1,5% свариваемость ухудшается</w:t>
      </w:r>
      <w:r>
        <w:rPr>
          <w:spacing w:val="-10"/>
        </w:rPr>
        <w:t xml:space="preserve"> </w:t>
      </w:r>
      <w:r>
        <w:t>из-за</w:t>
      </w:r>
      <w:r>
        <w:rPr>
          <w:spacing w:val="-11"/>
        </w:rPr>
        <w:t xml:space="preserve"> </w:t>
      </w:r>
      <w:r>
        <w:t>повышенной</w:t>
      </w:r>
      <w:r>
        <w:rPr>
          <w:spacing w:val="-8"/>
        </w:rPr>
        <w:t xml:space="preserve"> </w:t>
      </w:r>
      <w:proofErr w:type="spellStart"/>
      <w:r>
        <w:t>жидкотекучести</w:t>
      </w:r>
      <w:proofErr w:type="spellEnd"/>
      <w:r>
        <w:rPr>
          <w:spacing w:val="-8"/>
        </w:rPr>
        <w:t xml:space="preserve"> </w:t>
      </w:r>
      <w:r>
        <w:t>кремнистой</w:t>
      </w:r>
      <w:r>
        <w:rPr>
          <w:spacing w:val="-8"/>
        </w:rPr>
        <w:t xml:space="preserve"> </w:t>
      </w:r>
      <w:r>
        <w:t>стали</w:t>
      </w:r>
      <w:r>
        <w:rPr>
          <w:spacing w:val="-11"/>
        </w:rPr>
        <w:t xml:space="preserve"> </w:t>
      </w:r>
      <w:r>
        <w:t>и</w:t>
      </w:r>
      <w:r>
        <w:rPr>
          <w:spacing w:val="-9"/>
        </w:rPr>
        <w:t xml:space="preserve"> </w:t>
      </w:r>
      <w:r>
        <w:t>образования</w:t>
      </w:r>
      <w:r>
        <w:rPr>
          <w:spacing w:val="-9"/>
        </w:rPr>
        <w:t xml:space="preserve"> </w:t>
      </w:r>
      <w:r>
        <w:t>туго</w:t>
      </w:r>
      <w:r>
        <w:t>плавких</w:t>
      </w:r>
      <w:r>
        <w:rPr>
          <w:spacing w:val="-8"/>
        </w:rPr>
        <w:t xml:space="preserve"> </w:t>
      </w:r>
      <w:r>
        <w:t>оксидов кремния.</w:t>
      </w:r>
      <w:r>
        <w:rPr>
          <w:spacing w:val="-12"/>
        </w:rPr>
        <w:t xml:space="preserve"> </w:t>
      </w:r>
      <w:r>
        <w:t>При</w:t>
      </w:r>
      <w:r>
        <w:rPr>
          <w:spacing w:val="-14"/>
        </w:rPr>
        <w:t xml:space="preserve"> </w:t>
      </w:r>
      <w:r>
        <w:t>повышенном</w:t>
      </w:r>
      <w:r>
        <w:rPr>
          <w:spacing w:val="-13"/>
        </w:rPr>
        <w:t xml:space="preserve"> </w:t>
      </w:r>
      <w:r>
        <w:t>содержании</w:t>
      </w:r>
      <w:r>
        <w:rPr>
          <w:spacing w:val="-11"/>
        </w:rPr>
        <w:t xml:space="preserve"> </w:t>
      </w:r>
      <w:r>
        <w:t>кремния,</w:t>
      </w:r>
      <w:r>
        <w:rPr>
          <w:spacing w:val="-12"/>
        </w:rPr>
        <w:t xml:space="preserve"> </w:t>
      </w:r>
      <w:r>
        <w:t>из-за</w:t>
      </w:r>
      <w:r>
        <w:rPr>
          <w:spacing w:val="-11"/>
        </w:rPr>
        <w:t xml:space="preserve"> </w:t>
      </w:r>
      <w:proofErr w:type="gramStart"/>
      <w:r>
        <w:t>увеличенной</w:t>
      </w:r>
      <w:proofErr w:type="gramEnd"/>
      <w:r>
        <w:rPr>
          <w:spacing w:val="-10"/>
        </w:rPr>
        <w:t xml:space="preserve"> </w:t>
      </w:r>
      <w:proofErr w:type="spellStart"/>
      <w:r>
        <w:t>жидкотекучести</w:t>
      </w:r>
      <w:proofErr w:type="spellEnd"/>
      <w:r>
        <w:rPr>
          <w:spacing w:val="-9"/>
        </w:rPr>
        <w:t xml:space="preserve"> </w:t>
      </w:r>
      <w:r>
        <w:t>особенно</w:t>
      </w:r>
      <w:r>
        <w:rPr>
          <w:spacing w:val="-13"/>
        </w:rPr>
        <w:t xml:space="preserve"> </w:t>
      </w:r>
      <w:r>
        <w:t>опасно появление горячих трещин.</w:t>
      </w:r>
    </w:p>
    <w:p w:rsidR="00605713" w:rsidRDefault="006F43F2">
      <w:pPr>
        <w:pStyle w:val="a3"/>
        <w:ind w:right="713" w:firstLine="852"/>
        <w:jc w:val="both"/>
      </w:pPr>
      <w:r>
        <w:rPr>
          <w:b/>
        </w:rPr>
        <w:t>Хром</w:t>
      </w:r>
      <w:r>
        <w:t xml:space="preserve">: Содержание хрома в сталях способствует увеличению коррозионной стойкости. Но, при сварке сталей образуются карбиды </w:t>
      </w:r>
      <w:r>
        <w:t>хрома, которые увеличивают твердость в ЗТВ (зоне термического влияния).</w:t>
      </w:r>
      <w:r>
        <w:rPr>
          <w:spacing w:val="-2"/>
        </w:rPr>
        <w:t xml:space="preserve"> </w:t>
      </w:r>
      <w:r>
        <w:t>Также образуются тугоплавкие окислы, которые</w:t>
      </w:r>
      <w:r>
        <w:rPr>
          <w:spacing w:val="-1"/>
        </w:rPr>
        <w:t xml:space="preserve"> </w:t>
      </w:r>
      <w:r>
        <w:t xml:space="preserve">затрудняют процесс сварки, а </w:t>
      </w:r>
      <w:proofErr w:type="gramStart"/>
      <w:r>
        <w:t>значит</w:t>
      </w:r>
      <w:proofErr w:type="gramEnd"/>
      <w:r>
        <w:t xml:space="preserve"> ухудшают свариваемость.</w:t>
      </w:r>
    </w:p>
    <w:p w:rsidR="00605713" w:rsidRDefault="006F43F2">
      <w:pPr>
        <w:pStyle w:val="a3"/>
        <w:ind w:right="713" w:firstLine="852"/>
        <w:jc w:val="both"/>
      </w:pPr>
      <w:r>
        <w:rPr>
          <w:b/>
        </w:rPr>
        <w:t>Никель</w:t>
      </w:r>
      <w:r>
        <w:t>: Содержание никеля в сталях способствует увеличению ударной вязкости, ко</w:t>
      </w:r>
      <w:r>
        <w:t>торая особенно</w:t>
      </w:r>
      <w:r>
        <w:rPr>
          <w:spacing w:val="-15"/>
        </w:rPr>
        <w:t xml:space="preserve"> </w:t>
      </w:r>
      <w:r>
        <w:t>важная</w:t>
      </w:r>
      <w:r>
        <w:rPr>
          <w:spacing w:val="-15"/>
        </w:rPr>
        <w:t xml:space="preserve"> </w:t>
      </w:r>
      <w:r>
        <w:t>при</w:t>
      </w:r>
      <w:r>
        <w:rPr>
          <w:spacing w:val="-14"/>
        </w:rPr>
        <w:t xml:space="preserve"> </w:t>
      </w:r>
      <w:r>
        <w:t>работе</w:t>
      </w:r>
      <w:r>
        <w:rPr>
          <w:spacing w:val="-15"/>
        </w:rPr>
        <w:t xml:space="preserve"> </w:t>
      </w:r>
      <w:r>
        <w:t>сталей</w:t>
      </w:r>
      <w:r>
        <w:rPr>
          <w:spacing w:val="-14"/>
        </w:rPr>
        <w:t xml:space="preserve"> </w:t>
      </w:r>
      <w:r>
        <w:t>при</w:t>
      </w:r>
      <w:r>
        <w:rPr>
          <w:spacing w:val="-14"/>
        </w:rPr>
        <w:t xml:space="preserve"> </w:t>
      </w:r>
      <w:r>
        <w:t>низких</w:t>
      </w:r>
      <w:r>
        <w:rPr>
          <w:spacing w:val="-12"/>
        </w:rPr>
        <w:t xml:space="preserve"> </w:t>
      </w:r>
      <w:r>
        <w:t>температурах.</w:t>
      </w:r>
      <w:r>
        <w:rPr>
          <w:spacing w:val="-14"/>
        </w:rPr>
        <w:t xml:space="preserve"> </w:t>
      </w:r>
      <w:r>
        <w:t>Также</w:t>
      </w:r>
      <w:r>
        <w:rPr>
          <w:spacing w:val="-15"/>
        </w:rPr>
        <w:t xml:space="preserve"> </w:t>
      </w:r>
      <w:r>
        <w:t>никель</w:t>
      </w:r>
      <w:r>
        <w:rPr>
          <w:spacing w:val="-14"/>
        </w:rPr>
        <w:t xml:space="preserve"> </w:t>
      </w:r>
      <w:r>
        <w:t>способствует</w:t>
      </w:r>
      <w:r>
        <w:rPr>
          <w:spacing w:val="-9"/>
        </w:rPr>
        <w:t xml:space="preserve"> </w:t>
      </w:r>
      <w:r>
        <w:t>увеличению пластичности, прочности стали и измельчению зерна. При этом свариваемость стали не ухудшается. Но, из-за высокой цены данного легирующего элемента, примен</w:t>
      </w:r>
      <w:r>
        <w:t xml:space="preserve">ение ограничено экономическими </w:t>
      </w:r>
      <w:r>
        <w:rPr>
          <w:spacing w:val="-2"/>
        </w:rPr>
        <w:t>соображениями.</w:t>
      </w:r>
    </w:p>
    <w:p w:rsidR="00605713" w:rsidRDefault="006F43F2">
      <w:pPr>
        <w:pStyle w:val="a3"/>
        <w:ind w:right="715" w:firstLine="852"/>
        <w:jc w:val="both"/>
      </w:pPr>
      <w:r>
        <w:rPr>
          <w:b/>
        </w:rPr>
        <w:t>Молибден</w:t>
      </w:r>
      <w:r>
        <w:t>:</w:t>
      </w:r>
      <w:r>
        <w:rPr>
          <w:spacing w:val="-3"/>
        </w:rPr>
        <w:t xml:space="preserve"> </w:t>
      </w:r>
      <w:r>
        <w:t>Содержание</w:t>
      </w:r>
      <w:r>
        <w:rPr>
          <w:spacing w:val="-3"/>
        </w:rPr>
        <w:t xml:space="preserve"> </w:t>
      </w:r>
      <w:r>
        <w:t>молибдена</w:t>
      </w:r>
      <w:r>
        <w:rPr>
          <w:spacing w:val="-3"/>
        </w:rPr>
        <w:t xml:space="preserve"> </w:t>
      </w:r>
      <w:r>
        <w:t>в</w:t>
      </w:r>
      <w:r>
        <w:rPr>
          <w:spacing w:val="-4"/>
        </w:rPr>
        <w:t xml:space="preserve"> </w:t>
      </w:r>
      <w:r>
        <w:t>сталях увеличивает</w:t>
      </w:r>
      <w:r>
        <w:rPr>
          <w:spacing w:val="-2"/>
        </w:rPr>
        <w:t xml:space="preserve"> </w:t>
      </w:r>
      <w:r>
        <w:t>несущую</w:t>
      </w:r>
      <w:r>
        <w:rPr>
          <w:spacing w:val="-2"/>
        </w:rPr>
        <w:t xml:space="preserve"> </w:t>
      </w:r>
      <w:r>
        <w:t>способность при</w:t>
      </w:r>
      <w:r>
        <w:rPr>
          <w:spacing w:val="-2"/>
        </w:rPr>
        <w:t xml:space="preserve"> </w:t>
      </w:r>
      <w:r>
        <w:t>высоких температурах и ударных нагрузках, измельчает зерно. С другой стороны, молибден способствует образованию трещин в ЗТВ и наплавленном металле шва. Во время сварке окисляется и выгорает. Следовательно, необходимо использовать специальные меры.</w:t>
      </w:r>
    </w:p>
    <w:p w:rsidR="00605713" w:rsidRDefault="00605713">
      <w:pPr>
        <w:pStyle w:val="a3"/>
        <w:jc w:val="both"/>
        <w:sectPr w:rsidR="00605713">
          <w:pgSz w:w="11910" w:h="16840"/>
          <w:pgMar w:top="620" w:right="0" w:bottom="1200" w:left="141" w:header="0" w:footer="963" w:gutter="0"/>
          <w:cols w:space="720"/>
        </w:sectPr>
      </w:pPr>
    </w:p>
    <w:p w:rsidR="00605713" w:rsidRDefault="006F43F2">
      <w:pPr>
        <w:pStyle w:val="a3"/>
        <w:spacing w:before="73"/>
        <w:ind w:right="717" w:firstLine="852"/>
        <w:jc w:val="both"/>
      </w:pPr>
      <w:r>
        <w:rPr>
          <w:b/>
        </w:rPr>
        <w:lastRenderedPageBreak/>
        <w:t>Вольфрам</w:t>
      </w:r>
      <w:r>
        <w:t>: Содержание вольфрама в сталях резко увеличивает твердость стали и ее работоспособность при высоких температурах (красностойкость). С другой стороны, вольфрам затрудняет процесс сварки и активно окисляется.</w:t>
      </w:r>
    </w:p>
    <w:p w:rsidR="00605713" w:rsidRDefault="006F43F2">
      <w:pPr>
        <w:pStyle w:val="a3"/>
        <w:ind w:right="713" w:firstLine="852"/>
        <w:jc w:val="right"/>
      </w:pPr>
      <w:r>
        <w:rPr>
          <w:b/>
        </w:rPr>
        <w:t>Ванадий</w:t>
      </w:r>
      <w:r>
        <w:t>:</w:t>
      </w:r>
      <w:r>
        <w:rPr>
          <w:spacing w:val="40"/>
        </w:rPr>
        <w:t xml:space="preserve"> </w:t>
      </w:r>
      <w:r>
        <w:t>Содержание</w:t>
      </w:r>
      <w:r>
        <w:rPr>
          <w:spacing w:val="40"/>
        </w:rPr>
        <w:t xml:space="preserve"> </w:t>
      </w:r>
      <w:r>
        <w:t>в</w:t>
      </w:r>
      <w:r>
        <w:t>анадия</w:t>
      </w:r>
      <w:r>
        <w:rPr>
          <w:spacing w:val="40"/>
        </w:rPr>
        <w:t xml:space="preserve"> </w:t>
      </w:r>
      <w:r>
        <w:t>в</w:t>
      </w:r>
      <w:r>
        <w:rPr>
          <w:spacing w:val="40"/>
        </w:rPr>
        <w:t xml:space="preserve"> </w:t>
      </w:r>
      <w:r>
        <w:t>сталях</w:t>
      </w:r>
      <w:r>
        <w:rPr>
          <w:spacing w:val="40"/>
        </w:rPr>
        <w:t xml:space="preserve"> </w:t>
      </w:r>
      <w:r>
        <w:t>резко</w:t>
      </w:r>
      <w:r>
        <w:rPr>
          <w:spacing w:val="40"/>
        </w:rPr>
        <w:t xml:space="preserve"> </w:t>
      </w:r>
      <w:r>
        <w:t>увеличивает</w:t>
      </w:r>
      <w:r>
        <w:rPr>
          <w:spacing w:val="40"/>
        </w:rPr>
        <w:t xml:space="preserve"> </w:t>
      </w:r>
      <w:r>
        <w:t>закаливаемость</w:t>
      </w:r>
      <w:r>
        <w:rPr>
          <w:spacing w:val="40"/>
        </w:rPr>
        <w:t xml:space="preserve"> </w:t>
      </w:r>
      <w:r>
        <w:t>стали.</w:t>
      </w:r>
      <w:r>
        <w:rPr>
          <w:spacing w:val="40"/>
        </w:rPr>
        <w:t xml:space="preserve"> </w:t>
      </w:r>
      <w:r>
        <w:t>Из-за</w:t>
      </w:r>
      <w:r>
        <w:rPr>
          <w:spacing w:val="40"/>
        </w:rPr>
        <w:t xml:space="preserve"> </w:t>
      </w:r>
      <w:r>
        <w:t>закаливаемости,</w:t>
      </w:r>
      <w:r>
        <w:rPr>
          <w:spacing w:val="-4"/>
        </w:rPr>
        <w:t xml:space="preserve"> </w:t>
      </w:r>
      <w:r>
        <w:t>а</w:t>
      </w:r>
      <w:r>
        <w:rPr>
          <w:spacing w:val="-4"/>
        </w:rPr>
        <w:t xml:space="preserve"> </w:t>
      </w:r>
      <w:r>
        <w:t>также</w:t>
      </w:r>
      <w:r>
        <w:rPr>
          <w:spacing w:val="-4"/>
        </w:rPr>
        <w:t xml:space="preserve"> </w:t>
      </w:r>
      <w:r>
        <w:t>из-за</w:t>
      </w:r>
      <w:r>
        <w:rPr>
          <w:spacing w:val="-3"/>
        </w:rPr>
        <w:t xml:space="preserve"> </w:t>
      </w:r>
      <w:r>
        <w:t>окисления</w:t>
      </w:r>
      <w:r>
        <w:rPr>
          <w:spacing w:val="-3"/>
        </w:rPr>
        <w:t xml:space="preserve"> </w:t>
      </w:r>
      <w:r>
        <w:t>ванадия</w:t>
      </w:r>
      <w:r>
        <w:rPr>
          <w:spacing w:val="-3"/>
        </w:rPr>
        <w:t xml:space="preserve"> </w:t>
      </w:r>
      <w:r>
        <w:t>и</w:t>
      </w:r>
      <w:r>
        <w:rPr>
          <w:spacing w:val="-1"/>
        </w:rPr>
        <w:t xml:space="preserve"> </w:t>
      </w:r>
      <w:r>
        <w:t>его</w:t>
      </w:r>
      <w:r>
        <w:rPr>
          <w:spacing w:val="-3"/>
        </w:rPr>
        <w:t xml:space="preserve"> </w:t>
      </w:r>
      <w:r>
        <w:t>выгорания,</w:t>
      </w:r>
      <w:r>
        <w:rPr>
          <w:spacing w:val="-1"/>
        </w:rPr>
        <w:t xml:space="preserve"> </w:t>
      </w:r>
      <w:r>
        <w:t>ухудшается</w:t>
      </w:r>
      <w:r>
        <w:rPr>
          <w:spacing w:val="-3"/>
        </w:rPr>
        <w:t xml:space="preserve"> </w:t>
      </w:r>
      <w:r>
        <w:t xml:space="preserve">свариваемость </w:t>
      </w:r>
      <w:r>
        <w:rPr>
          <w:spacing w:val="-2"/>
        </w:rPr>
        <w:t>сталей.</w:t>
      </w:r>
    </w:p>
    <w:p w:rsidR="00605713" w:rsidRDefault="006F43F2">
      <w:pPr>
        <w:pStyle w:val="a3"/>
        <w:spacing w:before="1"/>
        <w:ind w:right="715" w:firstLine="852"/>
        <w:jc w:val="both"/>
      </w:pPr>
      <w:r>
        <w:rPr>
          <w:b/>
        </w:rPr>
        <w:t>Титан</w:t>
      </w:r>
      <w:r>
        <w:t>: Использование титана как легирующий элемент обусловлено его высокой коррозионной стойкостью.</w:t>
      </w:r>
    </w:p>
    <w:p w:rsidR="00605713" w:rsidRDefault="006F43F2">
      <w:pPr>
        <w:pStyle w:val="a3"/>
        <w:ind w:right="715" w:firstLine="852"/>
        <w:jc w:val="both"/>
      </w:pPr>
      <w:r>
        <w:rPr>
          <w:b/>
        </w:rPr>
        <w:t>Ниобий</w:t>
      </w:r>
      <w:r>
        <w:t>:</w:t>
      </w:r>
      <w:r>
        <w:rPr>
          <w:spacing w:val="-4"/>
        </w:rPr>
        <w:t xml:space="preserve"> </w:t>
      </w:r>
      <w:r>
        <w:t>Использование</w:t>
      </w:r>
      <w:r>
        <w:rPr>
          <w:spacing w:val="-4"/>
        </w:rPr>
        <w:t xml:space="preserve"> </w:t>
      </w:r>
      <w:r>
        <w:t>ниобия,</w:t>
      </w:r>
      <w:r>
        <w:rPr>
          <w:spacing w:val="-3"/>
        </w:rPr>
        <w:t xml:space="preserve"> </w:t>
      </w:r>
      <w:r>
        <w:t>аналогично</w:t>
      </w:r>
      <w:r>
        <w:rPr>
          <w:spacing w:val="-3"/>
        </w:rPr>
        <w:t xml:space="preserve"> </w:t>
      </w:r>
      <w:r>
        <w:t>титану,</w:t>
      </w:r>
      <w:r>
        <w:rPr>
          <w:spacing w:val="-4"/>
        </w:rPr>
        <w:t xml:space="preserve"> </w:t>
      </w:r>
      <w:r>
        <w:t>обусловлено</w:t>
      </w:r>
      <w:r>
        <w:rPr>
          <w:spacing w:val="-4"/>
        </w:rPr>
        <w:t xml:space="preserve"> </w:t>
      </w:r>
      <w:r>
        <w:t>его</w:t>
      </w:r>
      <w:r>
        <w:rPr>
          <w:spacing w:val="-4"/>
        </w:rPr>
        <w:t xml:space="preserve"> </w:t>
      </w:r>
      <w:r>
        <w:t>высокой</w:t>
      </w:r>
      <w:r>
        <w:rPr>
          <w:spacing w:val="-3"/>
        </w:rPr>
        <w:t xml:space="preserve"> </w:t>
      </w:r>
      <w:r>
        <w:t>коррозионной стойкостью. При сварке сталей ниобий способствует образованию горячих трещи</w:t>
      </w:r>
      <w:r>
        <w:t>н.</w:t>
      </w:r>
    </w:p>
    <w:p w:rsidR="00605713" w:rsidRDefault="00605713">
      <w:pPr>
        <w:pStyle w:val="a3"/>
        <w:spacing w:before="4"/>
        <w:ind w:left="0"/>
      </w:pPr>
    </w:p>
    <w:p w:rsidR="00605713" w:rsidRDefault="006F43F2">
      <w:pPr>
        <w:pStyle w:val="1"/>
        <w:spacing w:before="1" w:line="274" w:lineRule="exact"/>
      </w:pPr>
      <w:r>
        <w:t>ПОРЯДОК</w:t>
      </w:r>
      <w:r>
        <w:rPr>
          <w:spacing w:val="-4"/>
        </w:rPr>
        <w:t xml:space="preserve"> </w:t>
      </w:r>
      <w:r>
        <w:rPr>
          <w:spacing w:val="-2"/>
        </w:rPr>
        <w:t>ВЫПОЛНЕНИЯ:</w:t>
      </w:r>
    </w:p>
    <w:p w:rsidR="00605713" w:rsidRDefault="006F43F2">
      <w:pPr>
        <w:pStyle w:val="a4"/>
        <w:numPr>
          <w:ilvl w:val="0"/>
          <w:numId w:val="26"/>
        </w:numPr>
        <w:tabs>
          <w:tab w:val="left" w:pos="1611"/>
        </w:tabs>
        <w:ind w:right="4196" w:firstLine="0"/>
        <w:jc w:val="left"/>
        <w:rPr>
          <w:sz w:val="24"/>
        </w:rPr>
      </w:pPr>
      <w:r>
        <w:rPr>
          <w:sz w:val="24"/>
        </w:rPr>
        <w:t>Внимательно прочитайте основные сведения по теме. 2.Изученный</w:t>
      </w:r>
      <w:r>
        <w:rPr>
          <w:spacing w:val="-6"/>
          <w:sz w:val="24"/>
        </w:rPr>
        <w:t xml:space="preserve"> </w:t>
      </w:r>
      <w:r>
        <w:rPr>
          <w:sz w:val="24"/>
        </w:rPr>
        <w:t>материал</w:t>
      </w:r>
      <w:r>
        <w:rPr>
          <w:spacing w:val="-5"/>
          <w:sz w:val="24"/>
        </w:rPr>
        <w:t xml:space="preserve"> </w:t>
      </w:r>
      <w:r>
        <w:rPr>
          <w:sz w:val="24"/>
        </w:rPr>
        <w:t>систематизируйте</w:t>
      </w:r>
      <w:r>
        <w:rPr>
          <w:spacing w:val="-6"/>
          <w:sz w:val="24"/>
        </w:rPr>
        <w:t xml:space="preserve"> </w:t>
      </w:r>
      <w:r>
        <w:rPr>
          <w:sz w:val="24"/>
        </w:rPr>
        <w:t>в</w:t>
      </w:r>
      <w:r>
        <w:rPr>
          <w:spacing w:val="-8"/>
          <w:sz w:val="24"/>
        </w:rPr>
        <w:t xml:space="preserve"> </w:t>
      </w:r>
      <w:r>
        <w:rPr>
          <w:sz w:val="24"/>
        </w:rPr>
        <w:t>форме</w:t>
      </w:r>
      <w:r>
        <w:rPr>
          <w:spacing w:val="-8"/>
          <w:sz w:val="24"/>
        </w:rPr>
        <w:t xml:space="preserve"> </w:t>
      </w:r>
      <w:r>
        <w:rPr>
          <w:sz w:val="24"/>
        </w:rPr>
        <w:t>таблицы.</w:t>
      </w:r>
    </w:p>
    <w:p w:rsidR="00605713" w:rsidRDefault="006F43F2">
      <w:pPr>
        <w:pStyle w:val="a3"/>
        <w:ind w:left="1431"/>
      </w:pPr>
      <w:r>
        <w:t>3.Изучить</w:t>
      </w:r>
      <w:r>
        <w:rPr>
          <w:spacing w:val="-4"/>
        </w:rPr>
        <w:t xml:space="preserve"> </w:t>
      </w:r>
      <w:r>
        <w:t>свойства</w:t>
      </w:r>
      <w:r>
        <w:rPr>
          <w:spacing w:val="-5"/>
        </w:rPr>
        <w:t xml:space="preserve"> </w:t>
      </w:r>
      <w:r>
        <w:t>и</w:t>
      </w:r>
      <w:r>
        <w:rPr>
          <w:spacing w:val="-2"/>
        </w:rPr>
        <w:t xml:space="preserve"> </w:t>
      </w:r>
      <w:r>
        <w:t>применение</w:t>
      </w:r>
      <w:r>
        <w:rPr>
          <w:spacing w:val="-4"/>
        </w:rPr>
        <w:t xml:space="preserve"> </w:t>
      </w:r>
      <w:r>
        <w:t>легированных</w:t>
      </w:r>
      <w:r>
        <w:rPr>
          <w:spacing w:val="-2"/>
        </w:rPr>
        <w:t xml:space="preserve"> </w:t>
      </w:r>
      <w:r>
        <w:t>сталей</w:t>
      </w:r>
      <w:r>
        <w:rPr>
          <w:spacing w:val="-2"/>
        </w:rPr>
        <w:t xml:space="preserve"> </w:t>
      </w:r>
      <w:r>
        <w:t>и</w:t>
      </w:r>
      <w:r>
        <w:rPr>
          <w:spacing w:val="-3"/>
        </w:rPr>
        <w:t xml:space="preserve"> </w:t>
      </w:r>
      <w:r>
        <w:t>расшифровать;</w:t>
      </w:r>
      <w:r>
        <w:rPr>
          <w:spacing w:val="-3"/>
        </w:rPr>
        <w:t xml:space="preserve"> </w:t>
      </w:r>
      <w:r>
        <w:t>марки</w:t>
      </w:r>
      <w:r>
        <w:rPr>
          <w:spacing w:val="-2"/>
        </w:rPr>
        <w:t xml:space="preserve"> сталей.</w:t>
      </w:r>
    </w:p>
    <w:p w:rsidR="00605713" w:rsidRDefault="00605713">
      <w:pPr>
        <w:pStyle w:val="a3"/>
        <w:spacing w:before="51"/>
        <w:ind w:left="0"/>
        <w:rPr>
          <w:sz w:val="20"/>
        </w:rPr>
      </w:pPr>
    </w:p>
    <w:tbl>
      <w:tblPr>
        <w:tblStyle w:val="TableNormal"/>
        <w:tblW w:w="0" w:type="auto"/>
        <w:tblInd w:w="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91"/>
        <w:gridCol w:w="7219"/>
      </w:tblGrid>
      <w:tr w:rsidR="00605713">
        <w:trPr>
          <w:trHeight w:val="551"/>
        </w:trPr>
        <w:tc>
          <w:tcPr>
            <w:tcW w:w="2391" w:type="dxa"/>
          </w:tcPr>
          <w:p w:rsidR="00605713" w:rsidRDefault="006F43F2">
            <w:pPr>
              <w:pStyle w:val="TableParagraph"/>
              <w:spacing w:line="272" w:lineRule="exact"/>
              <w:ind w:left="107"/>
              <w:rPr>
                <w:b/>
                <w:sz w:val="24"/>
              </w:rPr>
            </w:pPr>
            <w:r>
              <w:rPr>
                <w:b/>
                <w:spacing w:val="-2"/>
                <w:sz w:val="24"/>
              </w:rPr>
              <w:t>Легирующий</w:t>
            </w:r>
          </w:p>
          <w:p w:rsidR="00605713" w:rsidRDefault="006F43F2">
            <w:pPr>
              <w:pStyle w:val="TableParagraph"/>
              <w:spacing w:line="259" w:lineRule="exact"/>
              <w:ind w:left="107"/>
              <w:rPr>
                <w:b/>
                <w:sz w:val="24"/>
              </w:rPr>
            </w:pPr>
            <w:r>
              <w:rPr>
                <w:b/>
                <w:spacing w:val="-2"/>
                <w:sz w:val="24"/>
              </w:rPr>
              <w:t>компонент</w:t>
            </w:r>
          </w:p>
        </w:tc>
        <w:tc>
          <w:tcPr>
            <w:tcW w:w="7219" w:type="dxa"/>
          </w:tcPr>
          <w:p w:rsidR="00605713" w:rsidRDefault="006F43F2">
            <w:pPr>
              <w:pStyle w:val="TableParagraph"/>
              <w:spacing w:line="272" w:lineRule="exact"/>
              <w:ind w:left="107"/>
              <w:rPr>
                <w:b/>
                <w:sz w:val="24"/>
              </w:rPr>
            </w:pPr>
            <w:r>
              <w:rPr>
                <w:b/>
                <w:sz w:val="24"/>
              </w:rPr>
              <w:t>Влияние</w:t>
            </w:r>
            <w:r>
              <w:rPr>
                <w:b/>
                <w:spacing w:val="-4"/>
                <w:sz w:val="24"/>
              </w:rPr>
              <w:t xml:space="preserve"> </w:t>
            </w:r>
            <w:r>
              <w:rPr>
                <w:b/>
                <w:sz w:val="24"/>
              </w:rPr>
              <w:t>ЛК на</w:t>
            </w:r>
            <w:r>
              <w:rPr>
                <w:b/>
                <w:spacing w:val="-2"/>
                <w:sz w:val="24"/>
              </w:rPr>
              <w:t xml:space="preserve"> свариваемость</w:t>
            </w:r>
          </w:p>
        </w:tc>
      </w:tr>
      <w:tr w:rsidR="00605713">
        <w:trPr>
          <w:trHeight w:val="275"/>
        </w:trPr>
        <w:tc>
          <w:tcPr>
            <w:tcW w:w="2391" w:type="dxa"/>
          </w:tcPr>
          <w:p w:rsidR="00605713" w:rsidRDefault="00605713">
            <w:pPr>
              <w:pStyle w:val="TableParagraph"/>
              <w:rPr>
                <w:sz w:val="20"/>
              </w:rPr>
            </w:pPr>
          </w:p>
        </w:tc>
        <w:tc>
          <w:tcPr>
            <w:tcW w:w="7219" w:type="dxa"/>
          </w:tcPr>
          <w:p w:rsidR="00605713" w:rsidRDefault="00605713">
            <w:pPr>
              <w:pStyle w:val="TableParagraph"/>
              <w:rPr>
                <w:sz w:val="20"/>
              </w:rPr>
            </w:pPr>
          </w:p>
        </w:tc>
      </w:tr>
      <w:tr w:rsidR="00605713">
        <w:trPr>
          <w:trHeight w:val="277"/>
        </w:trPr>
        <w:tc>
          <w:tcPr>
            <w:tcW w:w="2391" w:type="dxa"/>
          </w:tcPr>
          <w:p w:rsidR="00605713" w:rsidRDefault="00605713">
            <w:pPr>
              <w:pStyle w:val="TableParagraph"/>
              <w:rPr>
                <w:sz w:val="20"/>
              </w:rPr>
            </w:pPr>
          </w:p>
        </w:tc>
        <w:tc>
          <w:tcPr>
            <w:tcW w:w="7219" w:type="dxa"/>
          </w:tcPr>
          <w:p w:rsidR="00605713" w:rsidRDefault="00605713">
            <w:pPr>
              <w:pStyle w:val="TableParagraph"/>
              <w:rPr>
                <w:sz w:val="20"/>
              </w:rPr>
            </w:pPr>
          </w:p>
        </w:tc>
      </w:tr>
      <w:tr w:rsidR="00605713">
        <w:trPr>
          <w:trHeight w:val="275"/>
        </w:trPr>
        <w:tc>
          <w:tcPr>
            <w:tcW w:w="2391" w:type="dxa"/>
          </w:tcPr>
          <w:p w:rsidR="00605713" w:rsidRDefault="00605713">
            <w:pPr>
              <w:pStyle w:val="TableParagraph"/>
              <w:rPr>
                <w:sz w:val="20"/>
              </w:rPr>
            </w:pPr>
          </w:p>
        </w:tc>
        <w:tc>
          <w:tcPr>
            <w:tcW w:w="7219" w:type="dxa"/>
          </w:tcPr>
          <w:p w:rsidR="00605713" w:rsidRDefault="00605713">
            <w:pPr>
              <w:pStyle w:val="TableParagraph"/>
              <w:rPr>
                <w:sz w:val="20"/>
              </w:rPr>
            </w:pPr>
          </w:p>
        </w:tc>
      </w:tr>
      <w:tr w:rsidR="00605713">
        <w:trPr>
          <w:trHeight w:val="277"/>
        </w:trPr>
        <w:tc>
          <w:tcPr>
            <w:tcW w:w="2391" w:type="dxa"/>
          </w:tcPr>
          <w:p w:rsidR="00605713" w:rsidRDefault="00605713">
            <w:pPr>
              <w:pStyle w:val="TableParagraph"/>
              <w:rPr>
                <w:sz w:val="20"/>
              </w:rPr>
            </w:pPr>
          </w:p>
        </w:tc>
        <w:tc>
          <w:tcPr>
            <w:tcW w:w="7219" w:type="dxa"/>
          </w:tcPr>
          <w:p w:rsidR="00605713" w:rsidRDefault="00605713">
            <w:pPr>
              <w:pStyle w:val="TableParagraph"/>
              <w:rPr>
                <w:sz w:val="20"/>
              </w:rPr>
            </w:pPr>
          </w:p>
        </w:tc>
      </w:tr>
    </w:tbl>
    <w:p w:rsidR="00605713" w:rsidRDefault="00605713">
      <w:pPr>
        <w:pStyle w:val="a3"/>
        <w:ind w:left="0"/>
        <w:rPr>
          <w:sz w:val="20"/>
        </w:rPr>
      </w:pPr>
    </w:p>
    <w:p w:rsidR="00605713" w:rsidRDefault="00605713">
      <w:pPr>
        <w:pStyle w:val="a3"/>
        <w:spacing w:before="93"/>
        <w:ind w:left="0"/>
        <w:rPr>
          <w:sz w:val="20"/>
        </w:rPr>
      </w:pPr>
    </w:p>
    <w:tbl>
      <w:tblPr>
        <w:tblStyle w:val="TableNormal"/>
        <w:tblW w:w="0" w:type="auto"/>
        <w:tblInd w:w="5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2"/>
        <w:gridCol w:w="1779"/>
        <w:gridCol w:w="636"/>
        <w:gridCol w:w="2221"/>
        <w:gridCol w:w="649"/>
        <w:gridCol w:w="2225"/>
      </w:tblGrid>
      <w:tr w:rsidR="00605713">
        <w:trPr>
          <w:trHeight w:val="366"/>
        </w:trPr>
        <w:tc>
          <w:tcPr>
            <w:tcW w:w="432" w:type="dxa"/>
          </w:tcPr>
          <w:p w:rsidR="00605713" w:rsidRDefault="006F43F2">
            <w:pPr>
              <w:pStyle w:val="TableParagraph"/>
              <w:spacing w:before="37"/>
              <w:ind w:left="45"/>
              <w:rPr>
                <w:sz w:val="24"/>
              </w:rPr>
            </w:pPr>
            <w:r>
              <w:rPr>
                <w:spacing w:val="-10"/>
                <w:sz w:val="24"/>
              </w:rPr>
              <w:t>1</w:t>
            </w:r>
          </w:p>
        </w:tc>
        <w:tc>
          <w:tcPr>
            <w:tcW w:w="1779" w:type="dxa"/>
          </w:tcPr>
          <w:p w:rsidR="00605713" w:rsidRDefault="006F43F2">
            <w:pPr>
              <w:pStyle w:val="TableParagraph"/>
              <w:spacing w:before="37"/>
              <w:ind w:left="45"/>
              <w:rPr>
                <w:sz w:val="24"/>
              </w:rPr>
            </w:pPr>
            <w:r>
              <w:rPr>
                <w:spacing w:val="-5"/>
                <w:sz w:val="24"/>
              </w:rPr>
              <w:t>45Х</w:t>
            </w:r>
          </w:p>
        </w:tc>
        <w:tc>
          <w:tcPr>
            <w:tcW w:w="636" w:type="dxa"/>
          </w:tcPr>
          <w:p w:rsidR="00605713" w:rsidRDefault="006F43F2">
            <w:pPr>
              <w:pStyle w:val="TableParagraph"/>
              <w:spacing w:before="37"/>
              <w:ind w:left="42"/>
              <w:rPr>
                <w:sz w:val="24"/>
              </w:rPr>
            </w:pPr>
            <w:r>
              <w:rPr>
                <w:spacing w:val="-5"/>
                <w:sz w:val="24"/>
              </w:rPr>
              <w:t>10</w:t>
            </w:r>
          </w:p>
        </w:tc>
        <w:tc>
          <w:tcPr>
            <w:tcW w:w="2221" w:type="dxa"/>
          </w:tcPr>
          <w:p w:rsidR="00605713" w:rsidRDefault="006F43F2">
            <w:pPr>
              <w:pStyle w:val="TableParagraph"/>
              <w:spacing w:before="37"/>
              <w:ind w:left="44"/>
              <w:rPr>
                <w:sz w:val="24"/>
              </w:rPr>
            </w:pPr>
            <w:r>
              <w:rPr>
                <w:spacing w:val="-2"/>
                <w:sz w:val="24"/>
              </w:rPr>
              <w:t>20ХНР</w:t>
            </w:r>
          </w:p>
        </w:tc>
        <w:tc>
          <w:tcPr>
            <w:tcW w:w="649" w:type="dxa"/>
          </w:tcPr>
          <w:p w:rsidR="00605713" w:rsidRDefault="006F43F2">
            <w:pPr>
              <w:pStyle w:val="TableParagraph"/>
              <w:spacing w:before="37"/>
              <w:ind w:left="42"/>
              <w:rPr>
                <w:sz w:val="24"/>
              </w:rPr>
            </w:pPr>
            <w:r>
              <w:rPr>
                <w:spacing w:val="-5"/>
                <w:sz w:val="24"/>
              </w:rPr>
              <w:t>19</w:t>
            </w:r>
          </w:p>
        </w:tc>
        <w:tc>
          <w:tcPr>
            <w:tcW w:w="2225" w:type="dxa"/>
          </w:tcPr>
          <w:p w:rsidR="00605713" w:rsidRDefault="006F43F2">
            <w:pPr>
              <w:pStyle w:val="TableParagraph"/>
              <w:spacing w:before="37"/>
              <w:ind w:left="43"/>
              <w:rPr>
                <w:sz w:val="24"/>
              </w:rPr>
            </w:pPr>
            <w:r>
              <w:rPr>
                <w:spacing w:val="-4"/>
                <w:sz w:val="24"/>
              </w:rPr>
              <w:t>15ХА</w:t>
            </w:r>
          </w:p>
        </w:tc>
      </w:tr>
      <w:tr w:rsidR="00605713">
        <w:trPr>
          <w:trHeight w:val="344"/>
        </w:trPr>
        <w:tc>
          <w:tcPr>
            <w:tcW w:w="432" w:type="dxa"/>
          </w:tcPr>
          <w:p w:rsidR="00605713" w:rsidRDefault="006F43F2">
            <w:pPr>
              <w:pStyle w:val="TableParagraph"/>
              <w:spacing w:before="15"/>
              <w:ind w:left="45"/>
              <w:rPr>
                <w:sz w:val="24"/>
              </w:rPr>
            </w:pPr>
            <w:r>
              <w:rPr>
                <w:spacing w:val="-10"/>
                <w:sz w:val="24"/>
              </w:rPr>
              <w:t>2</w:t>
            </w:r>
          </w:p>
        </w:tc>
        <w:tc>
          <w:tcPr>
            <w:tcW w:w="1779" w:type="dxa"/>
          </w:tcPr>
          <w:p w:rsidR="00605713" w:rsidRDefault="006F43F2">
            <w:pPr>
              <w:pStyle w:val="TableParagraph"/>
              <w:spacing w:before="15"/>
              <w:ind w:left="45"/>
              <w:rPr>
                <w:sz w:val="24"/>
              </w:rPr>
            </w:pPr>
            <w:r>
              <w:rPr>
                <w:spacing w:val="-5"/>
                <w:sz w:val="24"/>
              </w:rPr>
              <w:t>45Г</w:t>
            </w:r>
          </w:p>
        </w:tc>
        <w:tc>
          <w:tcPr>
            <w:tcW w:w="636" w:type="dxa"/>
          </w:tcPr>
          <w:p w:rsidR="00605713" w:rsidRDefault="006F43F2">
            <w:pPr>
              <w:pStyle w:val="TableParagraph"/>
              <w:spacing w:before="15"/>
              <w:ind w:left="42"/>
              <w:rPr>
                <w:sz w:val="24"/>
              </w:rPr>
            </w:pPr>
            <w:r>
              <w:rPr>
                <w:spacing w:val="-5"/>
                <w:sz w:val="24"/>
              </w:rPr>
              <w:t>11</w:t>
            </w:r>
          </w:p>
        </w:tc>
        <w:tc>
          <w:tcPr>
            <w:tcW w:w="2221" w:type="dxa"/>
          </w:tcPr>
          <w:p w:rsidR="00605713" w:rsidRDefault="006F43F2">
            <w:pPr>
              <w:pStyle w:val="TableParagraph"/>
              <w:spacing w:before="15"/>
              <w:ind w:left="44"/>
              <w:rPr>
                <w:sz w:val="24"/>
              </w:rPr>
            </w:pPr>
            <w:r>
              <w:rPr>
                <w:spacing w:val="-4"/>
                <w:sz w:val="24"/>
              </w:rPr>
              <w:t>40ХН</w:t>
            </w:r>
          </w:p>
        </w:tc>
        <w:tc>
          <w:tcPr>
            <w:tcW w:w="649" w:type="dxa"/>
          </w:tcPr>
          <w:p w:rsidR="00605713" w:rsidRDefault="006F43F2">
            <w:pPr>
              <w:pStyle w:val="TableParagraph"/>
              <w:spacing w:before="15"/>
              <w:ind w:left="42"/>
              <w:rPr>
                <w:sz w:val="24"/>
              </w:rPr>
            </w:pPr>
            <w:r>
              <w:rPr>
                <w:spacing w:val="-5"/>
                <w:sz w:val="24"/>
              </w:rPr>
              <w:t>20</w:t>
            </w:r>
          </w:p>
        </w:tc>
        <w:tc>
          <w:tcPr>
            <w:tcW w:w="2225" w:type="dxa"/>
          </w:tcPr>
          <w:p w:rsidR="00605713" w:rsidRDefault="006F43F2">
            <w:pPr>
              <w:pStyle w:val="TableParagraph"/>
              <w:spacing w:before="15"/>
              <w:ind w:left="43"/>
              <w:rPr>
                <w:sz w:val="24"/>
              </w:rPr>
            </w:pPr>
            <w:r>
              <w:rPr>
                <w:spacing w:val="-4"/>
                <w:sz w:val="24"/>
              </w:rPr>
              <w:t>ШХ15</w:t>
            </w:r>
          </w:p>
        </w:tc>
      </w:tr>
      <w:tr w:rsidR="00605713">
        <w:trPr>
          <w:trHeight w:val="347"/>
        </w:trPr>
        <w:tc>
          <w:tcPr>
            <w:tcW w:w="432" w:type="dxa"/>
          </w:tcPr>
          <w:p w:rsidR="00605713" w:rsidRDefault="006F43F2">
            <w:pPr>
              <w:pStyle w:val="TableParagraph"/>
              <w:spacing w:before="18"/>
              <w:ind w:left="45"/>
              <w:rPr>
                <w:sz w:val="24"/>
              </w:rPr>
            </w:pPr>
            <w:r>
              <w:rPr>
                <w:spacing w:val="-10"/>
                <w:sz w:val="24"/>
              </w:rPr>
              <w:t>3</w:t>
            </w:r>
          </w:p>
        </w:tc>
        <w:tc>
          <w:tcPr>
            <w:tcW w:w="1779" w:type="dxa"/>
          </w:tcPr>
          <w:p w:rsidR="00605713" w:rsidRDefault="006F43F2">
            <w:pPr>
              <w:pStyle w:val="TableParagraph"/>
              <w:spacing w:before="18"/>
              <w:ind w:left="45"/>
              <w:rPr>
                <w:sz w:val="24"/>
              </w:rPr>
            </w:pPr>
            <w:r>
              <w:rPr>
                <w:spacing w:val="-2"/>
                <w:sz w:val="24"/>
              </w:rPr>
              <w:t>18ХГТ</w:t>
            </w:r>
          </w:p>
        </w:tc>
        <w:tc>
          <w:tcPr>
            <w:tcW w:w="636" w:type="dxa"/>
          </w:tcPr>
          <w:p w:rsidR="00605713" w:rsidRDefault="006F43F2">
            <w:pPr>
              <w:pStyle w:val="TableParagraph"/>
              <w:spacing w:before="18"/>
              <w:ind w:left="42"/>
              <w:rPr>
                <w:sz w:val="24"/>
              </w:rPr>
            </w:pPr>
            <w:r>
              <w:rPr>
                <w:spacing w:val="-5"/>
                <w:sz w:val="24"/>
              </w:rPr>
              <w:t>12</w:t>
            </w:r>
          </w:p>
        </w:tc>
        <w:tc>
          <w:tcPr>
            <w:tcW w:w="2221" w:type="dxa"/>
          </w:tcPr>
          <w:p w:rsidR="00605713" w:rsidRDefault="006F43F2">
            <w:pPr>
              <w:pStyle w:val="TableParagraph"/>
              <w:spacing w:before="18"/>
              <w:ind w:left="44"/>
              <w:rPr>
                <w:sz w:val="24"/>
              </w:rPr>
            </w:pPr>
            <w:r>
              <w:rPr>
                <w:spacing w:val="-2"/>
                <w:sz w:val="24"/>
              </w:rPr>
              <w:t>30ХГСА</w:t>
            </w:r>
          </w:p>
        </w:tc>
        <w:tc>
          <w:tcPr>
            <w:tcW w:w="649" w:type="dxa"/>
          </w:tcPr>
          <w:p w:rsidR="00605713" w:rsidRDefault="006F43F2">
            <w:pPr>
              <w:pStyle w:val="TableParagraph"/>
              <w:spacing w:before="18"/>
              <w:ind w:left="42"/>
              <w:rPr>
                <w:sz w:val="24"/>
              </w:rPr>
            </w:pPr>
            <w:r>
              <w:rPr>
                <w:spacing w:val="-5"/>
                <w:sz w:val="24"/>
              </w:rPr>
              <w:t>21</w:t>
            </w:r>
          </w:p>
        </w:tc>
        <w:tc>
          <w:tcPr>
            <w:tcW w:w="2225" w:type="dxa"/>
          </w:tcPr>
          <w:p w:rsidR="00605713" w:rsidRDefault="006F43F2">
            <w:pPr>
              <w:pStyle w:val="TableParagraph"/>
              <w:spacing w:before="18"/>
              <w:ind w:left="43"/>
              <w:rPr>
                <w:sz w:val="24"/>
              </w:rPr>
            </w:pPr>
            <w:r>
              <w:rPr>
                <w:spacing w:val="-2"/>
                <w:sz w:val="24"/>
              </w:rPr>
              <w:t>10Г2А</w:t>
            </w:r>
          </w:p>
        </w:tc>
      </w:tr>
      <w:tr w:rsidR="00605713">
        <w:trPr>
          <w:trHeight w:val="344"/>
        </w:trPr>
        <w:tc>
          <w:tcPr>
            <w:tcW w:w="432" w:type="dxa"/>
          </w:tcPr>
          <w:p w:rsidR="00605713" w:rsidRDefault="006F43F2">
            <w:pPr>
              <w:pStyle w:val="TableParagraph"/>
              <w:spacing w:before="15"/>
              <w:ind w:left="45"/>
              <w:rPr>
                <w:sz w:val="24"/>
              </w:rPr>
            </w:pPr>
            <w:r>
              <w:rPr>
                <w:spacing w:val="-10"/>
                <w:sz w:val="24"/>
              </w:rPr>
              <w:t>4</w:t>
            </w:r>
          </w:p>
        </w:tc>
        <w:tc>
          <w:tcPr>
            <w:tcW w:w="1779" w:type="dxa"/>
          </w:tcPr>
          <w:p w:rsidR="00605713" w:rsidRDefault="006F43F2">
            <w:pPr>
              <w:pStyle w:val="TableParagraph"/>
              <w:spacing w:before="15"/>
              <w:ind w:left="45"/>
              <w:rPr>
                <w:sz w:val="24"/>
              </w:rPr>
            </w:pPr>
            <w:r>
              <w:rPr>
                <w:spacing w:val="-2"/>
                <w:sz w:val="24"/>
              </w:rPr>
              <w:t>40ХГТР</w:t>
            </w:r>
          </w:p>
        </w:tc>
        <w:tc>
          <w:tcPr>
            <w:tcW w:w="636" w:type="dxa"/>
          </w:tcPr>
          <w:p w:rsidR="00605713" w:rsidRDefault="006F43F2">
            <w:pPr>
              <w:pStyle w:val="TableParagraph"/>
              <w:spacing w:before="15"/>
              <w:ind w:left="42"/>
              <w:rPr>
                <w:sz w:val="24"/>
              </w:rPr>
            </w:pPr>
            <w:r>
              <w:rPr>
                <w:spacing w:val="-5"/>
                <w:sz w:val="24"/>
              </w:rPr>
              <w:t>13</w:t>
            </w:r>
          </w:p>
        </w:tc>
        <w:tc>
          <w:tcPr>
            <w:tcW w:w="2221" w:type="dxa"/>
          </w:tcPr>
          <w:p w:rsidR="00605713" w:rsidRDefault="006F43F2">
            <w:pPr>
              <w:pStyle w:val="TableParagraph"/>
              <w:spacing w:before="15"/>
              <w:ind w:left="44"/>
              <w:rPr>
                <w:sz w:val="24"/>
              </w:rPr>
            </w:pPr>
            <w:r>
              <w:rPr>
                <w:spacing w:val="-2"/>
                <w:sz w:val="24"/>
              </w:rPr>
              <w:t>18Х2М4ВА</w:t>
            </w:r>
          </w:p>
        </w:tc>
        <w:tc>
          <w:tcPr>
            <w:tcW w:w="649" w:type="dxa"/>
          </w:tcPr>
          <w:p w:rsidR="00605713" w:rsidRDefault="006F43F2">
            <w:pPr>
              <w:pStyle w:val="TableParagraph"/>
              <w:spacing w:before="15"/>
              <w:ind w:left="42"/>
              <w:rPr>
                <w:sz w:val="24"/>
              </w:rPr>
            </w:pPr>
            <w:r>
              <w:rPr>
                <w:spacing w:val="-5"/>
                <w:sz w:val="24"/>
              </w:rPr>
              <w:t>22</w:t>
            </w:r>
          </w:p>
        </w:tc>
        <w:tc>
          <w:tcPr>
            <w:tcW w:w="2225" w:type="dxa"/>
          </w:tcPr>
          <w:p w:rsidR="00605713" w:rsidRDefault="006F43F2">
            <w:pPr>
              <w:pStyle w:val="TableParagraph"/>
              <w:spacing w:before="15"/>
              <w:ind w:left="43"/>
              <w:rPr>
                <w:sz w:val="24"/>
              </w:rPr>
            </w:pPr>
            <w:r>
              <w:rPr>
                <w:spacing w:val="-2"/>
                <w:sz w:val="24"/>
              </w:rPr>
              <w:t>12ХНЗА</w:t>
            </w:r>
          </w:p>
        </w:tc>
      </w:tr>
      <w:tr w:rsidR="00605713">
        <w:trPr>
          <w:trHeight w:val="347"/>
        </w:trPr>
        <w:tc>
          <w:tcPr>
            <w:tcW w:w="432" w:type="dxa"/>
          </w:tcPr>
          <w:p w:rsidR="00605713" w:rsidRDefault="006F43F2">
            <w:pPr>
              <w:pStyle w:val="TableParagraph"/>
              <w:spacing w:before="18"/>
              <w:ind w:left="45"/>
              <w:rPr>
                <w:sz w:val="24"/>
              </w:rPr>
            </w:pPr>
            <w:r>
              <w:rPr>
                <w:spacing w:val="-10"/>
                <w:sz w:val="24"/>
              </w:rPr>
              <w:t>5</w:t>
            </w:r>
          </w:p>
        </w:tc>
        <w:tc>
          <w:tcPr>
            <w:tcW w:w="1779" w:type="dxa"/>
          </w:tcPr>
          <w:p w:rsidR="00605713" w:rsidRDefault="006F43F2">
            <w:pPr>
              <w:pStyle w:val="TableParagraph"/>
              <w:spacing w:before="18"/>
              <w:ind w:left="45"/>
              <w:rPr>
                <w:sz w:val="24"/>
              </w:rPr>
            </w:pPr>
            <w:r>
              <w:rPr>
                <w:spacing w:val="-4"/>
                <w:sz w:val="24"/>
              </w:rPr>
              <w:t>40ХС</w:t>
            </w:r>
          </w:p>
        </w:tc>
        <w:tc>
          <w:tcPr>
            <w:tcW w:w="636" w:type="dxa"/>
          </w:tcPr>
          <w:p w:rsidR="00605713" w:rsidRDefault="006F43F2">
            <w:pPr>
              <w:pStyle w:val="TableParagraph"/>
              <w:spacing w:before="18"/>
              <w:ind w:left="42"/>
              <w:rPr>
                <w:sz w:val="24"/>
              </w:rPr>
            </w:pPr>
            <w:r>
              <w:rPr>
                <w:spacing w:val="-5"/>
                <w:sz w:val="24"/>
              </w:rPr>
              <w:t>14</w:t>
            </w:r>
          </w:p>
        </w:tc>
        <w:tc>
          <w:tcPr>
            <w:tcW w:w="2221" w:type="dxa"/>
          </w:tcPr>
          <w:p w:rsidR="00605713" w:rsidRDefault="006F43F2">
            <w:pPr>
              <w:pStyle w:val="TableParagraph"/>
              <w:spacing w:before="18"/>
              <w:ind w:left="44"/>
              <w:rPr>
                <w:sz w:val="24"/>
              </w:rPr>
            </w:pPr>
            <w:r>
              <w:rPr>
                <w:spacing w:val="-2"/>
                <w:sz w:val="24"/>
              </w:rPr>
              <w:t>20ХН4ФА</w:t>
            </w:r>
          </w:p>
        </w:tc>
        <w:tc>
          <w:tcPr>
            <w:tcW w:w="649" w:type="dxa"/>
          </w:tcPr>
          <w:p w:rsidR="00605713" w:rsidRDefault="006F43F2">
            <w:pPr>
              <w:pStyle w:val="TableParagraph"/>
              <w:spacing w:before="18"/>
              <w:ind w:left="42"/>
              <w:rPr>
                <w:sz w:val="24"/>
              </w:rPr>
            </w:pPr>
            <w:r>
              <w:rPr>
                <w:spacing w:val="-5"/>
                <w:sz w:val="24"/>
              </w:rPr>
              <w:t>23</w:t>
            </w:r>
          </w:p>
        </w:tc>
        <w:tc>
          <w:tcPr>
            <w:tcW w:w="2225" w:type="dxa"/>
          </w:tcPr>
          <w:p w:rsidR="00605713" w:rsidRDefault="006F43F2">
            <w:pPr>
              <w:pStyle w:val="TableParagraph"/>
              <w:spacing w:before="18"/>
              <w:ind w:left="43"/>
              <w:rPr>
                <w:sz w:val="24"/>
              </w:rPr>
            </w:pPr>
            <w:r>
              <w:rPr>
                <w:spacing w:val="-2"/>
                <w:sz w:val="24"/>
              </w:rPr>
              <w:t>18Х2Н4ВА</w:t>
            </w:r>
          </w:p>
        </w:tc>
      </w:tr>
      <w:tr w:rsidR="00605713">
        <w:trPr>
          <w:trHeight w:val="344"/>
        </w:trPr>
        <w:tc>
          <w:tcPr>
            <w:tcW w:w="432" w:type="dxa"/>
          </w:tcPr>
          <w:p w:rsidR="00605713" w:rsidRDefault="006F43F2">
            <w:pPr>
              <w:pStyle w:val="TableParagraph"/>
              <w:spacing w:before="15"/>
              <w:ind w:left="45"/>
              <w:rPr>
                <w:sz w:val="24"/>
              </w:rPr>
            </w:pPr>
            <w:r>
              <w:rPr>
                <w:spacing w:val="-10"/>
                <w:sz w:val="24"/>
              </w:rPr>
              <w:t>6</w:t>
            </w:r>
          </w:p>
        </w:tc>
        <w:tc>
          <w:tcPr>
            <w:tcW w:w="1779" w:type="dxa"/>
          </w:tcPr>
          <w:p w:rsidR="00605713" w:rsidRDefault="006F43F2">
            <w:pPr>
              <w:pStyle w:val="TableParagraph"/>
              <w:spacing w:before="15"/>
              <w:ind w:left="45"/>
              <w:rPr>
                <w:sz w:val="24"/>
              </w:rPr>
            </w:pPr>
            <w:r>
              <w:rPr>
                <w:spacing w:val="-4"/>
                <w:sz w:val="24"/>
              </w:rPr>
              <w:t>20ХМ</w:t>
            </w:r>
          </w:p>
        </w:tc>
        <w:tc>
          <w:tcPr>
            <w:tcW w:w="636" w:type="dxa"/>
          </w:tcPr>
          <w:p w:rsidR="00605713" w:rsidRDefault="006F43F2">
            <w:pPr>
              <w:pStyle w:val="TableParagraph"/>
              <w:spacing w:before="15"/>
              <w:ind w:left="42"/>
              <w:rPr>
                <w:sz w:val="24"/>
              </w:rPr>
            </w:pPr>
            <w:r>
              <w:rPr>
                <w:spacing w:val="-5"/>
                <w:sz w:val="24"/>
              </w:rPr>
              <w:t>15</w:t>
            </w:r>
          </w:p>
        </w:tc>
        <w:tc>
          <w:tcPr>
            <w:tcW w:w="2221" w:type="dxa"/>
          </w:tcPr>
          <w:p w:rsidR="00605713" w:rsidRDefault="006F43F2">
            <w:pPr>
              <w:pStyle w:val="TableParagraph"/>
              <w:spacing w:before="15"/>
              <w:ind w:left="44"/>
              <w:rPr>
                <w:sz w:val="24"/>
              </w:rPr>
            </w:pPr>
            <w:r>
              <w:rPr>
                <w:spacing w:val="-2"/>
                <w:sz w:val="24"/>
              </w:rPr>
              <w:t>38ХНЗМФА</w:t>
            </w:r>
          </w:p>
        </w:tc>
        <w:tc>
          <w:tcPr>
            <w:tcW w:w="649" w:type="dxa"/>
          </w:tcPr>
          <w:p w:rsidR="00605713" w:rsidRDefault="006F43F2">
            <w:pPr>
              <w:pStyle w:val="TableParagraph"/>
              <w:spacing w:before="15"/>
              <w:ind w:left="42"/>
              <w:rPr>
                <w:sz w:val="24"/>
              </w:rPr>
            </w:pPr>
            <w:r>
              <w:rPr>
                <w:spacing w:val="-5"/>
                <w:sz w:val="24"/>
              </w:rPr>
              <w:t>24</w:t>
            </w:r>
          </w:p>
        </w:tc>
        <w:tc>
          <w:tcPr>
            <w:tcW w:w="2225" w:type="dxa"/>
          </w:tcPr>
          <w:p w:rsidR="00605713" w:rsidRDefault="006F43F2">
            <w:pPr>
              <w:pStyle w:val="TableParagraph"/>
              <w:spacing w:before="15"/>
              <w:ind w:left="43"/>
              <w:rPr>
                <w:sz w:val="24"/>
              </w:rPr>
            </w:pPr>
            <w:r>
              <w:rPr>
                <w:spacing w:val="-2"/>
                <w:sz w:val="24"/>
              </w:rPr>
              <w:t>50ХФА</w:t>
            </w:r>
          </w:p>
        </w:tc>
      </w:tr>
      <w:tr w:rsidR="00605713">
        <w:trPr>
          <w:trHeight w:val="347"/>
        </w:trPr>
        <w:tc>
          <w:tcPr>
            <w:tcW w:w="432" w:type="dxa"/>
          </w:tcPr>
          <w:p w:rsidR="00605713" w:rsidRDefault="006F43F2">
            <w:pPr>
              <w:pStyle w:val="TableParagraph"/>
              <w:spacing w:before="18"/>
              <w:ind w:left="45"/>
              <w:rPr>
                <w:sz w:val="24"/>
              </w:rPr>
            </w:pPr>
            <w:r>
              <w:rPr>
                <w:spacing w:val="-10"/>
                <w:sz w:val="24"/>
              </w:rPr>
              <w:t>7</w:t>
            </w:r>
          </w:p>
        </w:tc>
        <w:tc>
          <w:tcPr>
            <w:tcW w:w="1779" w:type="dxa"/>
          </w:tcPr>
          <w:p w:rsidR="00605713" w:rsidRDefault="006F43F2">
            <w:pPr>
              <w:pStyle w:val="TableParagraph"/>
              <w:spacing w:before="18"/>
              <w:ind w:left="45"/>
              <w:rPr>
                <w:sz w:val="24"/>
              </w:rPr>
            </w:pPr>
            <w:r>
              <w:rPr>
                <w:spacing w:val="-2"/>
                <w:sz w:val="24"/>
              </w:rPr>
              <w:t>30ХЗМФ</w:t>
            </w:r>
          </w:p>
        </w:tc>
        <w:tc>
          <w:tcPr>
            <w:tcW w:w="636" w:type="dxa"/>
          </w:tcPr>
          <w:p w:rsidR="00605713" w:rsidRDefault="006F43F2">
            <w:pPr>
              <w:pStyle w:val="TableParagraph"/>
              <w:spacing w:before="18"/>
              <w:ind w:left="42"/>
              <w:rPr>
                <w:sz w:val="24"/>
              </w:rPr>
            </w:pPr>
            <w:r>
              <w:rPr>
                <w:spacing w:val="-5"/>
                <w:sz w:val="24"/>
              </w:rPr>
              <w:t>16</w:t>
            </w:r>
          </w:p>
        </w:tc>
        <w:tc>
          <w:tcPr>
            <w:tcW w:w="2221" w:type="dxa"/>
          </w:tcPr>
          <w:p w:rsidR="00605713" w:rsidRDefault="00605713">
            <w:pPr>
              <w:pStyle w:val="TableParagraph"/>
            </w:pPr>
          </w:p>
        </w:tc>
        <w:tc>
          <w:tcPr>
            <w:tcW w:w="649" w:type="dxa"/>
          </w:tcPr>
          <w:p w:rsidR="00605713" w:rsidRDefault="006F43F2">
            <w:pPr>
              <w:pStyle w:val="TableParagraph"/>
              <w:spacing w:before="18"/>
              <w:ind w:left="42"/>
              <w:rPr>
                <w:sz w:val="24"/>
              </w:rPr>
            </w:pPr>
            <w:r>
              <w:rPr>
                <w:spacing w:val="-5"/>
                <w:sz w:val="24"/>
              </w:rPr>
              <w:t>25</w:t>
            </w:r>
          </w:p>
        </w:tc>
        <w:tc>
          <w:tcPr>
            <w:tcW w:w="2225" w:type="dxa"/>
          </w:tcPr>
          <w:p w:rsidR="00605713" w:rsidRDefault="006F43F2">
            <w:pPr>
              <w:pStyle w:val="TableParagraph"/>
              <w:spacing w:before="18"/>
              <w:ind w:left="43"/>
              <w:rPr>
                <w:sz w:val="24"/>
              </w:rPr>
            </w:pPr>
            <w:r>
              <w:rPr>
                <w:spacing w:val="-2"/>
                <w:sz w:val="24"/>
              </w:rPr>
              <w:t>40ХНМА</w:t>
            </w:r>
          </w:p>
        </w:tc>
      </w:tr>
      <w:tr w:rsidR="00605713">
        <w:trPr>
          <w:trHeight w:val="344"/>
        </w:trPr>
        <w:tc>
          <w:tcPr>
            <w:tcW w:w="432" w:type="dxa"/>
          </w:tcPr>
          <w:p w:rsidR="00605713" w:rsidRDefault="006F43F2">
            <w:pPr>
              <w:pStyle w:val="TableParagraph"/>
              <w:spacing w:before="15"/>
              <w:ind w:left="45"/>
              <w:rPr>
                <w:sz w:val="24"/>
              </w:rPr>
            </w:pPr>
            <w:r>
              <w:rPr>
                <w:spacing w:val="-10"/>
                <w:sz w:val="24"/>
              </w:rPr>
              <w:t>8</w:t>
            </w:r>
          </w:p>
        </w:tc>
        <w:tc>
          <w:tcPr>
            <w:tcW w:w="1779" w:type="dxa"/>
          </w:tcPr>
          <w:p w:rsidR="00605713" w:rsidRDefault="006F43F2">
            <w:pPr>
              <w:pStyle w:val="TableParagraph"/>
              <w:spacing w:before="15"/>
              <w:ind w:left="45"/>
              <w:rPr>
                <w:sz w:val="24"/>
              </w:rPr>
            </w:pPr>
            <w:r>
              <w:rPr>
                <w:spacing w:val="-2"/>
                <w:sz w:val="24"/>
              </w:rPr>
              <w:t>40ХФА</w:t>
            </w:r>
          </w:p>
        </w:tc>
        <w:tc>
          <w:tcPr>
            <w:tcW w:w="636" w:type="dxa"/>
          </w:tcPr>
          <w:p w:rsidR="00605713" w:rsidRDefault="006F43F2">
            <w:pPr>
              <w:pStyle w:val="TableParagraph"/>
              <w:spacing w:before="15"/>
              <w:ind w:left="42"/>
              <w:rPr>
                <w:sz w:val="24"/>
              </w:rPr>
            </w:pPr>
            <w:r>
              <w:rPr>
                <w:spacing w:val="-5"/>
                <w:sz w:val="24"/>
              </w:rPr>
              <w:t>17</w:t>
            </w:r>
          </w:p>
        </w:tc>
        <w:tc>
          <w:tcPr>
            <w:tcW w:w="2221" w:type="dxa"/>
          </w:tcPr>
          <w:p w:rsidR="00605713" w:rsidRDefault="00605713">
            <w:pPr>
              <w:pStyle w:val="TableParagraph"/>
            </w:pPr>
          </w:p>
        </w:tc>
        <w:tc>
          <w:tcPr>
            <w:tcW w:w="649" w:type="dxa"/>
          </w:tcPr>
          <w:p w:rsidR="00605713" w:rsidRDefault="006F43F2">
            <w:pPr>
              <w:pStyle w:val="TableParagraph"/>
              <w:spacing w:before="15"/>
              <w:ind w:left="42"/>
              <w:rPr>
                <w:sz w:val="24"/>
              </w:rPr>
            </w:pPr>
            <w:r>
              <w:rPr>
                <w:spacing w:val="-5"/>
                <w:sz w:val="24"/>
              </w:rPr>
              <w:t>26</w:t>
            </w:r>
          </w:p>
        </w:tc>
        <w:tc>
          <w:tcPr>
            <w:tcW w:w="2225" w:type="dxa"/>
          </w:tcPr>
          <w:p w:rsidR="00605713" w:rsidRDefault="006F43F2">
            <w:pPr>
              <w:pStyle w:val="TableParagraph"/>
              <w:spacing w:before="15"/>
              <w:ind w:left="43"/>
              <w:rPr>
                <w:sz w:val="24"/>
              </w:rPr>
            </w:pPr>
            <w:r>
              <w:rPr>
                <w:spacing w:val="-2"/>
                <w:sz w:val="24"/>
              </w:rPr>
              <w:t>30ХГСА</w:t>
            </w:r>
          </w:p>
        </w:tc>
      </w:tr>
      <w:tr w:rsidR="00605713">
        <w:trPr>
          <w:trHeight w:val="455"/>
        </w:trPr>
        <w:tc>
          <w:tcPr>
            <w:tcW w:w="432" w:type="dxa"/>
          </w:tcPr>
          <w:p w:rsidR="00605713" w:rsidRDefault="006F43F2">
            <w:pPr>
              <w:pStyle w:val="TableParagraph"/>
              <w:spacing w:before="18"/>
              <w:ind w:left="45"/>
              <w:rPr>
                <w:sz w:val="24"/>
              </w:rPr>
            </w:pPr>
            <w:r>
              <w:rPr>
                <w:spacing w:val="-10"/>
                <w:sz w:val="24"/>
              </w:rPr>
              <w:t>9</w:t>
            </w:r>
          </w:p>
        </w:tc>
        <w:tc>
          <w:tcPr>
            <w:tcW w:w="1779" w:type="dxa"/>
          </w:tcPr>
          <w:p w:rsidR="00605713" w:rsidRDefault="006F43F2">
            <w:pPr>
              <w:pStyle w:val="TableParagraph"/>
              <w:spacing w:before="18"/>
              <w:ind w:left="45"/>
              <w:rPr>
                <w:sz w:val="24"/>
              </w:rPr>
            </w:pPr>
            <w:r>
              <w:rPr>
                <w:spacing w:val="-2"/>
                <w:sz w:val="24"/>
              </w:rPr>
              <w:t>20Н2М</w:t>
            </w:r>
          </w:p>
        </w:tc>
        <w:tc>
          <w:tcPr>
            <w:tcW w:w="636" w:type="dxa"/>
          </w:tcPr>
          <w:p w:rsidR="00605713" w:rsidRDefault="006F43F2">
            <w:pPr>
              <w:pStyle w:val="TableParagraph"/>
              <w:spacing w:before="18"/>
              <w:ind w:left="42"/>
              <w:rPr>
                <w:sz w:val="24"/>
              </w:rPr>
            </w:pPr>
            <w:r>
              <w:rPr>
                <w:spacing w:val="-5"/>
                <w:sz w:val="24"/>
              </w:rPr>
              <w:t>18</w:t>
            </w:r>
          </w:p>
        </w:tc>
        <w:tc>
          <w:tcPr>
            <w:tcW w:w="2221" w:type="dxa"/>
          </w:tcPr>
          <w:p w:rsidR="00605713" w:rsidRDefault="00605713">
            <w:pPr>
              <w:pStyle w:val="TableParagraph"/>
            </w:pPr>
          </w:p>
        </w:tc>
        <w:tc>
          <w:tcPr>
            <w:tcW w:w="649" w:type="dxa"/>
          </w:tcPr>
          <w:p w:rsidR="00605713" w:rsidRDefault="00605713">
            <w:pPr>
              <w:pStyle w:val="TableParagraph"/>
            </w:pPr>
          </w:p>
        </w:tc>
        <w:tc>
          <w:tcPr>
            <w:tcW w:w="2225" w:type="dxa"/>
            <w:tcBorders>
              <w:bottom w:val="nil"/>
              <w:right w:val="nil"/>
            </w:tcBorders>
          </w:tcPr>
          <w:p w:rsidR="00605713" w:rsidRDefault="00605713">
            <w:pPr>
              <w:pStyle w:val="TableParagraph"/>
            </w:pPr>
          </w:p>
        </w:tc>
      </w:tr>
    </w:tbl>
    <w:p w:rsidR="00605713" w:rsidRDefault="006F43F2">
      <w:pPr>
        <w:pStyle w:val="a4"/>
        <w:numPr>
          <w:ilvl w:val="0"/>
          <w:numId w:val="26"/>
        </w:numPr>
        <w:tabs>
          <w:tab w:val="left" w:pos="579"/>
        </w:tabs>
        <w:spacing w:after="4"/>
        <w:ind w:left="579" w:hanging="360"/>
        <w:jc w:val="left"/>
        <w:rPr>
          <w:sz w:val="24"/>
        </w:rPr>
      </w:pPr>
      <w:r>
        <w:rPr>
          <w:sz w:val="24"/>
        </w:rPr>
        <w:t>Результаты</w:t>
      </w:r>
      <w:r>
        <w:rPr>
          <w:spacing w:val="-3"/>
          <w:sz w:val="24"/>
        </w:rPr>
        <w:t xml:space="preserve"> </w:t>
      </w:r>
      <w:r>
        <w:rPr>
          <w:sz w:val="24"/>
        </w:rPr>
        <w:t>занести</w:t>
      </w:r>
      <w:r>
        <w:rPr>
          <w:spacing w:val="-2"/>
          <w:sz w:val="24"/>
        </w:rPr>
        <w:t xml:space="preserve"> </w:t>
      </w:r>
      <w:r>
        <w:rPr>
          <w:sz w:val="24"/>
        </w:rPr>
        <w:t>в</w:t>
      </w:r>
      <w:r>
        <w:rPr>
          <w:spacing w:val="-4"/>
          <w:sz w:val="24"/>
        </w:rPr>
        <w:t xml:space="preserve"> </w:t>
      </w:r>
      <w:r>
        <w:rPr>
          <w:spacing w:val="-2"/>
          <w:sz w:val="24"/>
        </w:rPr>
        <w:t>таблицу.</w:t>
      </w:r>
    </w:p>
    <w:tbl>
      <w:tblPr>
        <w:tblStyle w:val="TableNormal"/>
        <w:tblW w:w="0" w:type="auto"/>
        <w:tblInd w:w="5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8"/>
        <w:gridCol w:w="1687"/>
        <w:gridCol w:w="2429"/>
        <w:gridCol w:w="2587"/>
        <w:gridCol w:w="2304"/>
      </w:tblGrid>
      <w:tr w:rsidR="00605713">
        <w:trPr>
          <w:trHeight w:val="918"/>
        </w:trPr>
        <w:tc>
          <w:tcPr>
            <w:tcW w:w="458" w:type="dxa"/>
          </w:tcPr>
          <w:p w:rsidR="00605713" w:rsidRDefault="006F43F2">
            <w:pPr>
              <w:pStyle w:val="TableParagraph"/>
              <w:spacing w:before="37"/>
              <w:ind w:left="45" w:right="66"/>
              <w:rPr>
                <w:sz w:val="24"/>
              </w:rPr>
            </w:pPr>
            <w:r>
              <w:rPr>
                <w:spacing w:val="-10"/>
                <w:sz w:val="24"/>
              </w:rPr>
              <w:t xml:space="preserve">№ </w:t>
            </w:r>
            <w:proofErr w:type="gramStart"/>
            <w:r>
              <w:rPr>
                <w:spacing w:val="-4"/>
                <w:sz w:val="24"/>
              </w:rPr>
              <w:t>п</w:t>
            </w:r>
            <w:proofErr w:type="gramEnd"/>
            <w:r>
              <w:rPr>
                <w:spacing w:val="-4"/>
                <w:sz w:val="24"/>
              </w:rPr>
              <w:t>/п</w:t>
            </w:r>
          </w:p>
        </w:tc>
        <w:tc>
          <w:tcPr>
            <w:tcW w:w="1687" w:type="dxa"/>
          </w:tcPr>
          <w:p w:rsidR="00605713" w:rsidRDefault="006F43F2">
            <w:pPr>
              <w:pStyle w:val="TableParagraph"/>
              <w:spacing w:before="37"/>
              <w:ind w:left="45"/>
              <w:rPr>
                <w:sz w:val="24"/>
              </w:rPr>
            </w:pPr>
            <w:r>
              <w:rPr>
                <w:sz w:val="24"/>
              </w:rPr>
              <w:t>Марка</w:t>
            </w:r>
            <w:r>
              <w:rPr>
                <w:spacing w:val="-2"/>
                <w:sz w:val="24"/>
              </w:rPr>
              <w:t xml:space="preserve"> сплава</w:t>
            </w:r>
          </w:p>
        </w:tc>
        <w:tc>
          <w:tcPr>
            <w:tcW w:w="2429" w:type="dxa"/>
          </w:tcPr>
          <w:p w:rsidR="00605713" w:rsidRDefault="006F43F2">
            <w:pPr>
              <w:pStyle w:val="TableParagraph"/>
              <w:tabs>
                <w:tab w:val="left" w:pos="1762"/>
              </w:tabs>
              <w:spacing w:before="37"/>
              <w:ind w:left="46" w:right="21"/>
              <w:rPr>
                <w:sz w:val="24"/>
              </w:rPr>
            </w:pPr>
            <w:r>
              <w:rPr>
                <w:spacing w:val="-2"/>
                <w:sz w:val="24"/>
              </w:rPr>
              <w:t>Расшифровка</w:t>
            </w:r>
            <w:r>
              <w:rPr>
                <w:sz w:val="24"/>
              </w:rPr>
              <w:tab/>
            </w:r>
            <w:r>
              <w:rPr>
                <w:spacing w:val="-2"/>
                <w:sz w:val="24"/>
              </w:rPr>
              <w:t>марки сплава</w:t>
            </w:r>
          </w:p>
        </w:tc>
        <w:tc>
          <w:tcPr>
            <w:tcW w:w="2587" w:type="dxa"/>
          </w:tcPr>
          <w:p w:rsidR="00605713" w:rsidRDefault="006F43F2">
            <w:pPr>
              <w:pStyle w:val="TableParagraph"/>
              <w:tabs>
                <w:tab w:val="left" w:pos="2295"/>
              </w:tabs>
              <w:spacing w:before="37"/>
              <w:ind w:left="46" w:right="23"/>
              <w:rPr>
                <w:sz w:val="24"/>
              </w:rPr>
            </w:pPr>
            <w:r>
              <w:rPr>
                <w:spacing w:val="-2"/>
                <w:sz w:val="24"/>
              </w:rPr>
              <w:t>Свойства (классификация</w:t>
            </w:r>
            <w:r>
              <w:rPr>
                <w:sz w:val="24"/>
              </w:rPr>
              <w:tab/>
            </w:r>
            <w:r>
              <w:rPr>
                <w:spacing w:val="-6"/>
                <w:sz w:val="24"/>
              </w:rPr>
              <w:t xml:space="preserve">по </w:t>
            </w:r>
            <w:r>
              <w:rPr>
                <w:spacing w:val="-2"/>
                <w:sz w:val="24"/>
              </w:rPr>
              <w:t>свариваемости)</w:t>
            </w:r>
          </w:p>
        </w:tc>
        <w:tc>
          <w:tcPr>
            <w:tcW w:w="2304" w:type="dxa"/>
          </w:tcPr>
          <w:p w:rsidR="00605713" w:rsidRDefault="006F43F2">
            <w:pPr>
              <w:pStyle w:val="TableParagraph"/>
              <w:spacing w:before="37"/>
              <w:ind w:left="47"/>
              <w:rPr>
                <w:sz w:val="24"/>
              </w:rPr>
            </w:pPr>
            <w:r>
              <w:rPr>
                <w:spacing w:val="-2"/>
                <w:sz w:val="24"/>
              </w:rPr>
              <w:t>Применение</w:t>
            </w:r>
          </w:p>
        </w:tc>
      </w:tr>
      <w:tr w:rsidR="00605713">
        <w:trPr>
          <w:trHeight w:val="263"/>
        </w:trPr>
        <w:tc>
          <w:tcPr>
            <w:tcW w:w="458" w:type="dxa"/>
          </w:tcPr>
          <w:p w:rsidR="00605713" w:rsidRDefault="00605713">
            <w:pPr>
              <w:pStyle w:val="TableParagraph"/>
              <w:rPr>
                <w:sz w:val="18"/>
              </w:rPr>
            </w:pPr>
          </w:p>
        </w:tc>
        <w:tc>
          <w:tcPr>
            <w:tcW w:w="1687" w:type="dxa"/>
          </w:tcPr>
          <w:p w:rsidR="00605713" w:rsidRDefault="00605713">
            <w:pPr>
              <w:pStyle w:val="TableParagraph"/>
              <w:rPr>
                <w:sz w:val="18"/>
              </w:rPr>
            </w:pPr>
          </w:p>
        </w:tc>
        <w:tc>
          <w:tcPr>
            <w:tcW w:w="2429" w:type="dxa"/>
          </w:tcPr>
          <w:p w:rsidR="00605713" w:rsidRDefault="00605713">
            <w:pPr>
              <w:pStyle w:val="TableParagraph"/>
              <w:rPr>
                <w:sz w:val="18"/>
              </w:rPr>
            </w:pPr>
          </w:p>
        </w:tc>
        <w:tc>
          <w:tcPr>
            <w:tcW w:w="2587" w:type="dxa"/>
          </w:tcPr>
          <w:p w:rsidR="00605713" w:rsidRDefault="00605713">
            <w:pPr>
              <w:pStyle w:val="TableParagraph"/>
              <w:rPr>
                <w:sz w:val="18"/>
              </w:rPr>
            </w:pPr>
          </w:p>
        </w:tc>
        <w:tc>
          <w:tcPr>
            <w:tcW w:w="2304" w:type="dxa"/>
          </w:tcPr>
          <w:p w:rsidR="00605713" w:rsidRDefault="00605713">
            <w:pPr>
              <w:pStyle w:val="TableParagraph"/>
              <w:rPr>
                <w:sz w:val="18"/>
              </w:rPr>
            </w:pPr>
          </w:p>
        </w:tc>
      </w:tr>
      <w:tr w:rsidR="00605713">
        <w:trPr>
          <w:trHeight w:val="347"/>
        </w:trPr>
        <w:tc>
          <w:tcPr>
            <w:tcW w:w="458" w:type="dxa"/>
          </w:tcPr>
          <w:p w:rsidR="00605713" w:rsidRDefault="00605713">
            <w:pPr>
              <w:pStyle w:val="TableParagraph"/>
            </w:pPr>
          </w:p>
        </w:tc>
        <w:tc>
          <w:tcPr>
            <w:tcW w:w="1687" w:type="dxa"/>
          </w:tcPr>
          <w:p w:rsidR="00605713" w:rsidRDefault="00605713">
            <w:pPr>
              <w:pStyle w:val="TableParagraph"/>
            </w:pPr>
          </w:p>
        </w:tc>
        <w:tc>
          <w:tcPr>
            <w:tcW w:w="2429" w:type="dxa"/>
          </w:tcPr>
          <w:p w:rsidR="00605713" w:rsidRDefault="006F43F2">
            <w:pPr>
              <w:pStyle w:val="TableParagraph"/>
              <w:spacing w:before="18"/>
              <w:ind w:left="46"/>
              <w:rPr>
                <w:sz w:val="24"/>
              </w:rPr>
            </w:pPr>
            <w:r>
              <w:rPr>
                <w:sz w:val="24"/>
              </w:rPr>
              <w:t>-</w:t>
            </w:r>
          </w:p>
        </w:tc>
        <w:tc>
          <w:tcPr>
            <w:tcW w:w="2587" w:type="dxa"/>
          </w:tcPr>
          <w:p w:rsidR="00605713" w:rsidRDefault="00605713">
            <w:pPr>
              <w:pStyle w:val="TableParagraph"/>
            </w:pPr>
          </w:p>
        </w:tc>
        <w:tc>
          <w:tcPr>
            <w:tcW w:w="2304" w:type="dxa"/>
          </w:tcPr>
          <w:p w:rsidR="00605713" w:rsidRDefault="00605713">
            <w:pPr>
              <w:pStyle w:val="TableParagraph"/>
            </w:pPr>
          </w:p>
        </w:tc>
      </w:tr>
      <w:tr w:rsidR="00605713">
        <w:trPr>
          <w:trHeight w:val="280"/>
        </w:trPr>
        <w:tc>
          <w:tcPr>
            <w:tcW w:w="458" w:type="dxa"/>
          </w:tcPr>
          <w:p w:rsidR="00605713" w:rsidRDefault="00605713">
            <w:pPr>
              <w:pStyle w:val="TableParagraph"/>
              <w:rPr>
                <w:sz w:val="20"/>
              </w:rPr>
            </w:pPr>
          </w:p>
        </w:tc>
        <w:tc>
          <w:tcPr>
            <w:tcW w:w="1687" w:type="dxa"/>
          </w:tcPr>
          <w:p w:rsidR="00605713" w:rsidRDefault="00605713">
            <w:pPr>
              <w:pStyle w:val="TableParagraph"/>
              <w:rPr>
                <w:sz w:val="20"/>
              </w:rPr>
            </w:pPr>
          </w:p>
        </w:tc>
        <w:tc>
          <w:tcPr>
            <w:tcW w:w="2429" w:type="dxa"/>
          </w:tcPr>
          <w:p w:rsidR="00605713" w:rsidRDefault="00605713">
            <w:pPr>
              <w:pStyle w:val="TableParagraph"/>
              <w:rPr>
                <w:sz w:val="20"/>
              </w:rPr>
            </w:pPr>
          </w:p>
        </w:tc>
        <w:tc>
          <w:tcPr>
            <w:tcW w:w="2587" w:type="dxa"/>
          </w:tcPr>
          <w:p w:rsidR="00605713" w:rsidRDefault="00605713">
            <w:pPr>
              <w:pStyle w:val="TableParagraph"/>
              <w:rPr>
                <w:sz w:val="20"/>
              </w:rPr>
            </w:pPr>
          </w:p>
        </w:tc>
        <w:tc>
          <w:tcPr>
            <w:tcW w:w="2304" w:type="dxa"/>
          </w:tcPr>
          <w:p w:rsidR="00605713" w:rsidRDefault="00605713">
            <w:pPr>
              <w:pStyle w:val="TableParagraph"/>
              <w:rPr>
                <w:sz w:val="20"/>
              </w:rPr>
            </w:pPr>
          </w:p>
        </w:tc>
      </w:tr>
    </w:tbl>
    <w:p w:rsidR="00605713" w:rsidRDefault="006F43F2">
      <w:pPr>
        <w:pStyle w:val="a4"/>
        <w:numPr>
          <w:ilvl w:val="0"/>
          <w:numId w:val="26"/>
        </w:numPr>
        <w:tabs>
          <w:tab w:val="left" w:pos="579"/>
        </w:tabs>
        <w:ind w:left="579" w:hanging="360"/>
        <w:jc w:val="left"/>
        <w:rPr>
          <w:sz w:val="24"/>
        </w:rPr>
      </w:pPr>
      <w:r>
        <w:rPr>
          <w:sz w:val="24"/>
        </w:rPr>
        <w:t>Сделать</w:t>
      </w:r>
      <w:r>
        <w:rPr>
          <w:spacing w:val="-1"/>
          <w:sz w:val="24"/>
        </w:rPr>
        <w:t xml:space="preserve"> </w:t>
      </w:r>
      <w:r>
        <w:rPr>
          <w:spacing w:val="-2"/>
          <w:sz w:val="24"/>
        </w:rPr>
        <w:t>вывод.</w:t>
      </w:r>
    </w:p>
    <w:p w:rsidR="00605713" w:rsidRDefault="006F43F2">
      <w:pPr>
        <w:pStyle w:val="2"/>
      </w:pPr>
      <w:r>
        <w:t>Ответить</w:t>
      </w:r>
      <w:r>
        <w:rPr>
          <w:spacing w:val="-1"/>
        </w:rPr>
        <w:t xml:space="preserve"> </w:t>
      </w:r>
      <w:r>
        <w:t>на</w:t>
      </w:r>
      <w:r>
        <w:rPr>
          <w:spacing w:val="-2"/>
        </w:rPr>
        <w:t xml:space="preserve"> вопросы:</w:t>
      </w:r>
    </w:p>
    <w:p w:rsidR="00605713" w:rsidRDefault="006F43F2">
      <w:pPr>
        <w:pStyle w:val="a4"/>
        <w:numPr>
          <w:ilvl w:val="1"/>
          <w:numId w:val="26"/>
        </w:numPr>
        <w:tabs>
          <w:tab w:val="left" w:pos="578"/>
        </w:tabs>
        <w:spacing w:line="274" w:lineRule="exact"/>
        <w:ind w:left="578" w:hanging="359"/>
        <w:rPr>
          <w:sz w:val="24"/>
        </w:rPr>
      </w:pPr>
      <w:r>
        <w:rPr>
          <w:sz w:val="24"/>
        </w:rPr>
        <w:t>Какая</w:t>
      </w:r>
      <w:r>
        <w:rPr>
          <w:spacing w:val="-4"/>
          <w:sz w:val="24"/>
        </w:rPr>
        <w:t xml:space="preserve"> </w:t>
      </w:r>
      <w:r>
        <w:rPr>
          <w:sz w:val="24"/>
        </w:rPr>
        <w:t>сталь</w:t>
      </w:r>
      <w:r>
        <w:rPr>
          <w:spacing w:val="-3"/>
          <w:sz w:val="24"/>
        </w:rPr>
        <w:t xml:space="preserve"> </w:t>
      </w:r>
      <w:r>
        <w:rPr>
          <w:sz w:val="24"/>
        </w:rPr>
        <w:t>называется</w:t>
      </w:r>
      <w:r>
        <w:rPr>
          <w:spacing w:val="-1"/>
          <w:sz w:val="24"/>
        </w:rPr>
        <w:t xml:space="preserve"> </w:t>
      </w:r>
      <w:r>
        <w:rPr>
          <w:spacing w:val="-2"/>
          <w:sz w:val="24"/>
        </w:rPr>
        <w:t>легированной?</w:t>
      </w:r>
    </w:p>
    <w:p w:rsidR="00605713" w:rsidRDefault="006F43F2">
      <w:pPr>
        <w:pStyle w:val="a4"/>
        <w:numPr>
          <w:ilvl w:val="1"/>
          <w:numId w:val="26"/>
        </w:numPr>
        <w:tabs>
          <w:tab w:val="left" w:pos="578"/>
        </w:tabs>
        <w:ind w:left="578" w:hanging="359"/>
        <w:rPr>
          <w:sz w:val="24"/>
        </w:rPr>
      </w:pPr>
      <w:r>
        <w:rPr>
          <w:sz w:val="24"/>
        </w:rPr>
        <w:t>Классификация</w:t>
      </w:r>
      <w:r>
        <w:rPr>
          <w:spacing w:val="-5"/>
          <w:sz w:val="24"/>
        </w:rPr>
        <w:t xml:space="preserve"> </w:t>
      </w:r>
      <w:r>
        <w:rPr>
          <w:sz w:val="24"/>
        </w:rPr>
        <w:t>сталей</w:t>
      </w:r>
      <w:r>
        <w:rPr>
          <w:spacing w:val="-5"/>
          <w:sz w:val="24"/>
        </w:rPr>
        <w:t xml:space="preserve"> </w:t>
      </w:r>
      <w:r>
        <w:rPr>
          <w:sz w:val="24"/>
        </w:rPr>
        <w:t>по</w:t>
      </w:r>
      <w:r>
        <w:rPr>
          <w:spacing w:val="-5"/>
          <w:sz w:val="24"/>
        </w:rPr>
        <w:t xml:space="preserve"> </w:t>
      </w:r>
      <w:r>
        <w:rPr>
          <w:sz w:val="24"/>
        </w:rPr>
        <w:t>содержанию</w:t>
      </w:r>
      <w:r>
        <w:rPr>
          <w:spacing w:val="-2"/>
          <w:sz w:val="24"/>
        </w:rPr>
        <w:t xml:space="preserve"> </w:t>
      </w:r>
      <w:r>
        <w:rPr>
          <w:sz w:val="24"/>
        </w:rPr>
        <w:t xml:space="preserve">легирующих </w:t>
      </w:r>
      <w:r>
        <w:rPr>
          <w:spacing w:val="-2"/>
          <w:sz w:val="24"/>
        </w:rPr>
        <w:t>элементов.</w:t>
      </w:r>
    </w:p>
    <w:p w:rsidR="00605713" w:rsidRDefault="006F43F2">
      <w:pPr>
        <w:pStyle w:val="a4"/>
        <w:numPr>
          <w:ilvl w:val="1"/>
          <w:numId w:val="26"/>
        </w:numPr>
        <w:tabs>
          <w:tab w:val="left" w:pos="578"/>
        </w:tabs>
        <w:ind w:left="578" w:hanging="359"/>
        <w:rPr>
          <w:sz w:val="24"/>
        </w:rPr>
      </w:pPr>
      <w:r>
        <w:rPr>
          <w:sz w:val="24"/>
        </w:rPr>
        <w:t>Влияние</w:t>
      </w:r>
      <w:r>
        <w:rPr>
          <w:spacing w:val="-4"/>
          <w:sz w:val="24"/>
        </w:rPr>
        <w:t xml:space="preserve"> </w:t>
      </w:r>
      <w:r>
        <w:rPr>
          <w:sz w:val="24"/>
        </w:rPr>
        <w:t>легирующих</w:t>
      </w:r>
      <w:r>
        <w:rPr>
          <w:spacing w:val="-2"/>
          <w:sz w:val="24"/>
        </w:rPr>
        <w:t xml:space="preserve"> </w:t>
      </w:r>
      <w:r>
        <w:rPr>
          <w:sz w:val="24"/>
        </w:rPr>
        <w:t>элементов</w:t>
      </w:r>
      <w:r>
        <w:rPr>
          <w:spacing w:val="-4"/>
          <w:sz w:val="24"/>
        </w:rPr>
        <w:t xml:space="preserve"> </w:t>
      </w:r>
      <w:r>
        <w:rPr>
          <w:sz w:val="24"/>
        </w:rPr>
        <w:t>на</w:t>
      </w:r>
      <w:r>
        <w:rPr>
          <w:spacing w:val="-4"/>
          <w:sz w:val="24"/>
        </w:rPr>
        <w:t xml:space="preserve"> </w:t>
      </w:r>
      <w:r>
        <w:rPr>
          <w:sz w:val="24"/>
        </w:rPr>
        <w:t>свойства</w:t>
      </w:r>
      <w:r>
        <w:rPr>
          <w:spacing w:val="-3"/>
          <w:sz w:val="24"/>
        </w:rPr>
        <w:t xml:space="preserve"> </w:t>
      </w:r>
      <w:r>
        <w:rPr>
          <w:spacing w:val="-2"/>
          <w:sz w:val="24"/>
        </w:rPr>
        <w:t>стали</w:t>
      </w:r>
    </w:p>
    <w:p w:rsidR="00605713" w:rsidRDefault="00605713">
      <w:pPr>
        <w:pStyle w:val="a3"/>
        <w:spacing w:before="35"/>
        <w:ind w:left="0"/>
      </w:pPr>
    </w:p>
    <w:p w:rsidR="00605713" w:rsidRDefault="006F43F2">
      <w:pPr>
        <w:spacing w:before="1"/>
        <w:ind w:left="425"/>
        <w:jc w:val="center"/>
        <w:rPr>
          <w:b/>
          <w:sz w:val="24"/>
        </w:rPr>
      </w:pPr>
      <w:r>
        <w:rPr>
          <w:b/>
          <w:sz w:val="24"/>
        </w:rPr>
        <w:t>ПРАКТИЧЕСКАЯ</w:t>
      </w:r>
      <w:r>
        <w:rPr>
          <w:b/>
          <w:spacing w:val="-5"/>
          <w:sz w:val="24"/>
        </w:rPr>
        <w:t xml:space="preserve"> </w:t>
      </w:r>
      <w:r>
        <w:rPr>
          <w:b/>
          <w:sz w:val="24"/>
        </w:rPr>
        <w:t>РАБОТА</w:t>
      </w:r>
      <w:r>
        <w:rPr>
          <w:b/>
          <w:spacing w:val="-5"/>
          <w:sz w:val="24"/>
        </w:rPr>
        <w:t xml:space="preserve"> №5</w:t>
      </w:r>
    </w:p>
    <w:p w:rsidR="00605713" w:rsidRDefault="006F43F2">
      <w:pPr>
        <w:pStyle w:val="2"/>
        <w:ind w:left="418"/>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left="425"/>
        <w:jc w:val="center"/>
        <w:rPr>
          <w:sz w:val="24"/>
        </w:rPr>
      </w:pPr>
      <w:r>
        <w:rPr>
          <w:i/>
          <w:sz w:val="24"/>
        </w:rPr>
        <w:t>Особенности</w:t>
      </w:r>
      <w:r>
        <w:rPr>
          <w:i/>
          <w:spacing w:val="-4"/>
          <w:sz w:val="24"/>
        </w:rPr>
        <w:t xml:space="preserve"> </w:t>
      </w:r>
      <w:r>
        <w:rPr>
          <w:i/>
          <w:sz w:val="24"/>
        </w:rPr>
        <w:t>сварки</w:t>
      </w:r>
      <w:r>
        <w:rPr>
          <w:i/>
          <w:spacing w:val="-2"/>
          <w:sz w:val="24"/>
        </w:rPr>
        <w:t xml:space="preserve"> </w:t>
      </w:r>
      <w:r>
        <w:rPr>
          <w:i/>
          <w:sz w:val="24"/>
        </w:rPr>
        <w:t>цветных</w:t>
      </w:r>
      <w:r>
        <w:rPr>
          <w:i/>
          <w:spacing w:val="-4"/>
          <w:sz w:val="24"/>
        </w:rPr>
        <w:t xml:space="preserve"> </w:t>
      </w:r>
      <w:r>
        <w:rPr>
          <w:i/>
          <w:sz w:val="24"/>
        </w:rPr>
        <w:t>металлов</w:t>
      </w:r>
      <w:r>
        <w:rPr>
          <w:i/>
          <w:spacing w:val="-3"/>
          <w:sz w:val="24"/>
        </w:rPr>
        <w:t xml:space="preserve"> </w:t>
      </w:r>
      <w:r>
        <w:rPr>
          <w:i/>
          <w:sz w:val="24"/>
        </w:rPr>
        <w:t>и</w:t>
      </w:r>
      <w:r>
        <w:rPr>
          <w:i/>
          <w:spacing w:val="-2"/>
          <w:sz w:val="24"/>
        </w:rPr>
        <w:t xml:space="preserve"> </w:t>
      </w:r>
      <w:r>
        <w:rPr>
          <w:i/>
          <w:sz w:val="24"/>
        </w:rPr>
        <w:t>их</w:t>
      </w:r>
      <w:r>
        <w:rPr>
          <w:i/>
          <w:spacing w:val="-3"/>
          <w:sz w:val="24"/>
        </w:rPr>
        <w:t xml:space="preserve"> </w:t>
      </w:r>
      <w:r>
        <w:rPr>
          <w:i/>
          <w:spacing w:val="-2"/>
          <w:sz w:val="24"/>
        </w:rPr>
        <w:t>сплавов</w:t>
      </w:r>
      <w:r>
        <w:rPr>
          <w:spacing w:val="-2"/>
          <w:sz w:val="24"/>
        </w:rPr>
        <w:t>.</w:t>
      </w:r>
    </w:p>
    <w:p w:rsidR="00605713" w:rsidRDefault="00605713">
      <w:pPr>
        <w:spacing w:line="274" w:lineRule="exact"/>
        <w:jc w:val="center"/>
        <w:rPr>
          <w:sz w:val="24"/>
        </w:rPr>
        <w:sectPr w:rsidR="00605713">
          <w:pgSz w:w="11910" w:h="16840"/>
          <w:pgMar w:top="620" w:right="0" w:bottom="1200" w:left="141" w:header="0" w:footer="936" w:gutter="0"/>
          <w:cols w:space="720"/>
        </w:sectPr>
      </w:pPr>
    </w:p>
    <w:p w:rsidR="00605713" w:rsidRDefault="00605713">
      <w:pPr>
        <w:pStyle w:val="a3"/>
        <w:ind w:left="0"/>
      </w:pPr>
    </w:p>
    <w:p w:rsidR="00605713" w:rsidRDefault="00605713">
      <w:pPr>
        <w:pStyle w:val="a3"/>
        <w:ind w:left="0"/>
      </w:pPr>
    </w:p>
    <w:p w:rsidR="00605713" w:rsidRDefault="00605713">
      <w:pPr>
        <w:pStyle w:val="a3"/>
        <w:spacing w:before="98"/>
        <w:ind w:left="0"/>
      </w:pPr>
    </w:p>
    <w:p w:rsidR="00605713" w:rsidRDefault="006F43F2">
      <w:pPr>
        <w:pStyle w:val="a3"/>
      </w:pPr>
      <w:r>
        <w:rPr>
          <w:spacing w:val="-4"/>
        </w:rPr>
        <w:t>швов</w:t>
      </w:r>
    </w:p>
    <w:p w:rsidR="00605713" w:rsidRDefault="006F43F2">
      <w:pPr>
        <w:pStyle w:val="1"/>
        <w:spacing w:before="78" w:line="274" w:lineRule="exact"/>
        <w:ind w:left="0"/>
      </w:pPr>
      <w:r>
        <w:rPr>
          <w:b w:val="0"/>
        </w:rPr>
        <w:br w:type="column"/>
      </w:r>
      <w:r>
        <w:lastRenderedPageBreak/>
        <w:t>ЦЕЛЬ</w:t>
      </w:r>
      <w:r>
        <w:rPr>
          <w:spacing w:val="-1"/>
        </w:rPr>
        <w:t xml:space="preserve"> </w:t>
      </w:r>
      <w:r>
        <w:rPr>
          <w:spacing w:val="-2"/>
        </w:rPr>
        <w:t>РАБОТЫ:</w:t>
      </w:r>
    </w:p>
    <w:p w:rsidR="00605713" w:rsidRDefault="006F43F2">
      <w:pPr>
        <w:pStyle w:val="a4"/>
        <w:numPr>
          <w:ilvl w:val="0"/>
          <w:numId w:val="25"/>
        </w:numPr>
        <w:tabs>
          <w:tab w:val="left" w:pos="849"/>
        </w:tabs>
        <w:spacing w:line="281" w:lineRule="exact"/>
        <w:ind w:hanging="705"/>
        <w:rPr>
          <w:sz w:val="24"/>
        </w:rPr>
      </w:pPr>
      <w:r>
        <w:rPr>
          <w:color w:val="0D0D0D"/>
          <w:sz w:val="24"/>
        </w:rPr>
        <w:t>Цель</w:t>
      </w:r>
      <w:r>
        <w:rPr>
          <w:color w:val="0D0D0D"/>
          <w:spacing w:val="-4"/>
          <w:sz w:val="24"/>
        </w:rPr>
        <w:t xml:space="preserve"> </w:t>
      </w:r>
      <w:r>
        <w:rPr>
          <w:color w:val="0D0D0D"/>
          <w:sz w:val="24"/>
        </w:rPr>
        <w:t>работы:</w:t>
      </w:r>
      <w:r>
        <w:rPr>
          <w:color w:val="0D0D0D"/>
          <w:spacing w:val="-3"/>
          <w:sz w:val="24"/>
        </w:rPr>
        <w:t xml:space="preserve"> </w:t>
      </w:r>
      <w:r>
        <w:rPr>
          <w:sz w:val="24"/>
        </w:rPr>
        <w:t>Закрепление</w:t>
      </w:r>
      <w:r>
        <w:rPr>
          <w:spacing w:val="-4"/>
          <w:sz w:val="24"/>
        </w:rPr>
        <w:t xml:space="preserve"> </w:t>
      </w:r>
      <w:r>
        <w:rPr>
          <w:sz w:val="24"/>
        </w:rPr>
        <w:t>теоретических</w:t>
      </w:r>
      <w:r>
        <w:rPr>
          <w:spacing w:val="-2"/>
          <w:sz w:val="24"/>
        </w:rPr>
        <w:t xml:space="preserve"> </w:t>
      </w:r>
      <w:r>
        <w:rPr>
          <w:sz w:val="24"/>
        </w:rPr>
        <w:t>знаний</w:t>
      </w:r>
      <w:r>
        <w:rPr>
          <w:spacing w:val="-3"/>
          <w:sz w:val="24"/>
        </w:rPr>
        <w:t xml:space="preserve"> </w:t>
      </w:r>
      <w:r>
        <w:rPr>
          <w:sz w:val="24"/>
        </w:rPr>
        <w:t>по</w:t>
      </w:r>
      <w:r>
        <w:rPr>
          <w:spacing w:val="-6"/>
          <w:sz w:val="24"/>
        </w:rPr>
        <w:t xml:space="preserve"> </w:t>
      </w:r>
      <w:r>
        <w:rPr>
          <w:spacing w:val="-2"/>
          <w:sz w:val="24"/>
        </w:rPr>
        <w:t>теме.</w:t>
      </w:r>
    </w:p>
    <w:p w:rsidR="00605713" w:rsidRDefault="006F43F2">
      <w:pPr>
        <w:pStyle w:val="a4"/>
        <w:numPr>
          <w:ilvl w:val="0"/>
          <w:numId w:val="25"/>
        </w:numPr>
        <w:tabs>
          <w:tab w:val="left" w:pos="849"/>
        </w:tabs>
        <w:spacing w:before="5"/>
        <w:ind w:hanging="705"/>
        <w:rPr>
          <w:sz w:val="24"/>
        </w:rPr>
      </w:pPr>
      <w:r>
        <w:rPr>
          <w:sz w:val="24"/>
        </w:rPr>
        <w:t>Формирование</w:t>
      </w:r>
      <w:r>
        <w:rPr>
          <w:spacing w:val="15"/>
          <w:sz w:val="24"/>
        </w:rPr>
        <w:t xml:space="preserve"> </w:t>
      </w:r>
      <w:r>
        <w:rPr>
          <w:sz w:val="24"/>
        </w:rPr>
        <w:t>практических</w:t>
      </w:r>
      <w:r>
        <w:rPr>
          <w:spacing w:val="20"/>
          <w:sz w:val="24"/>
        </w:rPr>
        <w:t xml:space="preserve"> </w:t>
      </w:r>
      <w:r>
        <w:rPr>
          <w:sz w:val="24"/>
        </w:rPr>
        <w:t>навыков</w:t>
      </w:r>
      <w:r>
        <w:rPr>
          <w:spacing w:val="17"/>
          <w:sz w:val="24"/>
        </w:rPr>
        <w:t xml:space="preserve"> </w:t>
      </w:r>
      <w:r>
        <w:rPr>
          <w:sz w:val="24"/>
        </w:rPr>
        <w:t>техники</w:t>
      </w:r>
      <w:r>
        <w:rPr>
          <w:spacing w:val="18"/>
          <w:sz w:val="24"/>
        </w:rPr>
        <w:t xml:space="preserve"> </w:t>
      </w:r>
      <w:r>
        <w:rPr>
          <w:sz w:val="24"/>
        </w:rPr>
        <w:t>сварки</w:t>
      </w:r>
      <w:r>
        <w:rPr>
          <w:spacing w:val="19"/>
          <w:sz w:val="24"/>
        </w:rPr>
        <w:t xml:space="preserve"> </w:t>
      </w:r>
      <w:r>
        <w:rPr>
          <w:sz w:val="24"/>
        </w:rPr>
        <w:t>в</w:t>
      </w:r>
      <w:r>
        <w:rPr>
          <w:spacing w:val="17"/>
          <w:sz w:val="24"/>
        </w:rPr>
        <w:t xml:space="preserve"> </w:t>
      </w:r>
      <w:r>
        <w:rPr>
          <w:sz w:val="24"/>
        </w:rPr>
        <w:t>нижнем</w:t>
      </w:r>
      <w:r>
        <w:rPr>
          <w:spacing w:val="18"/>
          <w:sz w:val="24"/>
        </w:rPr>
        <w:t xml:space="preserve"> </w:t>
      </w:r>
      <w:r>
        <w:rPr>
          <w:sz w:val="24"/>
        </w:rPr>
        <w:t>положении</w:t>
      </w:r>
      <w:r>
        <w:rPr>
          <w:spacing w:val="27"/>
          <w:sz w:val="24"/>
        </w:rPr>
        <w:t xml:space="preserve"> </w:t>
      </w:r>
      <w:r>
        <w:rPr>
          <w:spacing w:val="-2"/>
          <w:sz w:val="24"/>
        </w:rPr>
        <w:t>стыковых</w:t>
      </w:r>
    </w:p>
    <w:p w:rsidR="00605713" w:rsidRDefault="00605713">
      <w:pPr>
        <w:pStyle w:val="a3"/>
        <w:spacing w:before="15"/>
        <w:ind w:left="0"/>
      </w:pPr>
    </w:p>
    <w:p w:rsidR="00605713" w:rsidRDefault="006F43F2">
      <w:pPr>
        <w:pStyle w:val="a4"/>
        <w:numPr>
          <w:ilvl w:val="0"/>
          <w:numId w:val="25"/>
        </w:numPr>
        <w:tabs>
          <w:tab w:val="left" w:pos="849"/>
          <w:tab w:val="left" w:pos="2584"/>
          <w:tab w:val="left" w:pos="3447"/>
          <w:tab w:val="left" w:pos="7359"/>
          <w:tab w:val="left" w:pos="8963"/>
          <w:tab w:val="left" w:pos="9766"/>
        </w:tabs>
        <w:ind w:hanging="705"/>
        <w:rPr>
          <w:sz w:val="24"/>
        </w:rPr>
      </w:pPr>
      <w:r>
        <w:rPr>
          <w:spacing w:val="-2"/>
          <w:sz w:val="24"/>
        </w:rPr>
        <w:t>Формирование</w:t>
      </w:r>
      <w:r>
        <w:rPr>
          <w:sz w:val="24"/>
        </w:rPr>
        <w:tab/>
      </w:r>
      <w:r>
        <w:rPr>
          <w:spacing w:val="-4"/>
          <w:sz w:val="24"/>
        </w:rPr>
        <w:t>общей</w:t>
      </w:r>
      <w:r>
        <w:rPr>
          <w:sz w:val="24"/>
        </w:rPr>
        <w:tab/>
        <w:t>(профессиональной)</w:t>
      </w:r>
      <w:r>
        <w:rPr>
          <w:spacing w:val="35"/>
          <w:sz w:val="24"/>
        </w:rPr>
        <w:t xml:space="preserve">  </w:t>
      </w:r>
      <w:r>
        <w:rPr>
          <w:spacing w:val="-2"/>
          <w:sz w:val="24"/>
        </w:rPr>
        <w:t>компетенции:</w:t>
      </w:r>
      <w:r>
        <w:rPr>
          <w:sz w:val="24"/>
        </w:rPr>
        <w:tab/>
      </w:r>
      <w:r>
        <w:rPr>
          <w:spacing w:val="-2"/>
          <w:sz w:val="24"/>
        </w:rPr>
        <w:t>осуществлять</w:t>
      </w:r>
      <w:r>
        <w:rPr>
          <w:sz w:val="24"/>
        </w:rPr>
        <w:tab/>
      </w:r>
      <w:r>
        <w:rPr>
          <w:spacing w:val="-2"/>
          <w:sz w:val="24"/>
        </w:rPr>
        <w:t>поиск</w:t>
      </w:r>
      <w:r>
        <w:rPr>
          <w:sz w:val="24"/>
        </w:rPr>
        <w:tab/>
      </w:r>
      <w:r>
        <w:rPr>
          <w:spacing w:val="-10"/>
          <w:sz w:val="24"/>
        </w:rPr>
        <w:t>и</w:t>
      </w:r>
    </w:p>
    <w:p w:rsidR="00605713" w:rsidRDefault="00605713">
      <w:pPr>
        <w:pStyle w:val="a4"/>
        <w:rPr>
          <w:sz w:val="24"/>
        </w:rPr>
        <w:sectPr w:rsidR="00605713">
          <w:pgSz w:w="11910" w:h="16840"/>
          <w:pgMar w:top="620" w:right="0" w:bottom="1200" w:left="141" w:header="0" w:footer="963" w:gutter="0"/>
          <w:cols w:num="2" w:space="720" w:equalWidth="0">
            <w:col w:w="1111" w:space="35"/>
            <w:col w:w="10623"/>
          </w:cols>
        </w:sectPr>
      </w:pPr>
    </w:p>
    <w:p w:rsidR="00605713" w:rsidRDefault="006F43F2">
      <w:pPr>
        <w:pStyle w:val="a3"/>
        <w:spacing w:before="31" w:line="273" w:lineRule="auto"/>
      </w:pPr>
      <w:r>
        <w:lastRenderedPageBreak/>
        <w:t>использование информации, необходимой для эффективного выполнения профессиональных задач, профессионального и личностного развития.</w:t>
      </w:r>
    </w:p>
    <w:p w:rsidR="00605713" w:rsidRDefault="006F43F2">
      <w:pPr>
        <w:pStyle w:val="1"/>
        <w:spacing w:before="4"/>
      </w:pPr>
      <w:r>
        <w:t>СТУДЕНТ</w:t>
      </w:r>
      <w:r>
        <w:rPr>
          <w:spacing w:val="-2"/>
        </w:rPr>
        <w:t xml:space="preserve"> </w:t>
      </w:r>
      <w:r>
        <w:t>ДОЛЖЕН</w:t>
      </w:r>
      <w:r>
        <w:rPr>
          <w:spacing w:val="-3"/>
        </w:rPr>
        <w:t xml:space="preserve"> </w:t>
      </w:r>
      <w:r>
        <w:rPr>
          <w:spacing w:val="-2"/>
        </w:rPr>
        <w:t>ЗНАТЬ:</w:t>
      </w:r>
    </w:p>
    <w:p w:rsidR="00605713" w:rsidRDefault="006F43F2">
      <w:pPr>
        <w:pStyle w:val="a4"/>
        <w:numPr>
          <w:ilvl w:val="1"/>
          <w:numId w:val="25"/>
        </w:numPr>
        <w:tabs>
          <w:tab w:val="left" w:pos="1994"/>
        </w:tabs>
        <w:spacing w:before="34" w:line="249" w:lineRule="auto"/>
        <w:ind w:right="712" w:firstLine="708"/>
        <w:jc w:val="both"/>
        <w:rPr>
          <w:sz w:val="24"/>
        </w:rPr>
      </w:pPr>
      <w:r>
        <w:rPr>
          <w:sz w:val="24"/>
        </w:rPr>
        <w:t xml:space="preserve">устройство сварочного и вспомогательного оборудования для частично механизированной сварки (наплавки) </w:t>
      </w:r>
      <w:r>
        <w:rPr>
          <w:sz w:val="24"/>
        </w:rPr>
        <w:t>плавлением, назначение и условия работы контрольно-измерительных приборов, правила их эксплуатации и область применения;</w:t>
      </w:r>
    </w:p>
    <w:p w:rsidR="00605713" w:rsidRDefault="006F43F2">
      <w:pPr>
        <w:pStyle w:val="1"/>
      </w:pPr>
      <w:r>
        <w:t>СТУДЕНТ</w:t>
      </w:r>
      <w:r>
        <w:rPr>
          <w:spacing w:val="-2"/>
        </w:rPr>
        <w:t xml:space="preserve"> </w:t>
      </w:r>
      <w:r>
        <w:t>ДОЛЖЕН</w:t>
      </w:r>
      <w:r>
        <w:rPr>
          <w:spacing w:val="-3"/>
        </w:rPr>
        <w:t xml:space="preserve"> </w:t>
      </w:r>
      <w:r>
        <w:rPr>
          <w:spacing w:val="-2"/>
        </w:rPr>
        <w:t>УМЕТЬ:</w:t>
      </w:r>
    </w:p>
    <w:p w:rsidR="00605713" w:rsidRDefault="006F43F2">
      <w:pPr>
        <w:pStyle w:val="a4"/>
        <w:numPr>
          <w:ilvl w:val="1"/>
          <w:numId w:val="25"/>
        </w:numPr>
        <w:tabs>
          <w:tab w:val="left" w:pos="1994"/>
        </w:tabs>
        <w:spacing w:before="8" w:line="247" w:lineRule="auto"/>
        <w:ind w:right="723" w:firstLine="708"/>
        <w:jc w:val="both"/>
        <w:rPr>
          <w:sz w:val="24"/>
        </w:rPr>
      </w:pPr>
      <w:r>
        <w:rPr>
          <w:sz w:val="24"/>
        </w:rPr>
        <w:t>проверять работоспособность и исправность оборудования для частично механизированной сварки (наплавки) плавлением</w:t>
      </w:r>
      <w:r>
        <w:rPr>
          <w:sz w:val="24"/>
        </w:rPr>
        <w:t>;</w:t>
      </w:r>
    </w:p>
    <w:p w:rsidR="00605713" w:rsidRDefault="006F43F2">
      <w:pPr>
        <w:pStyle w:val="a4"/>
        <w:numPr>
          <w:ilvl w:val="1"/>
          <w:numId w:val="25"/>
        </w:numPr>
        <w:tabs>
          <w:tab w:val="left" w:pos="1994"/>
        </w:tabs>
        <w:spacing w:before="5" w:line="249" w:lineRule="auto"/>
        <w:ind w:right="722" w:firstLine="708"/>
        <w:jc w:val="both"/>
        <w:rPr>
          <w:sz w:val="24"/>
        </w:rPr>
      </w:pPr>
      <w:r>
        <w:rPr>
          <w:sz w:val="24"/>
        </w:rPr>
        <w:t>настраивать</w:t>
      </w:r>
      <w:r>
        <w:rPr>
          <w:spacing w:val="-15"/>
          <w:sz w:val="24"/>
        </w:rPr>
        <w:t xml:space="preserve"> </w:t>
      </w:r>
      <w:r>
        <w:rPr>
          <w:sz w:val="24"/>
        </w:rPr>
        <w:t>сварочное</w:t>
      </w:r>
      <w:r>
        <w:rPr>
          <w:spacing w:val="-15"/>
          <w:sz w:val="24"/>
        </w:rPr>
        <w:t xml:space="preserve"> </w:t>
      </w:r>
      <w:r>
        <w:rPr>
          <w:sz w:val="24"/>
        </w:rPr>
        <w:t>оборудование</w:t>
      </w:r>
      <w:r>
        <w:rPr>
          <w:spacing w:val="-15"/>
          <w:sz w:val="24"/>
        </w:rPr>
        <w:t xml:space="preserve"> </w:t>
      </w:r>
      <w:r>
        <w:rPr>
          <w:sz w:val="24"/>
        </w:rPr>
        <w:t>для</w:t>
      </w:r>
      <w:r>
        <w:rPr>
          <w:spacing w:val="-15"/>
          <w:sz w:val="24"/>
        </w:rPr>
        <w:t xml:space="preserve"> </w:t>
      </w:r>
      <w:r>
        <w:rPr>
          <w:sz w:val="24"/>
        </w:rPr>
        <w:t>частично</w:t>
      </w:r>
      <w:r>
        <w:rPr>
          <w:spacing w:val="-15"/>
          <w:sz w:val="24"/>
        </w:rPr>
        <w:t xml:space="preserve"> </w:t>
      </w:r>
      <w:r>
        <w:rPr>
          <w:sz w:val="24"/>
        </w:rPr>
        <w:t>механизированной</w:t>
      </w:r>
      <w:r>
        <w:rPr>
          <w:spacing w:val="-15"/>
          <w:sz w:val="24"/>
        </w:rPr>
        <w:t xml:space="preserve"> </w:t>
      </w:r>
      <w:r>
        <w:rPr>
          <w:sz w:val="24"/>
        </w:rPr>
        <w:t>сварки</w:t>
      </w:r>
      <w:r>
        <w:rPr>
          <w:spacing w:val="-15"/>
          <w:sz w:val="24"/>
        </w:rPr>
        <w:t xml:space="preserve"> </w:t>
      </w:r>
      <w:r>
        <w:rPr>
          <w:sz w:val="24"/>
        </w:rPr>
        <w:t xml:space="preserve">(наплавки) </w:t>
      </w:r>
      <w:r>
        <w:rPr>
          <w:spacing w:val="-2"/>
          <w:sz w:val="24"/>
        </w:rPr>
        <w:t>плавлением.</w:t>
      </w:r>
    </w:p>
    <w:p w:rsidR="00605713" w:rsidRDefault="006F43F2">
      <w:pPr>
        <w:pStyle w:val="1"/>
        <w:spacing w:before="7"/>
        <w:ind w:left="426"/>
        <w:jc w:val="center"/>
      </w:pPr>
      <w:r>
        <w:t>ТЕОРЕТИЧЕСКИЕ</w:t>
      </w:r>
      <w:r>
        <w:rPr>
          <w:spacing w:val="-7"/>
        </w:rPr>
        <w:t xml:space="preserve"> </w:t>
      </w:r>
      <w:r>
        <w:rPr>
          <w:spacing w:val="-2"/>
        </w:rPr>
        <w:t>СВЕДЕНИЯ:</w:t>
      </w:r>
    </w:p>
    <w:p w:rsidR="00605713" w:rsidRDefault="006F43F2">
      <w:pPr>
        <w:pStyle w:val="a3"/>
        <w:spacing w:before="34" w:line="249" w:lineRule="auto"/>
        <w:ind w:right="719" w:firstLine="698"/>
        <w:jc w:val="both"/>
      </w:pPr>
      <w:r>
        <w:rPr>
          <w:color w:val="2F1F2F"/>
        </w:rPr>
        <w:t>Нижние швы являются наиболее удобными для сварки, так как в этом случае капли электродного</w:t>
      </w:r>
      <w:r>
        <w:rPr>
          <w:color w:val="2F1F2F"/>
          <w:spacing w:val="-6"/>
        </w:rPr>
        <w:t xml:space="preserve"> </w:t>
      </w:r>
      <w:r>
        <w:rPr>
          <w:color w:val="2F1F2F"/>
        </w:rPr>
        <w:t>металла</w:t>
      </w:r>
      <w:r>
        <w:rPr>
          <w:color w:val="2F1F2F"/>
          <w:spacing w:val="-7"/>
        </w:rPr>
        <w:t xml:space="preserve"> </w:t>
      </w:r>
      <w:r>
        <w:rPr>
          <w:color w:val="2F1F2F"/>
        </w:rPr>
        <w:t>под</w:t>
      </w:r>
      <w:r>
        <w:rPr>
          <w:color w:val="2F1F2F"/>
          <w:spacing w:val="-6"/>
        </w:rPr>
        <w:t xml:space="preserve"> </w:t>
      </w:r>
      <w:r>
        <w:rPr>
          <w:color w:val="2F1F2F"/>
        </w:rPr>
        <w:t>действием</w:t>
      </w:r>
      <w:r>
        <w:rPr>
          <w:color w:val="2F1F2F"/>
          <w:spacing w:val="-7"/>
        </w:rPr>
        <w:t xml:space="preserve"> </w:t>
      </w:r>
      <w:r>
        <w:rPr>
          <w:color w:val="2F1F2F"/>
        </w:rPr>
        <w:t>собственного</w:t>
      </w:r>
      <w:r>
        <w:rPr>
          <w:color w:val="2F1F2F"/>
          <w:spacing w:val="-6"/>
        </w:rPr>
        <w:t xml:space="preserve"> </w:t>
      </w:r>
      <w:r>
        <w:rPr>
          <w:color w:val="2F1F2F"/>
        </w:rPr>
        <w:t>веса</w:t>
      </w:r>
      <w:r>
        <w:rPr>
          <w:color w:val="2F1F2F"/>
          <w:spacing w:val="-7"/>
        </w:rPr>
        <w:t xml:space="preserve"> </w:t>
      </w:r>
      <w:r>
        <w:rPr>
          <w:color w:val="2F1F2F"/>
        </w:rPr>
        <w:t>легко</w:t>
      </w:r>
      <w:r>
        <w:rPr>
          <w:color w:val="2F1F2F"/>
          <w:spacing w:val="-6"/>
        </w:rPr>
        <w:t xml:space="preserve"> </w:t>
      </w:r>
      <w:r>
        <w:rPr>
          <w:color w:val="2F1F2F"/>
        </w:rPr>
        <w:t>переходят</w:t>
      </w:r>
      <w:r>
        <w:rPr>
          <w:color w:val="2F1F2F"/>
          <w:spacing w:val="-5"/>
        </w:rPr>
        <w:t xml:space="preserve"> </w:t>
      </w:r>
      <w:r>
        <w:rPr>
          <w:color w:val="2F1F2F"/>
        </w:rPr>
        <w:t>в</w:t>
      </w:r>
      <w:r>
        <w:rPr>
          <w:color w:val="2F1F2F"/>
          <w:spacing w:val="-6"/>
        </w:rPr>
        <w:t xml:space="preserve"> </w:t>
      </w:r>
      <w:r>
        <w:rPr>
          <w:color w:val="2F1F2F"/>
        </w:rPr>
        <w:t>сварочную</w:t>
      </w:r>
      <w:r>
        <w:rPr>
          <w:color w:val="2F1F2F"/>
          <w:spacing w:val="-5"/>
        </w:rPr>
        <w:t xml:space="preserve"> </w:t>
      </w:r>
      <w:r>
        <w:rPr>
          <w:color w:val="2F1F2F"/>
        </w:rPr>
        <w:t>ванну</w:t>
      </w:r>
      <w:r>
        <w:rPr>
          <w:color w:val="2F1F2F"/>
          <w:spacing w:val="-11"/>
        </w:rPr>
        <w:t xml:space="preserve"> </w:t>
      </w:r>
      <w:r>
        <w:rPr>
          <w:color w:val="2F1F2F"/>
        </w:rPr>
        <w:t>и</w:t>
      </w:r>
      <w:r>
        <w:rPr>
          <w:color w:val="2F1F2F"/>
          <w:spacing w:val="-5"/>
        </w:rPr>
        <w:t xml:space="preserve"> </w:t>
      </w:r>
      <w:r>
        <w:rPr>
          <w:color w:val="2F1F2F"/>
        </w:rPr>
        <w:t xml:space="preserve">жидкий металл не вытекает из нее. Кроме того, наблюдение за сваркой при нижнем положении шва более </w:t>
      </w:r>
      <w:r>
        <w:rPr>
          <w:color w:val="2F1F2F"/>
          <w:spacing w:val="-2"/>
        </w:rPr>
        <w:t>удобно.</w:t>
      </w:r>
    </w:p>
    <w:p w:rsidR="00605713" w:rsidRDefault="006F43F2">
      <w:pPr>
        <w:ind w:left="1881"/>
        <w:rPr>
          <w:sz w:val="20"/>
        </w:rPr>
      </w:pPr>
      <w:r>
        <w:rPr>
          <w:noProof/>
          <w:sz w:val="20"/>
          <w:lang w:eastAsia="ru-RU"/>
        </w:rPr>
        <w:drawing>
          <wp:inline distT="0" distB="0" distL="0" distR="0">
            <wp:extent cx="5803181" cy="2805588"/>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5803181" cy="2805588"/>
                    </a:xfrm>
                    <a:prstGeom prst="rect">
                      <a:avLst/>
                    </a:prstGeom>
                  </pic:spPr>
                </pic:pic>
              </a:graphicData>
            </a:graphic>
          </wp:inline>
        </w:drawing>
      </w:r>
    </w:p>
    <w:p w:rsidR="00605713" w:rsidRDefault="006F43F2">
      <w:pPr>
        <w:pStyle w:val="a3"/>
        <w:spacing w:before="28"/>
      </w:pPr>
      <w:r>
        <w:rPr>
          <w:color w:val="2F1F2F"/>
        </w:rPr>
        <w:t>Рис.1</w:t>
      </w:r>
      <w:r>
        <w:rPr>
          <w:color w:val="2F1F2F"/>
          <w:spacing w:val="-4"/>
        </w:rPr>
        <w:t xml:space="preserve"> </w:t>
      </w:r>
      <w:r>
        <w:rPr>
          <w:color w:val="2F1F2F"/>
        </w:rPr>
        <w:t>типы</w:t>
      </w:r>
      <w:r>
        <w:rPr>
          <w:color w:val="2F1F2F"/>
          <w:spacing w:val="-2"/>
        </w:rPr>
        <w:t xml:space="preserve"> </w:t>
      </w:r>
      <w:r>
        <w:rPr>
          <w:color w:val="2F1F2F"/>
        </w:rPr>
        <w:t>разделки</w:t>
      </w:r>
      <w:r>
        <w:rPr>
          <w:color w:val="2F1F2F"/>
          <w:spacing w:val="-4"/>
        </w:rPr>
        <w:t xml:space="preserve"> </w:t>
      </w:r>
      <w:r>
        <w:rPr>
          <w:color w:val="2F1F2F"/>
        </w:rPr>
        <w:t>кромок</w:t>
      </w:r>
      <w:r>
        <w:rPr>
          <w:color w:val="2F1F2F"/>
          <w:spacing w:val="-2"/>
        </w:rPr>
        <w:t xml:space="preserve"> </w:t>
      </w:r>
      <w:r>
        <w:rPr>
          <w:color w:val="2F1F2F"/>
        </w:rPr>
        <w:t xml:space="preserve">стыковых </w:t>
      </w:r>
      <w:r>
        <w:rPr>
          <w:color w:val="2F1F2F"/>
          <w:spacing w:val="-2"/>
        </w:rPr>
        <w:t>швов.</w:t>
      </w:r>
    </w:p>
    <w:p w:rsidR="00605713" w:rsidRDefault="00605713">
      <w:pPr>
        <w:pStyle w:val="a3"/>
        <w:spacing w:before="34"/>
        <w:ind w:left="0"/>
      </w:pPr>
    </w:p>
    <w:p w:rsidR="00605713" w:rsidRDefault="006F43F2">
      <w:pPr>
        <w:pStyle w:val="a3"/>
        <w:spacing w:line="247" w:lineRule="auto"/>
        <w:ind w:right="725" w:firstLine="698"/>
        <w:jc w:val="both"/>
      </w:pPr>
      <w:r>
        <w:rPr>
          <w:color w:val="2F1F2F"/>
        </w:rPr>
        <w:t>При выполнении стыковых швов сварку</w:t>
      </w:r>
      <w:r>
        <w:rPr>
          <w:color w:val="2F1F2F"/>
          <w:spacing w:val="-1"/>
        </w:rPr>
        <w:t xml:space="preserve"> </w:t>
      </w:r>
      <w:r>
        <w:rPr>
          <w:color w:val="2F1F2F"/>
        </w:rPr>
        <w:t>ведут в четырех направлениях: сл</w:t>
      </w:r>
      <w:r>
        <w:rPr>
          <w:color w:val="2F1F2F"/>
        </w:rPr>
        <w:t>ева направо, справа налево, на себя, от себя.</w:t>
      </w:r>
    </w:p>
    <w:p w:rsidR="00605713" w:rsidRDefault="006F43F2">
      <w:pPr>
        <w:pStyle w:val="a3"/>
        <w:spacing w:before="3" w:line="249" w:lineRule="auto"/>
        <w:ind w:right="721" w:firstLine="698"/>
        <w:jc w:val="both"/>
      </w:pPr>
      <w:r>
        <w:rPr>
          <w:color w:val="2F1F2F"/>
        </w:rPr>
        <w:t>Наклон сварочной горелки 15° -25° от вертикали, и электрод в процессе сварки лежит в одной плоскости с металлом.</w:t>
      </w:r>
    </w:p>
    <w:p w:rsidR="00605713" w:rsidRDefault="006F43F2">
      <w:pPr>
        <w:pStyle w:val="a3"/>
        <w:spacing w:line="249" w:lineRule="auto"/>
        <w:ind w:right="723" w:firstLine="679"/>
        <w:jc w:val="both"/>
      </w:pPr>
      <w:r>
        <w:t>Техника манипулирования горелкой. Во время сварки сварщик сообщает сварочной горелке движение в т</w:t>
      </w:r>
      <w:r>
        <w:t>рех направлениях.</w:t>
      </w:r>
    </w:p>
    <w:p w:rsidR="00605713" w:rsidRDefault="006F43F2">
      <w:pPr>
        <w:pStyle w:val="a3"/>
        <w:spacing w:line="249" w:lineRule="auto"/>
        <w:ind w:right="722" w:firstLine="679"/>
        <w:jc w:val="both"/>
        <w:rPr>
          <w:position w:val="2"/>
        </w:rPr>
      </w:pPr>
      <w:r>
        <w:t xml:space="preserve">Первое движение - поступательное по направлению оси электрода, для поддержания </w:t>
      </w:r>
      <w:r>
        <w:rPr>
          <w:position w:val="2"/>
        </w:rPr>
        <w:t xml:space="preserve">необходимой длины дуги </w:t>
      </w:r>
      <w:proofErr w:type="gramStart"/>
      <w:r>
        <w:rPr>
          <w:position w:val="2"/>
        </w:rPr>
        <w:t>L</w:t>
      </w:r>
      <w:proofErr w:type="gramEnd"/>
      <w:r>
        <w:rPr>
          <w:sz w:val="16"/>
        </w:rPr>
        <w:t>Д</w:t>
      </w:r>
      <w:r>
        <w:rPr>
          <w:position w:val="2"/>
        </w:rPr>
        <w:t>, которая должна быть 1,5-4мм.</w:t>
      </w:r>
    </w:p>
    <w:p w:rsidR="00605713" w:rsidRDefault="006F43F2">
      <w:pPr>
        <w:pStyle w:val="a3"/>
        <w:spacing w:line="249" w:lineRule="auto"/>
        <w:ind w:right="717" w:firstLine="679"/>
        <w:jc w:val="both"/>
      </w:pPr>
      <w:r>
        <w:t>Второе</w:t>
      </w:r>
      <w:r>
        <w:rPr>
          <w:spacing w:val="-15"/>
        </w:rPr>
        <w:t xml:space="preserve"> </w:t>
      </w:r>
      <w:r>
        <w:t>движение</w:t>
      </w:r>
      <w:r>
        <w:rPr>
          <w:spacing w:val="-15"/>
        </w:rPr>
        <w:t xml:space="preserve"> </w:t>
      </w:r>
      <w:r>
        <w:t>-</w:t>
      </w:r>
      <w:r>
        <w:rPr>
          <w:spacing w:val="-15"/>
        </w:rPr>
        <w:t xml:space="preserve"> </w:t>
      </w:r>
      <w:r>
        <w:t>вдоль</w:t>
      </w:r>
      <w:r>
        <w:rPr>
          <w:spacing w:val="-15"/>
        </w:rPr>
        <w:t xml:space="preserve"> </w:t>
      </w:r>
      <w:r>
        <w:t>оси</w:t>
      </w:r>
      <w:r>
        <w:rPr>
          <w:spacing w:val="-15"/>
        </w:rPr>
        <w:t xml:space="preserve"> </w:t>
      </w:r>
      <w:r>
        <w:t>валика</w:t>
      </w:r>
      <w:r>
        <w:rPr>
          <w:spacing w:val="-15"/>
        </w:rPr>
        <w:t xml:space="preserve"> </w:t>
      </w:r>
      <w:r>
        <w:t>для</w:t>
      </w:r>
      <w:r>
        <w:rPr>
          <w:spacing w:val="-15"/>
        </w:rPr>
        <w:t xml:space="preserve"> </w:t>
      </w:r>
      <w:r>
        <w:t>образования</w:t>
      </w:r>
      <w:r>
        <w:rPr>
          <w:spacing w:val="-15"/>
        </w:rPr>
        <w:t xml:space="preserve"> </w:t>
      </w:r>
      <w:r>
        <w:t>сварного</w:t>
      </w:r>
      <w:r>
        <w:rPr>
          <w:spacing w:val="-15"/>
        </w:rPr>
        <w:t xml:space="preserve"> </w:t>
      </w:r>
      <w:r>
        <w:t>шва.</w:t>
      </w:r>
      <w:r>
        <w:rPr>
          <w:spacing w:val="-15"/>
        </w:rPr>
        <w:t xml:space="preserve"> </w:t>
      </w:r>
      <w:r>
        <w:t>Скорость</w:t>
      </w:r>
      <w:r>
        <w:rPr>
          <w:spacing w:val="-15"/>
        </w:rPr>
        <w:t xml:space="preserve"> </w:t>
      </w:r>
      <w:r>
        <w:t>движения</w:t>
      </w:r>
      <w:r>
        <w:rPr>
          <w:spacing w:val="-15"/>
        </w:rPr>
        <w:t xml:space="preserve"> </w:t>
      </w:r>
      <w:r>
        <w:t>горелки зависит от величины тока, диаметра сварочной проволоки, типа и пространственного положения, в котором выполняется шов. Правильно выбранная скорость перемещения горелки вдоль оси шва обеспечивает</w:t>
      </w:r>
      <w:r>
        <w:rPr>
          <w:spacing w:val="64"/>
        </w:rPr>
        <w:t xml:space="preserve"> </w:t>
      </w:r>
      <w:r>
        <w:t>требуемую</w:t>
      </w:r>
      <w:r>
        <w:rPr>
          <w:spacing w:val="64"/>
        </w:rPr>
        <w:t xml:space="preserve"> </w:t>
      </w:r>
      <w:r>
        <w:t>форму</w:t>
      </w:r>
      <w:r>
        <w:rPr>
          <w:spacing w:val="40"/>
        </w:rPr>
        <w:t xml:space="preserve"> </w:t>
      </w:r>
      <w:r>
        <w:t>и</w:t>
      </w:r>
      <w:r>
        <w:rPr>
          <w:spacing w:val="64"/>
        </w:rPr>
        <w:t xml:space="preserve"> </w:t>
      </w:r>
      <w:r>
        <w:t>качество</w:t>
      </w:r>
      <w:r>
        <w:rPr>
          <w:spacing w:val="66"/>
        </w:rPr>
        <w:t xml:space="preserve"> </w:t>
      </w:r>
      <w:r>
        <w:t>сварного</w:t>
      </w:r>
      <w:r>
        <w:rPr>
          <w:spacing w:val="63"/>
        </w:rPr>
        <w:t xml:space="preserve"> </w:t>
      </w:r>
      <w:r>
        <w:t>шва.</w:t>
      </w:r>
      <w:r>
        <w:rPr>
          <w:spacing w:val="63"/>
        </w:rPr>
        <w:t xml:space="preserve"> </w:t>
      </w:r>
      <w:r>
        <w:t>При</w:t>
      </w:r>
      <w:r>
        <w:rPr>
          <w:spacing w:val="64"/>
        </w:rPr>
        <w:t xml:space="preserve"> </w:t>
      </w:r>
      <w:r>
        <w:t>большой</w:t>
      </w:r>
      <w:r>
        <w:rPr>
          <w:spacing w:val="64"/>
        </w:rPr>
        <w:t xml:space="preserve"> </w:t>
      </w:r>
      <w:r>
        <w:t>скорости</w:t>
      </w:r>
      <w:r>
        <w:rPr>
          <w:spacing w:val="64"/>
        </w:rPr>
        <w:t xml:space="preserve"> </w:t>
      </w:r>
      <w:r>
        <w:t>перемещения</w:t>
      </w:r>
    </w:p>
    <w:p w:rsidR="00605713" w:rsidRDefault="00605713">
      <w:pPr>
        <w:pStyle w:val="a3"/>
        <w:spacing w:line="249" w:lineRule="auto"/>
        <w:jc w:val="both"/>
        <w:sectPr w:rsidR="00605713">
          <w:type w:val="continuous"/>
          <w:pgSz w:w="11910" w:h="16840"/>
          <w:pgMar w:top="620" w:right="0" w:bottom="920" w:left="141" w:header="0" w:footer="963" w:gutter="0"/>
          <w:cols w:space="720"/>
        </w:sectPr>
      </w:pPr>
    </w:p>
    <w:p w:rsidR="00605713" w:rsidRDefault="006F43F2">
      <w:pPr>
        <w:pStyle w:val="a3"/>
        <w:spacing w:before="73" w:line="249" w:lineRule="auto"/>
        <w:ind w:right="715"/>
        <w:jc w:val="both"/>
      </w:pPr>
      <w:r>
        <w:lastRenderedPageBreak/>
        <w:t xml:space="preserve">горелки основной металл не успевает проплавляться, вследствие чего образуется </w:t>
      </w:r>
      <w:proofErr w:type="spellStart"/>
      <w:r>
        <w:t>непровар</w:t>
      </w:r>
      <w:proofErr w:type="spellEnd"/>
      <w:r>
        <w:t>. Недостаточная скорость перемещения горелкой приводит к перегреву и прожогу (сквозное проплавление)</w:t>
      </w:r>
      <w:r>
        <w:rPr>
          <w:spacing w:val="-15"/>
        </w:rPr>
        <w:t xml:space="preserve"> </w:t>
      </w:r>
      <w:r>
        <w:t>металла,</w:t>
      </w:r>
      <w:r>
        <w:rPr>
          <w:spacing w:val="-15"/>
        </w:rPr>
        <w:t xml:space="preserve"> </w:t>
      </w:r>
      <w:r>
        <w:t>а</w:t>
      </w:r>
      <w:r>
        <w:rPr>
          <w:spacing w:val="-15"/>
        </w:rPr>
        <w:t xml:space="preserve"> </w:t>
      </w:r>
      <w:r>
        <w:t>также</w:t>
      </w:r>
      <w:r>
        <w:rPr>
          <w:spacing w:val="-15"/>
        </w:rPr>
        <w:t xml:space="preserve"> </w:t>
      </w:r>
      <w:r>
        <w:t>снижает</w:t>
      </w:r>
      <w:r>
        <w:rPr>
          <w:spacing w:val="-15"/>
        </w:rPr>
        <w:t xml:space="preserve"> </w:t>
      </w:r>
      <w:r>
        <w:t>качество</w:t>
      </w:r>
      <w:r>
        <w:rPr>
          <w:spacing w:val="-15"/>
        </w:rPr>
        <w:t xml:space="preserve"> </w:t>
      </w:r>
      <w:r>
        <w:t>и</w:t>
      </w:r>
      <w:r>
        <w:rPr>
          <w:spacing w:val="-15"/>
        </w:rPr>
        <w:t xml:space="preserve"> </w:t>
      </w:r>
      <w:r>
        <w:t>производительность</w:t>
      </w:r>
      <w:r>
        <w:rPr>
          <w:spacing w:val="-15"/>
        </w:rPr>
        <w:t xml:space="preserve"> </w:t>
      </w:r>
      <w:r>
        <w:t>сварки.</w:t>
      </w:r>
      <w:r>
        <w:rPr>
          <w:spacing w:val="-15"/>
        </w:rPr>
        <w:t xml:space="preserve"> </w:t>
      </w:r>
      <w:r>
        <w:t>Правильно</w:t>
      </w:r>
      <w:r>
        <w:rPr>
          <w:spacing w:val="-15"/>
        </w:rPr>
        <w:t xml:space="preserve"> </w:t>
      </w:r>
      <w:r>
        <w:t>выбранная скорость продольного движения вдоль оси шва позволяет получить его ширину не более 6мм при толщине металла 4-6мм</w:t>
      </w:r>
    </w:p>
    <w:p w:rsidR="00605713" w:rsidRDefault="006F43F2">
      <w:pPr>
        <w:pStyle w:val="a3"/>
        <w:spacing w:before="3" w:line="249" w:lineRule="auto"/>
        <w:ind w:right="723" w:firstLine="679"/>
        <w:jc w:val="both"/>
      </w:pPr>
      <w:r>
        <w:t>Сварной шов, образованный в результате первого и второго движения электрода, называют</w:t>
      </w:r>
      <w:r>
        <w:t xml:space="preserve"> ниточным. Его применяют при сварке металла небольшой толщины, при наплавочных работах и </w:t>
      </w:r>
      <w:proofErr w:type="spellStart"/>
      <w:r>
        <w:t>подварке</w:t>
      </w:r>
      <w:proofErr w:type="spellEnd"/>
      <w:r>
        <w:t xml:space="preserve"> подрезов.</w:t>
      </w:r>
    </w:p>
    <w:p w:rsidR="00605713" w:rsidRDefault="006F43F2">
      <w:pPr>
        <w:pStyle w:val="a3"/>
        <w:spacing w:before="1" w:line="249" w:lineRule="auto"/>
        <w:ind w:right="714" w:firstLine="679"/>
        <w:jc w:val="both"/>
      </w:pPr>
      <w:r>
        <w:t xml:space="preserve">Третье движение - колебание сварочной горелкой поперек шва для образования уширенного валика, который применяют чаще, чем ниточный. Для образования </w:t>
      </w:r>
      <w:r>
        <w:t>уширенного валика горелке сообщают поперечные колебательные движения чаще всего с постоянной частотой и амплитудой, совмещенные с поступательным движением горелки вдоль оси подготовленного под сварку соединения и оси горелки. На рис. 2 показаны</w:t>
      </w:r>
      <w:r>
        <w:rPr>
          <w:spacing w:val="-1"/>
        </w:rPr>
        <w:t xml:space="preserve"> </w:t>
      </w:r>
      <w:r>
        <w:t xml:space="preserve">поперечные </w:t>
      </w:r>
      <w:r>
        <w:t>колебания, описываемые концом горелки. В процессе колебания горелки середину пути проходят быстро, задерживая горелку по краям. Такое изменение скорости колебания горелки обеспечивает лучший провар по краям. Ширина валика не должна</w:t>
      </w:r>
      <w:r>
        <w:rPr>
          <w:spacing w:val="-15"/>
        </w:rPr>
        <w:t xml:space="preserve"> </w:t>
      </w:r>
      <w:r>
        <w:t>быть</w:t>
      </w:r>
      <w:r>
        <w:rPr>
          <w:spacing w:val="-15"/>
        </w:rPr>
        <w:t xml:space="preserve"> </w:t>
      </w:r>
      <w:r>
        <w:t>более</w:t>
      </w:r>
      <w:r>
        <w:rPr>
          <w:spacing w:val="-15"/>
        </w:rPr>
        <w:t xml:space="preserve"> </w:t>
      </w:r>
      <w:r>
        <w:t>3-4</w:t>
      </w:r>
      <w:r>
        <w:rPr>
          <w:spacing w:val="-15"/>
        </w:rPr>
        <w:t xml:space="preserve"> </w:t>
      </w:r>
      <w:r>
        <w:t>диаметров</w:t>
      </w:r>
      <w:r>
        <w:rPr>
          <w:spacing w:val="-15"/>
        </w:rPr>
        <w:t xml:space="preserve"> </w:t>
      </w:r>
      <w:r>
        <w:t>сварочной</w:t>
      </w:r>
      <w:r>
        <w:rPr>
          <w:spacing w:val="-14"/>
        </w:rPr>
        <w:t xml:space="preserve"> </w:t>
      </w:r>
      <w:r>
        <w:t>проволоки,</w:t>
      </w:r>
      <w:r>
        <w:rPr>
          <w:spacing w:val="-15"/>
        </w:rPr>
        <w:t xml:space="preserve"> </w:t>
      </w:r>
      <w:r>
        <w:t>что</w:t>
      </w:r>
      <w:r>
        <w:rPr>
          <w:spacing w:val="-15"/>
        </w:rPr>
        <w:t xml:space="preserve"> </w:t>
      </w:r>
      <w:r>
        <w:t>соответствует</w:t>
      </w:r>
      <w:r>
        <w:rPr>
          <w:spacing w:val="-14"/>
        </w:rPr>
        <w:t xml:space="preserve"> </w:t>
      </w:r>
      <w:r>
        <w:t>ГОСТ</w:t>
      </w:r>
      <w:r>
        <w:rPr>
          <w:spacing w:val="-15"/>
        </w:rPr>
        <w:t xml:space="preserve"> </w:t>
      </w:r>
      <w:r>
        <w:t>и</w:t>
      </w:r>
      <w:r>
        <w:rPr>
          <w:spacing w:val="-15"/>
        </w:rPr>
        <w:t xml:space="preserve"> </w:t>
      </w:r>
      <w:r>
        <w:t>технологии</w:t>
      </w:r>
      <w:r>
        <w:rPr>
          <w:spacing w:val="-15"/>
        </w:rPr>
        <w:t xml:space="preserve"> </w:t>
      </w:r>
      <w:r>
        <w:t>сварки. При выполнении более широких валиков в результате охлаждения сварного шва возможно образование дефектов.</w:t>
      </w:r>
    </w:p>
    <w:p w:rsidR="00605713" w:rsidRDefault="006F43F2">
      <w:pPr>
        <w:pStyle w:val="a3"/>
        <w:spacing w:before="9"/>
        <w:ind w:left="0"/>
        <w:rPr>
          <w:sz w:val="6"/>
        </w:rPr>
      </w:pPr>
      <w:r>
        <w:rPr>
          <w:noProof/>
          <w:sz w:val="6"/>
          <w:lang w:eastAsia="ru-RU"/>
        </w:rPr>
        <w:drawing>
          <wp:anchor distT="0" distB="0" distL="0" distR="0" simplePos="0" relativeHeight="487589888" behindDoc="1" locked="0" layoutInCell="1" allowOverlap="1">
            <wp:simplePos x="0" y="0"/>
            <wp:positionH relativeFrom="page">
              <wp:posOffset>1756410</wp:posOffset>
            </wp:positionH>
            <wp:positionV relativeFrom="paragraph">
              <wp:posOffset>64881</wp:posOffset>
            </wp:positionV>
            <wp:extent cx="4026802" cy="1649349"/>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7" cstate="print"/>
                    <a:stretch>
                      <a:fillRect/>
                    </a:stretch>
                  </pic:blipFill>
                  <pic:spPr>
                    <a:xfrm>
                      <a:off x="0" y="0"/>
                      <a:ext cx="4026802" cy="1649349"/>
                    </a:xfrm>
                    <a:prstGeom prst="rect">
                      <a:avLst/>
                    </a:prstGeom>
                  </pic:spPr>
                </pic:pic>
              </a:graphicData>
            </a:graphic>
          </wp:anchor>
        </w:drawing>
      </w:r>
    </w:p>
    <w:p w:rsidR="00605713" w:rsidRDefault="006F43F2">
      <w:pPr>
        <w:pStyle w:val="a3"/>
        <w:spacing w:before="30" w:line="278" w:lineRule="auto"/>
        <w:ind w:right="1886" w:firstLine="679"/>
        <w:jc w:val="both"/>
      </w:pPr>
      <w:r>
        <w:rPr>
          <w:color w:val="666654"/>
        </w:rPr>
        <w:t>Рис.</w:t>
      </w:r>
      <w:r>
        <w:rPr>
          <w:color w:val="666654"/>
          <w:spacing w:val="-4"/>
        </w:rPr>
        <w:t xml:space="preserve"> </w:t>
      </w:r>
      <w:r>
        <w:rPr>
          <w:color w:val="666654"/>
        </w:rPr>
        <w:t>2.</w:t>
      </w:r>
      <w:r>
        <w:rPr>
          <w:color w:val="666654"/>
          <w:spacing w:val="-4"/>
        </w:rPr>
        <w:t xml:space="preserve"> </w:t>
      </w:r>
      <w:r>
        <w:rPr>
          <w:color w:val="666654"/>
        </w:rPr>
        <w:t>Техника</w:t>
      </w:r>
      <w:r>
        <w:rPr>
          <w:color w:val="666654"/>
          <w:spacing w:val="-5"/>
        </w:rPr>
        <w:t xml:space="preserve"> </w:t>
      </w:r>
      <w:r>
        <w:rPr>
          <w:color w:val="666654"/>
        </w:rPr>
        <w:t>манипулирования</w:t>
      </w:r>
      <w:r>
        <w:rPr>
          <w:color w:val="666654"/>
          <w:spacing w:val="-4"/>
        </w:rPr>
        <w:t xml:space="preserve"> </w:t>
      </w:r>
      <w:r>
        <w:rPr>
          <w:color w:val="666654"/>
        </w:rPr>
        <w:t>горелкой</w:t>
      </w:r>
      <w:r>
        <w:rPr>
          <w:color w:val="666654"/>
          <w:spacing w:val="-6"/>
        </w:rPr>
        <w:t xml:space="preserve"> </w:t>
      </w:r>
      <w:r>
        <w:rPr>
          <w:color w:val="666654"/>
        </w:rPr>
        <w:t>при</w:t>
      </w:r>
      <w:r>
        <w:rPr>
          <w:color w:val="666654"/>
          <w:spacing w:val="-4"/>
        </w:rPr>
        <w:t xml:space="preserve"> </w:t>
      </w:r>
      <w:r>
        <w:rPr>
          <w:color w:val="666654"/>
        </w:rPr>
        <w:t>выполнении</w:t>
      </w:r>
      <w:r>
        <w:rPr>
          <w:color w:val="666654"/>
          <w:spacing w:val="-6"/>
        </w:rPr>
        <w:t xml:space="preserve"> </w:t>
      </w:r>
      <w:r>
        <w:rPr>
          <w:color w:val="666654"/>
        </w:rPr>
        <w:t>ниточного</w:t>
      </w:r>
      <w:r>
        <w:rPr>
          <w:color w:val="666654"/>
          <w:spacing w:val="-4"/>
        </w:rPr>
        <w:t xml:space="preserve"> </w:t>
      </w:r>
      <w:r>
        <w:rPr>
          <w:color w:val="666654"/>
        </w:rPr>
        <w:t>валика</w:t>
      </w:r>
      <w:r>
        <w:rPr>
          <w:color w:val="666654"/>
          <w:spacing w:val="-5"/>
        </w:rPr>
        <w:t xml:space="preserve"> </w:t>
      </w:r>
      <w:r>
        <w:rPr>
          <w:color w:val="666654"/>
        </w:rPr>
        <w:t>(а)</w:t>
      </w:r>
      <w:r>
        <w:rPr>
          <w:color w:val="666654"/>
          <w:spacing w:val="-4"/>
        </w:rPr>
        <w:t xml:space="preserve"> </w:t>
      </w:r>
      <w:r>
        <w:rPr>
          <w:color w:val="666654"/>
        </w:rPr>
        <w:t>и уширенных валиков (б)</w:t>
      </w:r>
    </w:p>
    <w:p w:rsidR="00605713" w:rsidRDefault="006F43F2">
      <w:pPr>
        <w:pStyle w:val="a3"/>
        <w:spacing w:line="249" w:lineRule="auto"/>
        <w:ind w:right="718" w:hanging="10"/>
        <w:jc w:val="both"/>
      </w:pPr>
      <w:r>
        <w:t>Поперечные</w:t>
      </w:r>
      <w:r>
        <w:rPr>
          <w:spacing w:val="-3"/>
        </w:rPr>
        <w:t xml:space="preserve"> </w:t>
      </w:r>
      <w:r>
        <w:t>движения</w:t>
      </w:r>
      <w:r>
        <w:rPr>
          <w:spacing w:val="-1"/>
        </w:rPr>
        <w:t xml:space="preserve"> </w:t>
      </w:r>
      <w:r>
        <w:t>по</w:t>
      </w:r>
      <w:r>
        <w:rPr>
          <w:spacing w:val="-1"/>
        </w:rPr>
        <w:t xml:space="preserve"> </w:t>
      </w:r>
      <w:r>
        <w:t>ломаной линии часто</w:t>
      </w:r>
      <w:r>
        <w:rPr>
          <w:spacing w:val="-1"/>
        </w:rPr>
        <w:t xml:space="preserve"> </w:t>
      </w:r>
      <w:r>
        <w:t>применяют</w:t>
      </w:r>
      <w:r>
        <w:rPr>
          <w:spacing w:val="-3"/>
        </w:rPr>
        <w:t xml:space="preserve"> </w:t>
      </w:r>
      <w:r>
        <w:t>для</w:t>
      </w:r>
      <w:r>
        <w:rPr>
          <w:spacing w:val="-1"/>
        </w:rPr>
        <w:t xml:space="preserve"> </w:t>
      </w:r>
      <w:r>
        <w:t>получения</w:t>
      </w:r>
      <w:r>
        <w:rPr>
          <w:spacing w:val="-1"/>
        </w:rPr>
        <w:t xml:space="preserve"> </w:t>
      </w:r>
      <w:r>
        <w:t>наплавочных валиков,</w:t>
      </w:r>
      <w:r>
        <w:rPr>
          <w:spacing w:val="-2"/>
        </w:rPr>
        <w:t xml:space="preserve"> </w:t>
      </w:r>
      <w:r>
        <w:t>при сварке листов встык без скоса кромок в нижнем положении и в тех случаях, когда нет возможности прожога свариваемой детали.</w:t>
      </w:r>
    </w:p>
    <w:p w:rsidR="00605713" w:rsidRDefault="006F43F2">
      <w:pPr>
        <w:pStyle w:val="a3"/>
        <w:spacing w:line="249" w:lineRule="auto"/>
        <w:ind w:right="715" w:firstLine="679"/>
        <w:jc w:val="both"/>
      </w:pPr>
      <w:r>
        <w:t>Движения</w:t>
      </w:r>
      <w:r>
        <w:rPr>
          <w:spacing w:val="-15"/>
        </w:rPr>
        <w:t xml:space="preserve"> </w:t>
      </w:r>
      <w:r>
        <w:t>полумеся</w:t>
      </w:r>
      <w:r>
        <w:t>цем,</w:t>
      </w:r>
      <w:r>
        <w:rPr>
          <w:spacing w:val="-15"/>
        </w:rPr>
        <w:t xml:space="preserve"> </w:t>
      </w:r>
      <w:r>
        <w:t>обращенным</w:t>
      </w:r>
      <w:r>
        <w:rPr>
          <w:spacing w:val="-15"/>
        </w:rPr>
        <w:t xml:space="preserve"> </w:t>
      </w:r>
      <w:r>
        <w:t>концами</w:t>
      </w:r>
      <w:r>
        <w:rPr>
          <w:spacing w:val="-15"/>
        </w:rPr>
        <w:t xml:space="preserve"> </w:t>
      </w:r>
      <w:r>
        <w:t>к</w:t>
      </w:r>
      <w:r>
        <w:rPr>
          <w:spacing w:val="-15"/>
        </w:rPr>
        <w:t xml:space="preserve"> </w:t>
      </w:r>
      <w:r>
        <w:t>наплавленному</w:t>
      </w:r>
      <w:r>
        <w:rPr>
          <w:spacing w:val="-15"/>
        </w:rPr>
        <w:t xml:space="preserve"> </w:t>
      </w:r>
      <w:r>
        <w:t>шву,</w:t>
      </w:r>
      <w:r>
        <w:rPr>
          <w:spacing w:val="-15"/>
        </w:rPr>
        <w:t xml:space="preserve"> </w:t>
      </w:r>
      <w:r>
        <w:t>применяют</w:t>
      </w:r>
      <w:r>
        <w:rPr>
          <w:spacing w:val="-15"/>
        </w:rPr>
        <w:t xml:space="preserve"> </w:t>
      </w:r>
      <w:r>
        <w:t>для</w:t>
      </w:r>
      <w:r>
        <w:rPr>
          <w:spacing w:val="-15"/>
        </w:rPr>
        <w:t xml:space="preserve"> </w:t>
      </w:r>
      <w:r>
        <w:t>стыковых швов со скосом кромок и для угловых швов с катетом менее 6 мм, выполняемыми в любом пространственном положении. Движения треугольником выполняют при сварке угловых швов с катетами</w:t>
      </w:r>
      <w:r>
        <w:rPr>
          <w:spacing w:val="-10"/>
        </w:rPr>
        <w:t xml:space="preserve"> </w:t>
      </w:r>
      <w:r>
        <w:t>шва</w:t>
      </w:r>
      <w:r>
        <w:rPr>
          <w:spacing w:val="-12"/>
        </w:rPr>
        <w:t xml:space="preserve"> </w:t>
      </w:r>
      <w:r>
        <w:t>боле</w:t>
      </w:r>
      <w:r>
        <w:t>е</w:t>
      </w:r>
      <w:r>
        <w:rPr>
          <w:spacing w:val="-12"/>
        </w:rPr>
        <w:t xml:space="preserve"> </w:t>
      </w:r>
      <w:r>
        <w:t>6</w:t>
      </w:r>
      <w:r>
        <w:rPr>
          <w:spacing w:val="-11"/>
        </w:rPr>
        <w:t xml:space="preserve"> </w:t>
      </w:r>
      <w:r>
        <w:t>мм</w:t>
      </w:r>
      <w:r>
        <w:rPr>
          <w:spacing w:val="-12"/>
        </w:rPr>
        <w:t xml:space="preserve"> </w:t>
      </w:r>
      <w:r>
        <w:t>и</w:t>
      </w:r>
      <w:r>
        <w:rPr>
          <w:spacing w:val="-10"/>
        </w:rPr>
        <w:t xml:space="preserve"> </w:t>
      </w:r>
      <w:r>
        <w:t>стыковых</w:t>
      </w:r>
      <w:r>
        <w:rPr>
          <w:spacing w:val="-9"/>
        </w:rPr>
        <w:t xml:space="preserve"> </w:t>
      </w:r>
      <w:r>
        <w:t>со</w:t>
      </w:r>
      <w:r>
        <w:rPr>
          <w:spacing w:val="-11"/>
        </w:rPr>
        <w:t xml:space="preserve"> </w:t>
      </w:r>
      <w:r>
        <w:t>скосом</w:t>
      </w:r>
      <w:r>
        <w:rPr>
          <w:spacing w:val="-10"/>
        </w:rPr>
        <w:t xml:space="preserve"> </w:t>
      </w:r>
      <w:r>
        <w:t>кромок</w:t>
      </w:r>
      <w:r>
        <w:rPr>
          <w:spacing w:val="-10"/>
        </w:rPr>
        <w:t xml:space="preserve"> </w:t>
      </w:r>
      <w:r>
        <w:t>в</w:t>
      </w:r>
      <w:r>
        <w:rPr>
          <w:spacing w:val="-12"/>
        </w:rPr>
        <w:t xml:space="preserve"> </w:t>
      </w:r>
      <w:r>
        <w:t>любом</w:t>
      </w:r>
      <w:r>
        <w:rPr>
          <w:spacing w:val="-12"/>
        </w:rPr>
        <w:t xml:space="preserve"> </w:t>
      </w:r>
      <w:r>
        <w:t>пространственном</w:t>
      </w:r>
      <w:r>
        <w:rPr>
          <w:spacing w:val="-12"/>
        </w:rPr>
        <w:t xml:space="preserve"> </w:t>
      </w:r>
      <w:r>
        <w:t>положении.</w:t>
      </w:r>
      <w:r>
        <w:rPr>
          <w:spacing w:val="-13"/>
        </w:rPr>
        <w:t xml:space="preserve"> </w:t>
      </w:r>
      <w:r>
        <w:t>В</w:t>
      </w:r>
      <w:r>
        <w:rPr>
          <w:spacing w:val="-13"/>
        </w:rPr>
        <w:t xml:space="preserve"> </w:t>
      </w:r>
      <w:r>
        <w:t>этом случае достигается хороший провар корня и удовлетворительное формирование шва.</w:t>
      </w:r>
    </w:p>
    <w:p w:rsidR="00605713" w:rsidRDefault="006F43F2">
      <w:pPr>
        <w:pStyle w:val="a3"/>
        <w:spacing w:before="1" w:line="249" w:lineRule="auto"/>
        <w:ind w:right="718" w:firstLine="679"/>
        <w:jc w:val="both"/>
      </w:pPr>
      <w:r>
        <w:t>Петлеобразные движения применяют в случаях, требующих большого прогрева металла по краям шва, главным образом при сварке листов из высоколегированных сталей.</w:t>
      </w:r>
    </w:p>
    <w:p w:rsidR="00605713" w:rsidRDefault="006F43F2">
      <w:pPr>
        <w:pStyle w:val="a3"/>
        <w:spacing w:line="276" w:lineRule="exact"/>
        <w:ind w:left="569"/>
        <w:jc w:val="both"/>
      </w:pPr>
      <w:r>
        <w:t>Обычно</w:t>
      </w:r>
      <w:r>
        <w:rPr>
          <w:spacing w:val="-5"/>
        </w:rPr>
        <w:t xml:space="preserve"> </w:t>
      </w:r>
      <w:r>
        <w:t>сварку</w:t>
      </w:r>
      <w:r>
        <w:rPr>
          <w:spacing w:val="-7"/>
        </w:rPr>
        <w:t xml:space="preserve"> </w:t>
      </w:r>
      <w:r>
        <w:t>выполняют</w:t>
      </w:r>
      <w:r>
        <w:rPr>
          <w:spacing w:val="-2"/>
        </w:rPr>
        <w:t xml:space="preserve"> </w:t>
      </w:r>
      <w:r>
        <w:t>вертикально</w:t>
      </w:r>
      <w:r>
        <w:rPr>
          <w:spacing w:val="-3"/>
        </w:rPr>
        <w:t xml:space="preserve"> </w:t>
      </w:r>
      <w:r>
        <w:t>расположенной</w:t>
      </w:r>
      <w:r>
        <w:rPr>
          <w:spacing w:val="-2"/>
        </w:rPr>
        <w:t xml:space="preserve"> </w:t>
      </w:r>
      <w:r>
        <w:t>горелкой</w:t>
      </w:r>
      <w:r>
        <w:rPr>
          <w:spacing w:val="-3"/>
        </w:rPr>
        <w:t xml:space="preserve"> </w:t>
      </w:r>
      <w:r>
        <w:t>или</w:t>
      </w:r>
      <w:r>
        <w:rPr>
          <w:spacing w:val="-4"/>
        </w:rPr>
        <w:t xml:space="preserve"> </w:t>
      </w:r>
      <w:r>
        <w:t>при</w:t>
      </w:r>
      <w:r>
        <w:rPr>
          <w:spacing w:val="-2"/>
        </w:rPr>
        <w:t xml:space="preserve"> </w:t>
      </w:r>
      <w:r>
        <w:t>ее</w:t>
      </w:r>
      <w:r>
        <w:rPr>
          <w:spacing w:val="-3"/>
        </w:rPr>
        <w:t xml:space="preserve"> </w:t>
      </w:r>
      <w:r>
        <w:rPr>
          <w:spacing w:val="-2"/>
        </w:rPr>
        <w:t>наклоне</w:t>
      </w:r>
    </w:p>
    <w:p w:rsidR="00605713" w:rsidRDefault="006F43F2">
      <w:pPr>
        <w:pStyle w:val="a3"/>
        <w:spacing w:before="13" w:line="249" w:lineRule="auto"/>
        <w:ind w:right="726" w:hanging="10"/>
        <w:jc w:val="both"/>
      </w:pPr>
      <w:r>
        <w:t>относительно шва, углом вперед или назад (рис. 3). При сварке углом назад обеспечивается более полный провар и меньшая ширина шва.</w:t>
      </w:r>
    </w:p>
    <w:p w:rsidR="00605713" w:rsidRDefault="00605713">
      <w:pPr>
        <w:pStyle w:val="a3"/>
        <w:spacing w:line="249" w:lineRule="auto"/>
        <w:jc w:val="both"/>
        <w:sectPr w:rsidR="00605713">
          <w:pgSz w:w="11910" w:h="16840"/>
          <w:pgMar w:top="620" w:right="0" w:bottom="1200" w:left="141" w:header="0" w:footer="936" w:gutter="0"/>
          <w:cols w:space="720"/>
        </w:sectPr>
      </w:pPr>
    </w:p>
    <w:p w:rsidR="00605713" w:rsidRDefault="006F43F2">
      <w:pPr>
        <w:ind w:left="2639"/>
        <w:rPr>
          <w:sz w:val="20"/>
        </w:rPr>
      </w:pPr>
      <w:r>
        <w:rPr>
          <w:noProof/>
          <w:sz w:val="20"/>
          <w:lang w:eastAsia="ru-RU"/>
        </w:rPr>
        <w:lastRenderedPageBreak/>
        <w:drawing>
          <wp:inline distT="0" distB="0" distL="0" distR="0">
            <wp:extent cx="4027531" cy="360997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8" cstate="print"/>
                    <a:stretch>
                      <a:fillRect/>
                    </a:stretch>
                  </pic:blipFill>
                  <pic:spPr>
                    <a:xfrm>
                      <a:off x="0" y="0"/>
                      <a:ext cx="4027531" cy="3609975"/>
                    </a:xfrm>
                    <a:prstGeom prst="rect">
                      <a:avLst/>
                    </a:prstGeom>
                  </pic:spPr>
                </pic:pic>
              </a:graphicData>
            </a:graphic>
          </wp:inline>
        </w:drawing>
      </w:r>
    </w:p>
    <w:p w:rsidR="00605713" w:rsidRDefault="006F43F2">
      <w:pPr>
        <w:pStyle w:val="a3"/>
        <w:spacing w:before="20" w:line="254" w:lineRule="auto"/>
        <w:ind w:left="569" w:right="715" w:firstLine="1546"/>
        <w:jc w:val="both"/>
      </w:pPr>
      <w:proofErr w:type="gramStart"/>
      <w:r>
        <w:t>Рис.3</w:t>
      </w:r>
      <w:r>
        <w:rPr>
          <w:spacing w:val="-3"/>
        </w:rPr>
        <w:t xml:space="preserve"> </w:t>
      </w:r>
      <w:r>
        <w:t>Положение</w:t>
      </w:r>
      <w:r>
        <w:rPr>
          <w:spacing w:val="-4"/>
        </w:rPr>
        <w:t xml:space="preserve"> </w:t>
      </w:r>
      <w:r>
        <w:t>сварочной</w:t>
      </w:r>
      <w:r>
        <w:rPr>
          <w:spacing w:val="-3"/>
        </w:rPr>
        <w:t xml:space="preserve"> </w:t>
      </w:r>
      <w:r>
        <w:t>горелки</w:t>
      </w:r>
      <w:r>
        <w:rPr>
          <w:spacing w:val="-5"/>
        </w:rPr>
        <w:t xml:space="preserve"> </w:t>
      </w:r>
      <w:r>
        <w:t>при</w:t>
      </w:r>
      <w:r>
        <w:rPr>
          <w:spacing w:val="-3"/>
        </w:rPr>
        <w:t xml:space="preserve"> </w:t>
      </w:r>
      <w:r>
        <w:t>сварке:</w:t>
      </w:r>
      <w:r>
        <w:rPr>
          <w:spacing w:val="-3"/>
        </w:rPr>
        <w:t xml:space="preserve"> </w:t>
      </w:r>
      <w:r>
        <w:t>а</w:t>
      </w:r>
      <w:r>
        <w:rPr>
          <w:spacing w:val="-1"/>
        </w:rPr>
        <w:t xml:space="preserve"> </w:t>
      </w:r>
      <w:r>
        <w:t>-</w:t>
      </w:r>
      <w:r>
        <w:rPr>
          <w:spacing w:val="-4"/>
        </w:rPr>
        <w:t xml:space="preserve"> </w:t>
      </w:r>
      <w:r>
        <w:t>вертикальное,</w:t>
      </w:r>
      <w:r>
        <w:rPr>
          <w:spacing w:val="-3"/>
        </w:rPr>
        <w:t xml:space="preserve"> </w:t>
      </w:r>
      <w:r>
        <w:t>б</w:t>
      </w:r>
      <w:r>
        <w:rPr>
          <w:spacing w:val="-2"/>
        </w:rPr>
        <w:t xml:space="preserve"> </w:t>
      </w:r>
      <w:r>
        <w:t>-</w:t>
      </w:r>
      <w:r>
        <w:rPr>
          <w:spacing w:val="-4"/>
        </w:rPr>
        <w:t xml:space="preserve"> </w:t>
      </w:r>
      <w:r>
        <w:t>углом</w:t>
      </w:r>
      <w:r>
        <w:rPr>
          <w:spacing w:val="-3"/>
        </w:rPr>
        <w:t xml:space="preserve"> </w:t>
      </w:r>
      <w:r>
        <w:t>вперед,</w:t>
      </w:r>
      <w:r>
        <w:rPr>
          <w:spacing w:val="-3"/>
        </w:rPr>
        <w:t xml:space="preserve"> </w:t>
      </w:r>
      <w:r>
        <w:t>в</w:t>
      </w:r>
      <w:r>
        <w:rPr>
          <w:spacing w:val="-3"/>
        </w:rPr>
        <w:t xml:space="preserve"> </w:t>
      </w:r>
      <w:r>
        <w:t>- углом назад (стрелкой показано направление сварки), г - выполнение первого слоя при сварке стыкового соединения, имеющего разделку кромок</w:t>
      </w:r>
      <w:proofErr w:type="gramEnd"/>
    </w:p>
    <w:p w:rsidR="00605713" w:rsidRDefault="006F43F2">
      <w:pPr>
        <w:pStyle w:val="a3"/>
        <w:spacing w:line="249" w:lineRule="auto"/>
        <w:ind w:right="714" w:firstLine="708"/>
        <w:jc w:val="both"/>
      </w:pPr>
      <w:r>
        <w:t>Величина</w:t>
      </w:r>
      <w:r>
        <w:rPr>
          <w:spacing w:val="-14"/>
        </w:rPr>
        <w:t xml:space="preserve"> </w:t>
      </w:r>
      <w:r>
        <w:t>поперечного</w:t>
      </w:r>
      <w:r>
        <w:rPr>
          <w:spacing w:val="-15"/>
        </w:rPr>
        <w:t xml:space="preserve"> </w:t>
      </w:r>
      <w:r>
        <w:t>колебания</w:t>
      </w:r>
      <w:r>
        <w:rPr>
          <w:spacing w:val="-13"/>
        </w:rPr>
        <w:t xml:space="preserve"> </w:t>
      </w:r>
      <w:r>
        <w:t>сварочной</w:t>
      </w:r>
      <w:r>
        <w:rPr>
          <w:spacing w:val="-12"/>
        </w:rPr>
        <w:t xml:space="preserve"> </w:t>
      </w:r>
      <w:r>
        <w:t>горелки</w:t>
      </w:r>
      <w:r>
        <w:rPr>
          <w:spacing w:val="-14"/>
        </w:rPr>
        <w:t xml:space="preserve"> </w:t>
      </w:r>
      <w:r>
        <w:t>позволяет</w:t>
      </w:r>
      <w:r>
        <w:rPr>
          <w:spacing w:val="-12"/>
        </w:rPr>
        <w:t xml:space="preserve"> </w:t>
      </w:r>
      <w:r>
        <w:t>существенно</w:t>
      </w:r>
      <w:r>
        <w:rPr>
          <w:spacing w:val="-13"/>
        </w:rPr>
        <w:t xml:space="preserve"> </w:t>
      </w:r>
      <w:r>
        <w:t>изменять</w:t>
      </w:r>
      <w:r>
        <w:rPr>
          <w:spacing w:val="-8"/>
        </w:rPr>
        <w:t xml:space="preserve"> </w:t>
      </w:r>
      <w:r>
        <w:t>глубину провара и ширину шва.</w:t>
      </w:r>
    </w:p>
    <w:p w:rsidR="00605713" w:rsidRDefault="006F43F2">
      <w:pPr>
        <w:pStyle w:val="a3"/>
        <w:spacing w:line="249" w:lineRule="auto"/>
        <w:ind w:right="719" w:firstLine="708"/>
        <w:jc w:val="both"/>
      </w:pPr>
      <w:r>
        <w:t>При по</w:t>
      </w:r>
      <w:r>
        <w:t>луавтоматической сварке в защитных газах на качество сварных соединений существенное влияние</w:t>
      </w:r>
      <w:r>
        <w:rPr>
          <w:spacing w:val="-1"/>
        </w:rPr>
        <w:t xml:space="preserve"> </w:t>
      </w:r>
      <w:r>
        <w:t>оказывает техника</w:t>
      </w:r>
      <w:r>
        <w:rPr>
          <w:spacing w:val="-1"/>
        </w:rPr>
        <w:t xml:space="preserve"> </w:t>
      </w:r>
      <w:r>
        <w:t>сварки. От</w:t>
      </w:r>
      <w:r>
        <w:rPr>
          <w:spacing w:val="-1"/>
        </w:rPr>
        <w:t xml:space="preserve"> </w:t>
      </w:r>
      <w:r>
        <w:t>расстояния, угла наклона</w:t>
      </w:r>
      <w:r>
        <w:rPr>
          <w:spacing w:val="-1"/>
        </w:rPr>
        <w:t xml:space="preserve"> </w:t>
      </w:r>
      <w:r>
        <w:t>и характера</w:t>
      </w:r>
      <w:r>
        <w:rPr>
          <w:spacing w:val="-1"/>
        </w:rPr>
        <w:t xml:space="preserve"> </w:t>
      </w:r>
      <w:r>
        <w:t xml:space="preserve">движений </w:t>
      </w:r>
      <w:proofErr w:type="gramStart"/>
      <w:r>
        <w:t>горелки</w:t>
      </w:r>
      <w:proofErr w:type="gramEnd"/>
      <w:r>
        <w:t xml:space="preserve"> относительно свариваемых деталей зависят надежность газовой защиты зоны сварки о</w:t>
      </w:r>
      <w:r>
        <w:t>т воздуха, скорость охлаждения металла, форма шва, условия удаления газовых пузырей и неметаллических включений из сварочной ванны и т. д.</w:t>
      </w:r>
    </w:p>
    <w:p w:rsidR="00605713" w:rsidRDefault="006F43F2">
      <w:pPr>
        <w:pStyle w:val="a3"/>
        <w:spacing w:line="249" w:lineRule="auto"/>
        <w:ind w:right="723" w:firstLine="708"/>
        <w:jc w:val="both"/>
      </w:pPr>
      <w:r>
        <w:t>Рекомендации по основным элементам техники сварки малоуглеродистых и низколегированных сталей в углекислом газе на по</w:t>
      </w:r>
      <w:r>
        <w:t>стоянном токе обратной полярности:</w:t>
      </w:r>
    </w:p>
    <w:p w:rsidR="00605713" w:rsidRDefault="006F43F2">
      <w:pPr>
        <w:pStyle w:val="a3"/>
        <w:spacing w:line="249" w:lineRule="auto"/>
        <w:ind w:right="718" w:firstLine="708"/>
        <w:jc w:val="both"/>
      </w:pPr>
      <w:r>
        <w:t xml:space="preserve">Вытеснение воздуха из зоны сварки. Перед началом сварки необходимо включить газ, отрегулировать его расход, выждать 20-30 сек. для полного вытеснения воздуха из шлангов и обдуть место сварки газом (заполнить разделку шва </w:t>
      </w:r>
      <w:r>
        <w:t>углекислым газом). Несоблюдение этих правил часто приводит к появлению пор в начале шва.</w:t>
      </w:r>
    </w:p>
    <w:p w:rsidR="00605713" w:rsidRDefault="006F43F2">
      <w:pPr>
        <w:pStyle w:val="a3"/>
        <w:spacing w:line="249" w:lineRule="auto"/>
        <w:ind w:right="721" w:firstLine="708"/>
        <w:jc w:val="both"/>
      </w:pPr>
      <w:r>
        <w:rPr>
          <w:b/>
        </w:rPr>
        <w:t>Зажигание</w:t>
      </w:r>
      <w:r>
        <w:rPr>
          <w:b/>
          <w:spacing w:val="-4"/>
        </w:rPr>
        <w:t xml:space="preserve"> </w:t>
      </w:r>
      <w:r>
        <w:rPr>
          <w:b/>
        </w:rPr>
        <w:t>дуги</w:t>
      </w:r>
      <w:r>
        <w:rPr>
          <w:b/>
          <w:spacing w:val="-4"/>
        </w:rPr>
        <w:t xml:space="preserve"> </w:t>
      </w:r>
      <w:r>
        <w:rPr>
          <w:b/>
        </w:rPr>
        <w:t>и</w:t>
      </w:r>
      <w:r>
        <w:rPr>
          <w:b/>
          <w:spacing w:val="-4"/>
        </w:rPr>
        <w:t xml:space="preserve"> </w:t>
      </w:r>
      <w:r>
        <w:rPr>
          <w:b/>
        </w:rPr>
        <w:t>ее</w:t>
      </w:r>
      <w:r>
        <w:rPr>
          <w:b/>
          <w:spacing w:val="-4"/>
        </w:rPr>
        <w:t xml:space="preserve"> </w:t>
      </w:r>
      <w:r>
        <w:rPr>
          <w:b/>
        </w:rPr>
        <w:t>длина.</w:t>
      </w:r>
      <w:r>
        <w:rPr>
          <w:b/>
          <w:spacing w:val="-2"/>
        </w:rPr>
        <w:t xml:space="preserve"> </w:t>
      </w:r>
      <w:r>
        <w:t>Зажигание</w:t>
      </w:r>
      <w:r>
        <w:rPr>
          <w:spacing w:val="-7"/>
        </w:rPr>
        <w:t xml:space="preserve"> </w:t>
      </w:r>
      <w:r>
        <w:t>дуги</w:t>
      </w:r>
      <w:r>
        <w:rPr>
          <w:spacing w:val="-4"/>
        </w:rPr>
        <w:t xml:space="preserve"> </w:t>
      </w:r>
      <w:r>
        <w:t>при</w:t>
      </w:r>
      <w:r>
        <w:rPr>
          <w:spacing w:val="-4"/>
        </w:rPr>
        <w:t xml:space="preserve"> </w:t>
      </w:r>
      <w:r>
        <w:t>сварке</w:t>
      </w:r>
      <w:r>
        <w:rPr>
          <w:spacing w:val="-4"/>
        </w:rPr>
        <w:t xml:space="preserve"> </w:t>
      </w:r>
      <w:r>
        <w:t>в</w:t>
      </w:r>
      <w:r>
        <w:rPr>
          <w:spacing w:val="-3"/>
        </w:rPr>
        <w:t xml:space="preserve"> </w:t>
      </w:r>
      <w:r>
        <w:t>углекислом</w:t>
      </w:r>
      <w:r>
        <w:rPr>
          <w:spacing w:val="-4"/>
        </w:rPr>
        <w:t xml:space="preserve"> </w:t>
      </w:r>
      <w:r>
        <w:t>газе</w:t>
      </w:r>
      <w:r>
        <w:rPr>
          <w:spacing w:val="-4"/>
        </w:rPr>
        <w:t xml:space="preserve"> </w:t>
      </w:r>
      <w:r>
        <w:t>на</w:t>
      </w:r>
      <w:r>
        <w:rPr>
          <w:spacing w:val="-4"/>
        </w:rPr>
        <w:t xml:space="preserve"> </w:t>
      </w:r>
      <w:r>
        <w:t>токах</w:t>
      </w:r>
      <w:r>
        <w:rPr>
          <w:spacing w:val="-2"/>
        </w:rPr>
        <w:t xml:space="preserve"> </w:t>
      </w:r>
      <w:r>
        <w:t>свыше</w:t>
      </w:r>
      <w:r>
        <w:rPr>
          <w:spacing w:val="-4"/>
        </w:rPr>
        <w:t xml:space="preserve"> </w:t>
      </w:r>
      <w:proofErr w:type="gramStart"/>
      <w:r>
        <w:t>200</w:t>
      </w:r>
      <w:proofErr w:type="gramEnd"/>
      <w:r>
        <w:t xml:space="preserve"> а не представляет затруднений. Перед зажиганием дуги необходимо следить, чтоб</w:t>
      </w:r>
      <w:r>
        <w:t>ы вылет электрода из горелки не превышал 40-45 мм. Зажигание дуги при большем вылете электрода может привести к плохому формированию начала шва и появлению в нем пор.</w:t>
      </w:r>
    </w:p>
    <w:p w:rsidR="00605713" w:rsidRDefault="006F43F2">
      <w:pPr>
        <w:pStyle w:val="a3"/>
        <w:spacing w:before="1" w:line="249" w:lineRule="auto"/>
        <w:ind w:right="714" w:firstLine="708"/>
        <w:jc w:val="both"/>
      </w:pPr>
      <w:r>
        <w:t>Как</w:t>
      </w:r>
      <w:r>
        <w:rPr>
          <w:spacing w:val="-2"/>
        </w:rPr>
        <w:t xml:space="preserve"> </w:t>
      </w:r>
      <w:r>
        <w:t>правило,</w:t>
      </w:r>
      <w:r>
        <w:rPr>
          <w:spacing w:val="-2"/>
        </w:rPr>
        <w:t xml:space="preserve"> </w:t>
      </w:r>
      <w:r>
        <w:t>сварку</w:t>
      </w:r>
      <w:r>
        <w:rPr>
          <w:spacing w:val="-5"/>
        </w:rPr>
        <w:t xml:space="preserve"> </w:t>
      </w:r>
      <w:r>
        <w:t>в углекислом</w:t>
      </w:r>
      <w:r>
        <w:rPr>
          <w:spacing w:val="-2"/>
        </w:rPr>
        <w:t xml:space="preserve"> </w:t>
      </w:r>
      <w:r>
        <w:t>газе</w:t>
      </w:r>
      <w:r>
        <w:rPr>
          <w:spacing w:val="-1"/>
        </w:rPr>
        <w:t xml:space="preserve"> </w:t>
      </w:r>
      <w:r>
        <w:t>следует производить</w:t>
      </w:r>
      <w:r>
        <w:rPr>
          <w:spacing w:val="-2"/>
        </w:rPr>
        <w:t xml:space="preserve"> </w:t>
      </w:r>
      <w:r>
        <w:t>на</w:t>
      </w:r>
      <w:r>
        <w:rPr>
          <w:spacing w:val="-3"/>
        </w:rPr>
        <w:t xml:space="preserve"> </w:t>
      </w:r>
      <w:r>
        <w:t>возможно</w:t>
      </w:r>
      <w:r>
        <w:rPr>
          <w:spacing w:val="-2"/>
        </w:rPr>
        <w:t xml:space="preserve"> </w:t>
      </w:r>
      <w:r>
        <w:t>более</w:t>
      </w:r>
      <w:r>
        <w:rPr>
          <w:spacing w:val="-4"/>
        </w:rPr>
        <w:t xml:space="preserve"> </w:t>
      </w:r>
      <w:r>
        <w:t>короткой</w:t>
      </w:r>
      <w:r>
        <w:rPr>
          <w:spacing w:val="-2"/>
        </w:rPr>
        <w:t xml:space="preserve"> </w:t>
      </w:r>
      <w:r>
        <w:t>дуге. При сварке на токах 200-500</w:t>
      </w:r>
      <w:proofErr w:type="gramStart"/>
      <w:r>
        <w:t xml:space="preserve"> А</w:t>
      </w:r>
      <w:proofErr w:type="gramEnd"/>
      <w:r>
        <w:t xml:space="preserve"> длина дуги должна находиться в пределах 1,54,0 мм. При увеличении длины дуги ее горение становится неспокойным, увеличиваются разбрызгивание жидкого металла и угар легирующих элементов. При сварке следует стремиться к бы</w:t>
      </w:r>
      <w:r>
        <w:t>строму</w:t>
      </w:r>
      <w:r>
        <w:rPr>
          <w:spacing w:val="-3"/>
        </w:rPr>
        <w:t xml:space="preserve"> </w:t>
      </w:r>
      <w:r>
        <w:t>перемещению горелки. При движении горелки катодное пятно должно находиться не на поверхности сварочной ванны, а по возможности</w:t>
      </w:r>
      <w:r>
        <w:rPr>
          <w:spacing w:val="-15"/>
        </w:rPr>
        <w:t xml:space="preserve"> </w:t>
      </w:r>
      <w:r>
        <w:t>на</w:t>
      </w:r>
      <w:r>
        <w:rPr>
          <w:spacing w:val="-15"/>
        </w:rPr>
        <w:t xml:space="preserve"> </w:t>
      </w:r>
      <w:r>
        <w:t>основном</w:t>
      </w:r>
      <w:r>
        <w:rPr>
          <w:spacing w:val="-15"/>
        </w:rPr>
        <w:t xml:space="preserve"> </w:t>
      </w:r>
      <w:r>
        <w:t>металле</w:t>
      </w:r>
      <w:r>
        <w:rPr>
          <w:spacing w:val="-15"/>
        </w:rPr>
        <w:t xml:space="preserve"> </w:t>
      </w:r>
      <w:r>
        <w:t>или</w:t>
      </w:r>
      <w:r>
        <w:rPr>
          <w:spacing w:val="-13"/>
        </w:rPr>
        <w:t xml:space="preserve"> </w:t>
      </w:r>
      <w:r>
        <w:t>границе</w:t>
      </w:r>
      <w:r>
        <w:rPr>
          <w:spacing w:val="-15"/>
        </w:rPr>
        <w:t xml:space="preserve"> </w:t>
      </w:r>
      <w:r>
        <w:t>сварочной</w:t>
      </w:r>
      <w:r>
        <w:rPr>
          <w:spacing w:val="-14"/>
        </w:rPr>
        <w:t xml:space="preserve"> </w:t>
      </w:r>
      <w:r>
        <w:t>ванны</w:t>
      </w:r>
      <w:r>
        <w:rPr>
          <w:spacing w:val="-15"/>
        </w:rPr>
        <w:t xml:space="preserve"> </w:t>
      </w:r>
      <w:r>
        <w:t>с</w:t>
      </w:r>
      <w:r>
        <w:rPr>
          <w:spacing w:val="-15"/>
        </w:rPr>
        <w:t xml:space="preserve"> </w:t>
      </w:r>
      <w:r>
        <w:t>основным</w:t>
      </w:r>
      <w:r>
        <w:rPr>
          <w:spacing w:val="-15"/>
        </w:rPr>
        <w:t xml:space="preserve"> </w:t>
      </w:r>
      <w:r>
        <w:t>металлом.</w:t>
      </w:r>
      <w:r>
        <w:rPr>
          <w:spacing w:val="-15"/>
        </w:rPr>
        <w:t xml:space="preserve"> </w:t>
      </w:r>
      <w:r>
        <w:t>Расположение и</w:t>
      </w:r>
      <w:r>
        <w:rPr>
          <w:spacing w:val="-14"/>
        </w:rPr>
        <w:t xml:space="preserve"> </w:t>
      </w:r>
      <w:r>
        <w:t>длительная</w:t>
      </w:r>
      <w:r>
        <w:rPr>
          <w:spacing w:val="-14"/>
        </w:rPr>
        <w:t xml:space="preserve"> </w:t>
      </w:r>
      <w:r>
        <w:t>задержка</w:t>
      </w:r>
      <w:r>
        <w:rPr>
          <w:spacing w:val="-15"/>
        </w:rPr>
        <w:t xml:space="preserve"> </w:t>
      </w:r>
      <w:r>
        <w:t>активного</w:t>
      </w:r>
      <w:r>
        <w:rPr>
          <w:spacing w:val="-14"/>
        </w:rPr>
        <w:t xml:space="preserve"> </w:t>
      </w:r>
      <w:r>
        <w:t>пятна</w:t>
      </w:r>
      <w:r>
        <w:rPr>
          <w:spacing w:val="-15"/>
        </w:rPr>
        <w:t xml:space="preserve"> </w:t>
      </w:r>
      <w:r>
        <w:t>ду</w:t>
      </w:r>
      <w:r>
        <w:t>ги</w:t>
      </w:r>
      <w:r>
        <w:rPr>
          <w:spacing w:val="-14"/>
        </w:rPr>
        <w:t xml:space="preserve"> </w:t>
      </w:r>
      <w:r>
        <w:t>на</w:t>
      </w:r>
      <w:r>
        <w:rPr>
          <w:spacing w:val="-15"/>
        </w:rPr>
        <w:t xml:space="preserve"> </w:t>
      </w:r>
      <w:r>
        <w:t>сварочной</w:t>
      </w:r>
      <w:r>
        <w:rPr>
          <w:spacing w:val="-14"/>
        </w:rPr>
        <w:t xml:space="preserve"> </w:t>
      </w:r>
      <w:r>
        <w:t>ванне</w:t>
      </w:r>
      <w:r>
        <w:rPr>
          <w:spacing w:val="-13"/>
        </w:rPr>
        <w:t xml:space="preserve"> </w:t>
      </w:r>
      <w:r>
        <w:t>увеличивают</w:t>
      </w:r>
      <w:r>
        <w:rPr>
          <w:spacing w:val="-14"/>
        </w:rPr>
        <w:t xml:space="preserve"> </w:t>
      </w:r>
      <w:r>
        <w:t>разбрызгивание</w:t>
      </w:r>
      <w:r>
        <w:rPr>
          <w:spacing w:val="-15"/>
        </w:rPr>
        <w:t xml:space="preserve"> </w:t>
      </w:r>
      <w:r>
        <w:t>и</w:t>
      </w:r>
      <w:r>
        <w:rPr>
          <w:spacing w:val="-14"/>
        </w:rPr>
        <w:t xml:space="preserve"> </w:t>
      </w:r>
      <w:r>
        <w:t>могут привести к образованию пор в швах.</w:t>
      </w:r>
    </w:p>
    <w:p w:rsidR="00605713" w:rsidRDefault="00605713">
      <w:pPr>
        <w:pStyle w:val="a3"/>
        <w:spacing w:line="249" w:lineRule="auto"/>
        <w:jc w:val="both"/>
        <w:sectPr w:rsidR="00605713">
          <w:pgSz w:w="11910" w:h="16840"/>
          <w:pgMar w:top="700" w:right="0" w:bottom="1200" w:left="141" w:header="0" w:footer="963" w:gutter="0"/>
          <w:cols w:space="720"/>
        </w:sectPr>
      </w:pPr>
    </w:p>
    <w:p w:rsidR="00605713" w:rsidRDefault="006F43F2">
      <w:pPr>
        <w:ind w:left="2771"/>
        <w:rPr>
          <w:sz w:val="20"/>
        </w:rPr>
      </w:pPr>
      <w:r>
        <w:rPr>
          <w:noProof/>
          <w:sz w:val="20"/>
          <w:lang w:eastAsia="ru-RU"/>
        </w:rPr>
        <w:lastRenderedPageBreak/>
        <w:drawing>
          <wp:inline distT="0" distB="0" distL="0" distR="0">
            <wp:extent cx="3924493" cy="2944368"/>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9" cstate="print"/>
                    <a:stretch>
                      <a:fillRect/>
                    </a:stretch>
                  </pic:blipFill>
                  <pic:spPr>
                    <a:xfrm>
                      <a:off x="0" y="0"/>
                      <a:ext cx="3924493" cy="2944368"/>
                    </a:xfrm>
                    <a:prstGeom prst="rect">
                      <a:avLst/>
                    </a:prstGeom>
                  </pic:spPr>
                </pic:pic>
              </a:graphicData>
            </a:graphic>
          </wp:inline>
        </w:drawing>
      </w:r>
    </w:p>
    <w:p w:rsidR="00605713" w:rsidRDefault="006F43F2">
      <w:pPr>
        <w:pStyle w:val="a3"/>
        <w:spacing w:before="64" w:line="249" w:lineRule="auto"/>
        <w:ind w:right="716" w:firstLine="708"/>
        <w:jc w:val="both"/>
      </w:pPr>
      <w:r>
        <w:t>Практически длина дуги оценивается по ее напряжению, величина которого выбирается в зависимости от сварочного тока (следует учитывать, что при использовании источников питания с жесткой</w:t>
      </w:r>
      <w:r>
        <w:rPr>
          <w:spacing w:val="-15"/>
        </w:rPr>
        <w:t xml:space="preserve"> </w:t>
      </w:r>
      <w:r>
        <w:t>характеристикой</w:t>
      </w:r>
      <w:r>
        <w:rPr>
          <w:spacing w:val="-15"/>
        </w:rPr>
        <w:t xml:space="preserve"> </w:t>
      </w:r>
      <w:r>
        <w:t>напряжение</w:t>
      </w:r>
      <w:r>
        <w:rPr>
          <w:spacing w:val="-15"/>
        </w:rPr>
        <w:t xml:space="preserve"> </w:t>
      </w:r>
      <w:r>
        <w:t>дуги</w:t>
      </w:r>
      <w:r>
        <w:rPr>
          <w:spacing w:val="-15"/>
        </w:rPr>
        <w:t xml:space="preserve"> </w:t>
      </w:r>
      <w:r>
        <w:t>остается</w:t>
      </w:r>
      <w:r>
        <w:rPr>
          <w:spacing w:val="-15"/>
        </w:rPr>
        <w:t xml:space="preserve"> </w:t>
      </w:r>
      <w:r>
        <w:t>постоянным,</w:t>
      </w:r>
      <w:r>
        <w:rPr>
          <w:spacing w:val="-15"/>
        </w:rPr>
        <w:t xml:space="preserve"> </w:t>
      </w:r>
      <w:r>
        <w:t>а</w:t>
      </w:r>
      <w:r>
        <w:rPr>
          <w:spacing w:val="-15"/>
        </w:rPr>
        <w:t xml:space="preserve"> </w:t>
      </w:r>
      <w:r>
        <w:t>ее</w:t>
      </w:r>
      <w:r>
        <w:rPr>
          <w:spacing w:val="-15"/>
        </w:rPr>
        <w:t xml:space="preserve"> </w:t>
      </w:r>
      <w:r>
        <w:t>длина</w:t>
      </w:r>
      <w:r>
        <w:rPr>
          <w:spacing w:val="-15"/>
        </w:rPr>
        <w:t xml:space="preserve"> </w:t>
      </w:r>
      <w:r>
        <w:t>изменя</w:t>
      </w:r>
      <w:r>
        <w:t>ется</w:t>
      </w:r>
      <w:r>
        <w:rPr>
          <w:spacing w:val="-15"/>
        </w:rPr>
        <w:t xml:space="preserve"> </w:t>
      </w:r>
      <w:r>
        <w:t>в</w:t>
      </w:r>
      <w:r>
        <w:rPr>
          <w:spacing w:val="-15"/>
        </w:rPr>
        <w:t xml:space="preserve"> </w:t>
      </w:r>
      <w:r>
        <w:t>зависимости от величины тока). При сварке в углекислом газе соотношение между током и напряжением дуги можно выбирать по графику, представленному на рисунке справа.</w:t>
      </w:r>
    </w:p>
    <w:p w:rsidR="00605713" w:rsidRDefault="006F43F2">
      <w:pPr>
        <w:pStyle w:val="a3"/>
        <w:spacing w:before="3" w:line="249" w:lineRule="auto"/>
        <w:ind w:right="725" w:firstLine="708"/>
        <w:jc w:val="both"/>
      </w:pPr>
      <w:r>
        <w:t xml:space="preserve">Сварка на повышенном напряжении обеспечивает получение более широких швов с меньшей </w:t>
      </w:r>
      <w:r>
        <w:t>глубиной проплавления и лучшим внешним видом.</w:t>
      </w:r>
    </w:p>
    <w:p w:rsidR="00605713" w:rsidRDefault="006F43F2">
      <w:pPr>
        <w:pStyle w:val="a3"/>
        <w:spacing w:line="249" w:lineRule="auto"/>
        <w:ind w:right="718" w:firstLine="708"/>
        <w:jc w:val="both"/>
      </w:pPr>
      <w:r>
        <w:rPr>
          <w:b/>
        </w:rPr>
        <w:t xml:space="preserve">Расстояние от сопла горелки до металла. </w:t>
      </w:r>
      <w:r>
        <w:t xml:space="preserve">В практике сварки в углекислом газе и инертных газах расстояние от сопла горелки до изделия обычно выдерживается в пределах 15-25 мм. Приближение горелки к изделию увеличивает ее </w:t>
      </w:r>
      <w:proofErr w:type="spellStart"/>
      <w:r>
        <w:t>забрызгивание</w:t>
      </w:r>
      <w:proofErr w:type="spellEnd"/>
      <w:r>
        <w:t>, а чрезмерное удаление приводит к ослаблению газовой защиты зон</w:t>
      </w:r>
      <w:r>
        <w:t>ы сварки и некоторому снижению устойчивости горения дуги. При сварке глубоких и узких разделок можно применять удлиненные наконечники (токосъемники), выступающие</w:t>
      </w:r>
      <w:r>
        <w:rPr>
          <w:spacing w:val="-6"/>
        </w:rPr>
        <w:t xml:space="preserve"> </w:t>
      </w:r>
      <w:r>
        <w:t>из</w:t>
      </w:r>
      <w:r>
        <w:rPr>
          <w:spacing w:val="-4"/>
        </w:rPr>
        <w:t xml:space="preserve"> </w:t>
      </w:r>
      <w:r>
        <w:t>сопла</w:t>
      </w:r>
      <w:r>
        <w:rPr>
          <w:spacing w:val="-3"/>
        </w:rPr>
        <w:t xml:space="preserve"> </w:t>
      </w:r>
      <w:r>
        <w:t>горелки</w:t>
      </w:r>
      <w:r>
        <w:rPr>
          <w:spacing w:val="-4"/>
        </w:rPr>
        <w:t xml:space="preserve"> </w:t>
      </w:r>
      <w:r>
        <w:t>на</w:t>
      </w:r>
      <w:r>
        <w:rPr>
          <w:spacing w:val="-6"/>
        </w:rPr>
        <w:t xml:space="preserve"> </w:t>
      </w:r>
      <w:r>
        <w:t>5-10</w:t>
      </w:r>
      <w:r>
        <w:rPr>
          <w:spacing w:val="-5"/>
        </w:rPr>
        <w:t xml:space="preserve"> </w:t>
      </w:r>
      <w:r>
        <w:t>мм.</w:t>
      </w:r>
      <w:r>
        <w:rPr>
          <w:spacing w:val="-2"/>
        </w:rPr>
        <w:t xml:space="preserve"> </w:t>
      </w:r>
      <w:r>
        <w:t>В</w:t>
      </w:r>
      <w:r>
        <w:rPr>
          <w:spacing w:val="-7"/>
        </w:rPr>
        <w:t xml:space="preserve"> </w:t>
      </w:r>
      <w:r>
        <w:t>этом</w:t>
      </w:r>
      <w:r>
        <w:rPr>
          <w:spacing w:val="-5"/>
        </w:rPr>
        <w:t xml:space="preserve"> </w:t>
      </w:r>
      <w:r>
        <w:t>случае</w:t>
      </w:r>
      <w:r>
        <w:rPr>
          <w:spacing w:val="-6"/>
        </w:rPr>
        <w:t xml:space="preserve"> </w:t>
      </w:r>
      <w:r>
        <w:t>расстояние</w:t>
      </w:r>
      <w:r>
        <w:rPr>
          <w:spacing w:val="-6"/>
        </w:rPr>
        <w:t xml:space="preserve"> </w:t>
      </w:r>
      <w:r>
        <w:t>от</w:t>
      </w:r>
      <w:r>
        <w:rPr>
          <w:spacing w:val="-4"/>
        </w:rPr>
        <w:t xml:space="preserve"> </w:t>
      </w:r>
      <w:r>
        <w:t>наконечника</w:t>
      </w:r>
      <w:r>
        <w:rPr>
          <w:spacing w:val="-6"/>
        </w:rPr>
        <w:t xml:space="preserve"> </w:t>
      </w:r>
      <w:r>
        <w:t>до</w:t>
      </w:r>
      <w:r>
        <w:rPr>
          <w:spacing w:val="-5"/>
        </w:rPr>
        <w:t xml:space="preserve"> </w:t>
      </w:r>
      <w:r>
        <w:t>места</w:t>
      </w:r>
      <w:r>
        <w:rPr>
          <w:spacing w:val="-6"/>
        </w:rPr>
        <w:t xml:space="preserve"> </w:t>
      </w:r>
      <w:r>
        <w:t>сварки целесообр</w:t>
      </w:r>
      <w:r>
        <w:t>азно выдерживать в пределах 20-30 мм.</w:t>
      </w:r>
    </w:p>
    <w:p w:rsidR="00605713" w:rsidRDefault="006F43F2">
      <w:pPr>
        <w:pStyle w:val="a3"/>
        <w:spacing w:before="4" w:line="249" w:lineRule="auto"/>
        <w:ind w:right="720" w:firstLine="708"/>
        <w:jc w:val="both"/>
      </w:pPr>
      <w:r>
        <w:rPr>
          <w:b/>
        </w:rPr>
        <w:t xml:space="preserve">Наклон и манипулирование горелкой. </w:t>
      </w:r>
      <w:r>
        <w:t>Манипулирование горелкой при сварке в защитных газах несколько напоминает технику газовой сварки (правый и левый метод). Как правило, при полуавтоматической сварке каждый сварщик имее</w:t>
      </w:r>
      <w:r>
        <w:t xml:space="preserve">т свои специфические приемы манипулирования горелкой. Тем не </w:t>
      </w:r>
      <w:proofErr w:type="gramStart"/>
      <w:r>
        <w:t>менее</w:t>
      </w:r>
      <w:proofErr w:type="gramEnd"/>
      <w:r>
        <w:t xml:space="preserve"> для сварки в защитных газах отработаны определенные приемы манипулирования горелкой (техника сварки) при выполнении стыковых и угловых швов в нижнем </w:t>
      </w:r>
      <w:r>
        <w:rPr>
          <w:spacing w:val="-2"/>
        </w:rPr>
        <w:t>положении.</w:t>
      </w:r>
    </w:p>
    <w:p w:rsidR="00605713" w:rsidRDefault="006F43F2">
      <w:pPr>
        <w:pStyle w:val="a3"/>
        <w:spacing w:before="4"/>
        <w:ind w:left="1287"/>
        <w:jc w:val="both"/>
      </w:pPr>
      <w:r>
        <w:t>Сварка</w:t>
      </w:r>
      <w:r>
        <w:rPr>
          <w:spacing w:val="38"/>
        </w:rPr>
        <w:t xml:space="preserve">  </w:t>
      </w:r>
      <w:r>
        <w:t>малоуглеродистых</w:t>
      </w:r>
      <w:r>
        <w:rPr>
          <w:spacing w:val="39"/>
        </w:rPr>
        <w:t xml:space="preserve">  </w:t>
      </w:r>
      <w:r>
        <w:t>ста</w:t>
      </w:r>
      <w:r>
        <w:t>лей</w:t>
      </w:r>
      <w:r>
        <w:rPr>
          <w:spacing w:val="39"/>
        </w:rPr>
        <w:t xml:space="preserve">  </w:t>
      </w:r>
      <w:r>
        <w:t>производится</w:t>
      </w:r>
      <w:r>
        <w:rPr>
          <w:spacing w:val="39"/>
        </w:rPr>
        <w:t xml:space="preserve">  </w:t>
      </w:r>
      <w:r>
        <w:t>двумя</w:t>
      </w:r>
      <w:r>
        <w:rPr>
          <w:spacing w:val="39"/>
        </w:rPr>
        <w:t xml:space="preserve">  </w:t>
      </w:r>
      <w:r>
        <w:t>способами:</w:t>
      </w:r>
      <w:r>
        <w:rPr>
          <w:spacing w:val="41"/>
        </w:rPr>
        <w:t xml:space="preserve">  </w:t>
      </w:r>
      <w:r>
        <w:t>«нормальной»</w:t>
      </w:r>
      <w:r>
        <w:rPr>
          <w:spacing w:val="35"/>
        </w:rPr>
        <w:t xml:space="preserve">  </w:t>
      </w:r>
      <w:r>
        <w:rPr>
          <w:spacing w:val="-5"/>
        </w:rPr>
        <w:t>или</w:t>
      </w:r>
    </w:p>
    <w:p w:rsidR="00605713" w:rsidRDefault="006F43F2">
      <w:pPr>
        <w:pStyle w:val="a3"/>
        <w:spacing w:before="10"/>
        <w:jc w:val="both"/>
      </w:pPr>
      <w:r>
        <w:t>«обычной»</w:t>
      </w:r>
      <w:r>
        <w:rPr>
          <w:spacing w:val="-9"/>
        </w:rPr>
        <w:t xml:space="preserve"> </w:t>
      </w:r>
      <w:r>
        <w:t>техникой</w:t>
      </w:r>
      <w:r>
        <w:rPr>
          <w:spacing w:val="-3"/>
        </w:rPr>
        <w:t xml:space="preserve"> </w:t>
      </w:r>
      <w:r>
        <w:t>и</w:t>
      </w:r>
      <w:r>
        <w:rPr>
          <w:spacing w:val="-3"/>
        </w:rPr>
        <w:t xml:space="preserve"> </w:t>
      </w:r>
      <w:r>
        <w:t>техникой</w:t>
      </w:r>
      <w:r>
        <w:rPr>
          <w:spacing w:val="2"/>
        </w:rPr>
        <w:t xml:space="preserve"> </w:t>
      </w:r>
      <w:r>
        <w:rPr>
          <w:spacing w:val="-2"/>
        </w:rPr>
        <w:t>«захлестывания».</w:t>
      </w:r>
    </w:p>
    <w:p w:rsidR="00605713" w:rsidRDefault="006F43F2">
      <w:pPr>
        <w:pStyle w:val="a3"/>
        <w:spacing w:before="12" w:line="249" w:lineRule="auto"/>
        <w:ind w:right="719" w:firstLine="708"/>
        <w:jc w:val="both"/>
      </w:pPr>
      <w:r>
        <w:t>При</w:t>
      </w:r>
      <w:r>
        <w:rPr>
          <w:spacing w:val="-14"/>
        </w:rPr>
        <w:t xml:space="preserve"> </w:t>
      </w:r>
      <w:r>
        <w:t>обычной</w:t>
      </w:r>
      <w:r>
        <w:rPr>
          <w:spacing w:val="-13"/>
        </w:rPr>
        <w:t xml:space="preserve"> </w:t>
      </w:r>
      <w:r>
        <w:t>технике</w:t>
      </w:r>
      <w:r>
        <w:rPr>
          <w:spacing w:val="-15"/>
        </w:rPr>
        <w:t xml:space="preserve"> </w:t>
      </w:r>
      <w:r>
        <w:t>сварки</w:t>
      </w:r>
      <w:r>
        <w:rPr>
          <w:spacing w:val="-13"/>
        </w:rPr>
        <w:t xml:space="preserve"> </w:t>
      </w:r>
      <w:r>
        <w:t>стыковых</w:t>
      </w:r>
      <w:r>
        <w:rPr>
          <w:spacing w:val="-12"/>
        </w:rPr>
        <w:t xml:space="preserve"> </w:t>
      </w:r>
      <w:r>
        <w:t>швов</w:t>
      </w:r>
      <w:r>
        <w:rPr>
          <w:spacing w:val="-13"/>
        </w:rPr>
        <w:t xml:space="preserve"> </w:t>
      </w:r>
      <w:r>
        <w:t>угол</w:t>
      </w:r>
      <w:r>
        <w:rPr>
          <w:spacing w:val="-14"/>
        </w:rPr>
        <w:t xml:space="preserve"> </w:t>
      </w:r>
      <w:r>
        <w:t>наклона</w:t>
      </w:r>
      <w:r>
        <w:rPr>
          <w:spacing w:val="-15"/>
        </w:rPr>
        <w:t xml:space="preserve"> </w:t>
      </w:r>
      <w:r>
        <w:t>горелки</w:t>
      </w:r>
      <w:r>
        <w:rPr>
          <w:spacing w:val="-13"/>
        </w:rPr>
        <w:t xml:space="preserve"> </w:t>
      </w:r>
      <w:r>
        <w:t>относительно</w:t>
      </w:r>
      <w:r>
        <w:rPr>
          <w:spacing w:val="-14"/>
        </w:rPr>
        <w:t xml:space="preserve"> </w:t>
      </w:r>
      <w:r>
        <w:t>вертикальной оси (перпендикулярной поверхности изделия) принимается равным 15-30°. Чаще всего сварка производится углом вперед, но в некоторых случаях электрод наклоняется в противоположную сторону (такое положение горелки показано на фигурах пунктиром).</w:t>
      </w:r>
    </w:p>
    <w:p w:rsidR="00605713" w:rsidRDefault="00605713">
      <w:pPr>
        <w:pStyle w:val="a3"/>
        <w:spacing w:line="249" w:lineRule="auto"/>
        <w:jc w:val="both"/>
        <w:sectPr w:rsidR="00605713">
          <w:pgSz w:w="11910" w:h="16840"/>
          <w:pgMar w:top="700" w:right="0" w:bottom="1200" w:left="141" w:header="0" w:footer="936" w:gutter="0"/>
          <w:cols w:space="720"/>
        </w:sectPr>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spacing w:before="169"/>
        <w:ind w:left="0"/>
      </w:pPr>
    </w:p>
    <w:p w:rsidR="00605713" w:rsidRDefault="006F43F2">
      <w:pPr>
        <w:pStyle w:val="a3"/>
        <w:spacing w:after="7" w:line="252" w:lineRule="auto"/>
        <w:ind w:left="569" w:right="718" w:firstLine="5033"/>
        <w:jc w:val="both"/>
      </w:pPr>
      <w:r>
        <w:rPr>
          <w:noProof/>
          <w:lang w:eastAsia="ru-RU"/>
        </w:rPr>
        <w:drawing>
          <wp:anchor distT="0" distB="0" distL="0" distR="0" simplePos="0" relativeHeight="15731712" behindDoc="0" locked="0" layoutInCell="1" allowOverlap="1">
            <wp:simplePos x="0" y="0"/>
            <wp:positionH relativeFrom="page">
              <wp:posOffset>1449958</wp:posOffset>
            </wp:positionH>
            <wp:positionV relativeFrom="paragraph">
              <wp:posOffset>-1683504</wp:posOffset>
            </wp:positionV>
            <wp:extent cx="2197735" cy="1830704"/>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0" cstate="print"/>
                    <a:stretch>
                      <a:fillRect/>
                    </a:stretch>
                  </pic:blipFill>
                  <pic:spPr>
                    <a:xfrm>
                      <a:off x="0" y="0"/>
                      <a:ext cx="2197735" cy="1830704"/>
                    </a:xfrm>
                    <a:prstGeom prst="rect">
                      <a:avLst/>
                    </a:prstGeom>
                  </pic:spPr>
                </pic:pic>
              </a:graphicData>
            </a:graphic>
          </wp:anchor>
        </w:drawing>
      </w:r>
      <w:r>
        <w:t>При</w:t>
      </w:r>
      <w:r>
        <w:rPr>
          <w:spacing w:val="-7"/>
        </w:rPr>
        <w:t xml:space="preserve"> </w:t>
      </w:r>
      <w:r>
        <w:t>сварке</w:t>
      </w:r>
      <w:r>
        <w:rPr>
          <w:spacing w:val="-8"/>
        </w:rPr>
        <w:t xml:space="preserve"> </w:t>
      </w:r>
      <w:r>
        <w:t>первого</w:t>
      </w:r>
      <w:r>
        <w:rPr>
          <w:spacing w:val="-7"/>
        </w:rPr>
        <w:t xml:space="preserve"> </w:t>
      </w:r>
      <w:r>
        <w:t>слоя</w:t>
      </w:r>
      <w:r>
        <w:rPr>
          <w:spacing w:val="-7"/>
        </w:rPr>
        <w:t xml:space="preserve"> </w:t>
      </w:r>
      <w:r>
        <w:t>применяется</w:t>
      </w:r>
      <w:r>
        <w:rPr>
          <w:spacing w:val="-7"/>
        </w:rPr>
        <w:t xml:space="preserve"> </w:t>
      </w:r>
      <w:r>
        <w:t>петлеобразное передвижение</w:t>
      </w:r>
      <w:r>
        <w:rPr>
          <w:spacing w:val="-15"/>
        </w:rPr>
        <w:t xml:space="preserve"> </w:t>
      </w:r>
      <w:r>
        <w:t>горелки,</w:t>
      </w:r>
      <w:r>
        <w:rPr>
          <w:spacing w:val="-15"/>
        </w:rPr>
        <w:t xml:space="preserve"> </w:t>
      </w:r>
      <w:r>
        <w:t>а</w:t>
      </w:r>
      <w:r>
        <w:rPr>
          <w:spacing w:val="-15"/>
        </w:rPr>
        <w:t xml:space="preserve"> </w:t>
      </w:r>
      <w:r>
        <w:t>при</w:t>
      </w:r>
      <w:r>
        <w:rPr>
          <w:spacing w:val="-15"/>
        </w:rPr>
        <w:t xml:space="preserve"> </w:t>
      </w:r>
      <w:r>
        <w:t>сварке</w:t>
      </w:r>
      <w:r>
        <w:rPr>
          <w:spacing w:val="-15"/>
        </w:rPr>
        <w:t xml:space="preserve"> </w:t>
      </w:r>
      <w:r>
        <w:t>всех</w:t>
      </w:r>
      <w:r>
        <w:rPr>
          <w:spacing w:val="-15"/>
        </w:rPr>
        <w:t xml:space="preserve"> </w:t>
      </w:r>
      <w:r>
        <w:t>последующих</w:t>
      </w:r>
      <w:r>
        <w:rPr>
          <w:spacing w:val="-15"/>
        </w:rPr>
        <w:t xml:space="preserve"> </w:t>
      </w:r>
      <w:r>
        <w:t>слоев</w:t>
      </w:r>
      <w:r>
        <w:rPr>
          <w:spacing w:val="-15"/>
        </w:rPr>
        <w:t xml:space="preserve"> </w:t>
      </w:r>
      <w:r>
        <w:t>передвижение</w:t>
      </w:r>
      <w:r>
        <w:rPr>
          <w:spacing w:val="-15"/>
        </w:rPr>
        <w:t xml:space="preserve"> </w:t>
      </w:r>
      <w:r>
        <w:t>горелки</w:t>
      </w:r>
      <w:r>
        <w:rPr>
          <w:spacing w:val="-15"/>
        </w:rPr>
        <w:t xml:space="preserve"> </w:t>
      </w:r>
      <w:r>
        <w:t>змейкой</w:t>
      </w:r>
      <w:r>
        <w:rPr>
          <w:spacing w:val="-15"/>
        </w:rPr>
        <w:t xml:space="preserve"> </w:t>
      </w:r>
      <w:r>
        <w:t xml:space="preserve">(рисунок выше). Для достижения более глубокого провара первый слой </w:t>
      </w:r>
      <w:proofErr w:type="spellStart"/>
      <w:r>
        <w:t>подварочного</w:t>
      </w:r>
      <w:proofErr w:type="spellEnd"/>
      <w:r>
        <w:t xml:space="preserve"> шва выполняют с наклоном горелки назад без поперечных колебаний. Все последующие слои </w:t>
      </w:r>
      <w:proofErr w:type="spellStart"/>
      <w:r>
        <w:t>подварочного</w:t>
      </w:r>
      <w:proofErr w:type="spellEnd"/>
      <w:r>
        <w:t xml:space="preserve"> шва выполняются так же, как и основного.</w:t>
      </w:r>
    </w:p>
    <w:p w:rsidR="00605713" w:rsidRDefault="006F43F2">
      <w:pPr>
        <w:ind w:left="699"/>
        <w:rPr>
          <w:sz w:val="20"/>
        </w:rPr>
      </w:pPr>
      <w:r>
        <w:rPr>
          <w:noProof/>
          <w:sz w:val="20"/>
          <w:lang w:eastAsia="ru-RU"/>
        </w:rPr>
        <w:drawing>
          <wp:inline distT="0" distB="0" distL="0" distR="0">
            <wp:extent cx="1487887" cy="175260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1" cstate="print"/>
                    <a:stretch>
                      <a:fillRect/>
                    </a:stretch>
                  </pic:blipFill>
                  <pic:spPr>
                    <a:xfrm>
                      <a:off x="0" y="0"/>
                      <a:ext cx="1487887" cy="1752600"/>
                    </a:xfrm>
                    <a:prstGeom prst="rect">
                      <a:avLst/>
                    </a:prstGeom>
                  </pic:spPr>
                </pic:pic>
              </a:graphicData>
            </a:graphic>
          </wp:inline>
        </w:drawing>
      </w:r>
    </w:p>
    <w:p w:rsidR="00605713" w:rsidRDefault="006F43F2">
      <w:pPr>
        <w:pStyle w:val="a3"/>
        <w:spacing w:before="26" w:line="249" w:lineRule="auto"/>
        <w:ind w:right="719" w:firstLine="708"/>
        <w:jc w:val="both"/>
      </w:pPr>
      <w:r>
        <w:rPr>
          <w:noProof/>
          <w:lang w:eastAsia="ru-RU"/>
        </w:rPr>
        <w:drawing>
          <wp:anchor distT="0" distB="0" distL="0" distR="0" simplePos="0" relativeHeight="487590400" behindDoc="1" locked="0" layoutInCell="1" allowOverlap="1">
            <wp:simplePos x="0" y="0"/>
            <wp:positionH relativeFrom="page">
              <wp:posOffset>1782064</wp:posOffset>
            </wp:positionH>
            <wp:positionV relativeFrom="paragraph">
              <wp:posOffset>1846960</wp:posOffset>
            </wp:positionV>
            <wp:extent cx="3994897" cy="217170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2" cstate="print"/>
                    <a:stretch>
                      <a:fillRect/>
                    </a:stretch>
                  </pic:blipFill>
                  <pic:spPr>
                    <a:xfrm>
                      <a:off x="0" y="0"/>
                      <a:ext cx="3994897" cy="2171700"/>
                    </a:xfrm>
                    <a:prstGeom prst="rect">
                      <a:avLst/>
                    </a:prstGeom>
                  </pic:spPr>
                </pic:pic>
              </a:graphicData>
            </a:graphic>
          </wp:anchor>
        </w:drawing>
      </w:r>
      <w:r>
        <w:t>При использовании некоторых элект</w:t>
      </w:r>
      <w:r>
        <w:t xml:space="preserve">родных проволок обычная техника сварки в защитных газах не обеспечивает получения плотных швов, выполненных на кипящих и </w:t>
      </w:r>
      <w:proofErr w:type="spellStart"/>
      <w:r>
        <w:t>полураскисленных</w:t>
      </w:r>
      <w:proofErr w:type="spellEnd"/>
      <w:r>
        <w:t xml:space="preserve"> сталях. Количество пор при сварке этими проволоками тех же сталей может быть уменьшено путем применения</w:t>
      </w:r>
      <w:r>
        <w:rPr>
          <w:spacing w:val="-11"/>
        </w:rPr>
        <w:t xml:space="preserve"> </w:t>
      </w:r>
      <w:r>
        <w:t>сварки</w:t>
      </w:r>
      <w:r>
        <w:rPr>
          <w:spacing w:val="-6"/>
        </w:rPr>
        <w:t xml:space="preserve"> </w:t>
      </w:r>
      <w:r>
        <w:t>«захлес</w:t>
      </w:r>
      <w:r>
        <w:t>тыванием».</w:t>
      </w:r>
      <w:r>
        <w:rPr>
          <w:spacing w:val="-11"/>
        </w:rPr>
        <w:t xml:space="preserve"> </w:t>
      </w:r>
      <w:r>
        <w:t>Этот</w:t>
      </w:r>
      <w:r>
        <w:rPr>
          <w:spacing w:val="-9"/>
        </w:rPr>
        <w:t xml:space="preserve"> </w:t>
      </w:r>
      <w:r>
        <w:t>способ</w:t>
      </w:r>
      <w:r>
        <w:rPr>
          <w:spacing w:val="-11"/>
        </w:rPr>
        <w:t xml:space="preserve"> </w:t>
      </w:r>
      <w:r>
        <w:t>сварки</w:t>
      </w:r>
      <w:r>
        <w:rPr>
          <w:spacing w:val="-11"/>
        </w:rPr>
        <w:t xml:space="preserve"> </w:t>
      </w:r>
      <w:r>
        <w:t>характеризуется</w:t>
      </w:r>
      <w:r>
        <w:rPr>
          <w:spacing w:val="-11"/>
        </w:rPr>
        <w:t xml:space="preserve"> </w:t>
      </w:r>
      <w:r>
        <w:t>наклоном</w:t>
      </w:r>
      <w:r>
        <w:rPr>
          <w:spacing w:val="-11"/>
        </w:rPr>
        <w:t xml:space="preserve"> </w:t>
      </w:r>
      <w:r>
        <w:t>горелки</w:t>
      </w:r>
      <w:r>
        <w:rPr>
          <w:spacing w:val="-11"/>
        </w:rPr>
        <w:t xml:space="preserve"> </w:t>
      </w:r>
      <w:r>
        <w:t>назад</w:t>
      </w:r>
      <w:r>
        <w:rPr>
          <w:spacing w:val="-11"/>
        </w:rPr>
        <w:t xml:space="preserve"> </w:t>
      </w:r>
      <w:r>
        <w:t>и ее быстрым возвратно-поступательным перемещением вдоль оси шва. Сварка стыковых и угловых швов методом захлестывания иллюстрируется на рисунке ниже. Предполагается, что уменьшение колич</w:t>
      </w:r>
      <w:r>
        <w:t>ества пор при сварке захлестыванием достигается за счет лучшего перемешивания и замедленного охлаждения металла сварочной ванны при колебаниях горелки вдоль шва, способствующих более полному удалению газов. Применение сварки захлестыванием позволяет получа</w:t>
      </w:r>
      <w:r>
        <w:t>ть швы с допустимой пористостью при сварке большинства малоуглеродистых сталей.</w:t>
      </w:r>
    </w:p>
    <w:p w:rsidR="00605713" w:rsidRDefault="006F43F2">
      <w:pPr>
        <w:pStyle w:val="a3"/>
        <w:spacing w:before="46" w:line="249" w:lineRule="auto"/>
        <w:ind w:firstLine="708"/>
      </w:pPr>
      <w:r>
        <w:t>Сварка</w:t>
      </w:r>
      <w:r>
        <w:rPr>
          <w:spacing w:val="80"/>
        </w:rPr>
        <w:t xml:space="preserve"> </w:t>
      </w:r>
      <w:r>
        <w:t>в</w:t>
      </w:r>
      <w:r>
        <w:rPr>
          <w:spacing w:val="80"/>
        </w:rPr>
        <w:t xml:space="preserve"> </w:t>
      </w:r>
      <w:r>
        <w:t>углекислом</w:t>
      </w:r>
      <w:r>
        <w:rPr>
          <w:spacing w:val="80"/>
        </w:rPr>
        <w:t xml:space="preserve"> </w:t>
      </w:r>
      <w:r>
        <w:t>газе</w:t>
      </w:r>
      <w:r>
        <w:rPr>
          <w:spacing w:val="80"/>
        </w:rPr>
        <w:t xml:space="preserve"> </w:t>
      </w:r>
      <w:r>
        <w:t>спокойной</w:t>
      </w:r>
      <w:r>
        <w:rPr>
          <w:spacing w:val="80"/>
        </w:rPr>
        <w:t xml:space="preserve"> </w:t>
      </w:r>
      <w:r>
        <w:t>и</w:t>
      </w:r>
      <w:r>
        <w:rPr>
          <w:spacing w:val="80"/>
        </w:rPr>
        <w:t xml:space="preserve"> </w:t>
      </w:r>
      <w:r>
        <w:t>кипящей</w:t>
      </w:r>
      <w:r>
        <w:rPr>
          <w:spacing w:val="80"/>
        </w:rPr>
        <w:t xml:space="preserve"> </w:t>
      </w:r>
      <w:r>
        <w:t>малоуглеродистой</w:t>
      </w:r>
      <w:r>
        <w:rPr>
          <w:spacing w:val="80"/>
        </w:rPr>
        <w:t xml:space="preserve"> </w:t>
      </w:r>
      <w:r>
        <w:t>стали</w:t>
      </w:r>
      <w:r>
        <w:rPr>
          <w:spacing w:val="80"/>
        </w:rPr>
        <w:t xml:space="preserve"> </w:t>
      </w:r>
      <w:r>
        <w:t>марки</w:t>
      </w:r>
      <w:proofErr w:type="gramStart"/>
      <w:r>
        <w:rPr>
          <w:spacing w:val="80"/>
        </w:rPr>
        <w:t xml:space="preserve"> </w:t>
      </w:r>
      <w:r>
        <w:t>С</w:t>
      </w:r>
      <w:proofErr w:type="gramEnd"/>
      <w:r>
        <w:t>т.</w:t>
      </w:r>
      <w:r>
        <w:rPr>
          <w:spacing w:val="80"/>
        </w:rPr>
        <w:t xml:space="preserve"> </w:t>
      </w:r>
      <w:r>
        <w:t>3 проволокой</w:t>
      </w:r>
      <w:r>
        <w:rPr>
          <w:spacing w:val="29"/>
        </w:rPr>
        <w:t xml:space="preserve">  </w:t>
      </w:r>
      <w:r>
        <w:t>Св-08ГС</w:t>
      </w:r>
      <w:r>
        <w:rPr>
          <w:spacing w:val="30"/>
        </w:rPr>
        <w:t xml:space="preserve">  </w:t>
      </w:r>
      <w:r>
        <w:t>может</w:t>
      </w:r>
      <w:r>
        <w:rPr>
          <w:spacing w:val="32"/>
        </w:rPr>
        <w:t xml:space="preserve">  </w:t>
      </w:r>
      <w:r>
        <w:t>производиться</w:t>
      </w:r>
      <w:r>
        <w:rPr>
          <w:spacing w:val="31"/>
        </w:rPr>
        <w:t xml:space="preserve">  </w:t>
      </w:r>
      <w:r>
        <w:t>как</w:t>
      </w:r>
      <w:r>
        <w:rPr>
          <w:spacing w:val="31"/>
        </w:rPr>
        <w:t xml:space="preserve">  </w:t>
      </w:r>
      <w:r>
        <w:t>обычной</w:t>
      </w:r>
      <w:r>
        <w:rPr>
          <w:spacing w:val="31"/>
        </w:rPr>
        <w:t xml:space="preserve">  </w:t>
      </w:r>
      <w:r>
        <w:t>техникой,</w:t>
      </w:r>
      <w:r>
        <w:rPr>
          <w:spacing w:val="31"/>
        </w:rPr>
        <w:t xml:space="preserve">  </w:t>
      </w:r>
      <w:r>
        <w:t>так</w:t>
      </w:r>
      <w:r>
        <w:rPr>
          <w:spacing w:val="32"/>
        </w:rPr>
        <w:t xml:space="preserve">  </w:t>
      </w:r>
      <w:r>
        <w:t>и</w:t>
      </w:r>
      <w:r>
        <w:rPr>
          <w:spacing w:val="31"/>
        </w:rPr>
        <w:t xml:space="preserve">  </w:t>
      </w:r>
      <w:r>
        <w:t>техникой</w:t>
      </w:r>
      <w:r>
        <w:rPr>
          <w:spacing w:val="32"/>
        </w:rPr>
        <w:t xml:space="preserve">  </w:t>
      </w:r>
      <w:r>
        <w:rPr>
          <w:spacing w:val="-2"/>
        </w:rPr>
        <w:t>сварки</w:t>
      </w:r>
    </w:p>
    <w:p w:rsidR="00605713" w:rsidRDefault="006F43F2">
      <w:pPr>
        <w:pStyle w:val="a3"/>
        <w:spacing w:before="2"/>
      </w:pPr>
      <w:r>
        <w:t>«захлестыванием».</w:t>
      </w:r>
      <w:r>
        <w:rPr>
          <w:spacing w:val="-4"/>
        </w:rPr>
        <w:t xml:space="preserve"> </w:t>
      </w:r>
      <w:r>
        <w:t>В</w:t>
      </w:r>
      <w:r>
        <w:rPr>
          <w:spacing w:val="-6"/>
        </w:rPr>
        <w:t xml:space="preserve"> </w:t>
      </w:r>
      <w:r>
        <w:t>обоих</w:t>
      </w:r>
      <w:r>
        <w:rPr>
          <w:spacing w:val="-3"/>
        </w:rPr>
        <w:t xml:space="preserve"> </w:t>
      </w:r>
      <w:r>
        <w:t>случаях</w:t>
      </w:r>
      <w:r>
        <w:rPr>
          <w:spacing w:val="-4"/>
        </w:rPr>
        <w:t xml:space="preserve"> </w:t>
      </w:r>
      <w:r>
        <w:t>обеспечивается</w:t>
      </w:r>
      <w:r>
        <w:rPr>
          <w:spacing w:val="-1"/>
        </w:rPr>
        <w:t xml:space="preserve"> </w:t>
      </w:r>
      <w:r>
        <w:t>удовлетворительная</w:t>
      </w:r>
      <w:r>
        <w:rPr>
          <w:spacing w:val="-5"/>
        </w:rPr>
        <w:t xml:space="preserve"> </w:t>
      </w:r>
      <w:r>
        <w:t>плотность</w:t>
      </w:r>
      <w:r>
        <w:rPr>
          <w:spacing w:val="-4"/>
        </w:rPr>
        <w:t xml:space="preserve"> </w:t>
      </w:r>
      <w:r>
        <w:rPr>
          <w:spacing w:val="-2"/>
        </w:rPr>
        <w:t>швов.</w:t>
      </w:r>
    </w:p>
    <w:p w:rsidR="00605713" w:rsidRDefault="006F43F2">
      <w:pPr>
        <w:pStyle w:val="a3"/>
        <w:spacing w:before="10" w:line="249" w:lineRule="auto"/>
        <w:ind w:right="716" w:firstLine="708"/>
      </w:pPr>
      <w:r>
        <w:rPr>
          <w:b/>
        </w:rPr>
        <w:t>Прекращение</w:t>
      </w:r>
      <w:r>
        <w:rPr>
          <w:b/>
          <w:spacing w:val="-1"/>
        </w:rPr>
        <w:t xml:space="preserve"> </w:t>
      </w:r>
      <w:r>
        <w:rPr>
          <w:b/>
        </w:rPr>
        <w:t xml:space="preserve">сварки. </w:t>
      </w:r>
      <w:r>
        <w:t>При прекращении сварки рекомендуется заполнить металлом кратер и не отводить горелку от зоны сварки до тех пор, пока полностью не застынет металл свароч</w:t>
      </w:r>
      <w:r>
        <w:t>ной</w:t>
      </w:r>
    </w:p>
    <w:p w:rsidR="00605713" w:rsidRDefault="00605713">
      <w:pPr>
        <w:pStyle w:val="a3"/>
        <w:spacing w:line="249" w:lineRule="auto"/>
        <w:sectPr w:rsidR="00605713">
          <w:pgSz w:w="11910" w:h="16840"/>
          <w:pgMar w:top="700" w:right="0" w:bottom="1200" w:left="141" w:header="0" w:footer="963" w:gutter="0"/>
          <w:cols w:space="720"/>
        </w:sectPr>
      </w:pPr>
    </w:p>
    <w:p w:rsidR="00605713" w:rsidRDefault="006F43F2">
      <w:pPr>
        <w:pStyle w:val="2"/>
        <w:spacing w:before="60" w:line="240" w:lineRule="auto"/>
      </w:pPr>
      <w:r>
        <w:lastRenderedPageBreak/>
        <w:t>Порядок</w:t>
      </w:r>
      <w:r>
        <w:rPr>
          <w:spacing w:val="-5"/>
        </w:rPr>
        <w:t xml:space="preserve"> </w:t>
      </w:r>
      <w:r>
        <w:t>выполнения</w:t>
      </w:r>
      <w:r>
        <w:rPr>
          <w:spacing w:val="-7"/>
        </w:rPr>
        <w:t xml:space="preserve"> </w:t>
      </w:r>
      <w:r>
        <w:rPr>
          <w:spacing w:val="-2"/>
        </w:rPr>
        <w:t>работы:</w:t>
      </w:r>
    </w:p>
    <w:p w:rsidR="00605713" w:rsidRDefault="006F43F2">
      <w:pPr>
        <w:pStyle w:val="a4"/>
        <w:numPr>
          <w:ilvl w:val="0"/>
          <w:numId w:val="24"/>
        </w:numPr>
        <w:tabs>
          <w:tab w:val="left" w:pos="1995"/>
        </w:tabs>
        <w:spacing w:before="15"/>
        <w:rPr>
          <w:sz w:val="24"/>
        </w:rPr>
      </w:pPr>
      <w:r>
        <w:rPr>
          <w:sz w:val="24"/>
        </w:rPr>
        <w:t>Ознакомьтесь</w:t>
      </w:r>
      <w:r>
        <w:rPr>
          <w:spacing w:val="-4"/>
          <w:sz w:val="24"/>
        </w:rPr>
        <w:t xml:space="preserve"> </w:t>
      </w:r>
      <w:r>
        <w:rPr>
          <w:sz w:val="24"/>
        </w:rPr>
        <w:t>с</w:t>
      </w:r>
      <w:r>
        <w:rPr>
          <w:spacing w:val="-4"/>
          <w:sz w:val="24"/>
        </w:rPr>
        <w:t xml:space="preserve"> </w:t>
      </w:r>
      <w:r>
        <w:rPr>
          <w:sz w:val="24"/>
        </w:rPr>
        <w:t>теоретическим</w:t>
      </w:r>
      <w:r>
        <w:rPr>
          <w:spacing w:val="-4"/>
          <w:sz w:val="24"/>
        </w:rPr>
        <w:t xml:space="preserve"> </w:t>
      </w:r>
      <w:r>
        <w:rPr>
          <w:spacing w:val="-2"/>
          <w:sz w:val="24"/>
        </w:rPr>
        <w:t>материалом.</w:t>
      </w:r>
    </w:p>
    <w:p w:rsidR="00605713" w:rsidRDefault="006F43F2">
      <w:pPr>
        <w:pStyle w:val="a4"/>
        <w:numPr>
          <w:ilvl w:val="0"/>
          <w:numId w:val="24"/>
        </w:numPr>
        <w:tabs>
          <w:tab w:val="left" w:pos="1995"/>
        </w:tabs>
        <w:spacing w:before="12" w:line="252" w:lineRule="auto"/>
        <w:ind w:left="569" w:right="6410" w:firstLine="862"/>
        <w:rPr>
          <w:sz w:val="24"/>
        </w:rPr>
      </w:pPr>
      <w:r>
        <w:rPr>
          <w:sz w:val="24"/>
        </w:rPr>
        <w:t>Выполните</w:t>
      </w:r>
      <w:r>
        <w:rPr>
          <w:spacing w:val="-11"/>
          <w:sz w:val="24"/>
        </w:rPr>
        <w:t xml:space="preserve"> </w:t>
      </w:r>
      <w:r>
        <w:rPr>
          <w:sz w:val="24"/>
        </w:rPr>
        <w:t>задание</w:t>
      </w:r>
      <w:r>
        <w:rPr>
          <w:spacing w:val="-12"/>
          <w:sz w:val="24"/>
        </w:rPr>
        <w:t xml:space="preserve"> </w:t>
      </w:r>
      <w:r>
        <w:rPr>
          <w:sz w:val="24"/>
        </w:rPr>
        <w:t>по</w:t>
      </w:r>
      <w:r>
        <w:rPr>
          <w:spacing w:val="-13"/>
          <w:sz w:val="24"/>
        </w:rPr>
        <w:t xml:space="preserve"> </w:t>
      </w:r>
      <w:r>
        <w:rPr>
          <w:sz w:val="24"/>
        </w:rPr>
        <w:t>карточке: А) выберите разделку кромок,</w:t>
      </w:r>
    </w:p>
    <w:p w:rsidR="00605713" w:rsidRDefault="006F43F2">
      <w:pPr>
        <w:pStyle w:val="a3"/>
        <w:spacing w:line="270" w:lineRule="exact"/>
        <w:ind w:left="569"/>
      </w:pPr>
      <w:r>
        <w:t>Б)</w:t>
      </w:r>
      <w:r>
        <w:rPr>
          <w:spacing w:val="-1"/>
        </w:rPr>
        <w:t xml:space="preserve"> </w:t>
      </w:r>
      <w:r>
        <w:t>укажите</w:t>
      </w:r>
      <w:r>
        <w:rPr>
          <w:spacing w:val="-2"/>
        </w:rPr>
        <w:t xml:space="preserve"> </w:t>
      </w:r>
      <w:r>
        <w:t>ширину</w:t>
      </w:r>
      <w:r>
        <w:rPr>
          <w:spacing w:val="-10"/>
        </w:rPr>
        <w:t xml:space="preserve"> </w:t>
      </w:r>
      <w:r>
        <w:t>и</w:t>
      </w:r>
      <w:r>
        <w:rPr>
          <w:spacing w:val="-2"/>
        </w:rPr>
        <w:t xml:space="preserve"> </w:t>
      </w:r>
      <w:r>
        <w:t>высоту</w:t>
      </w:r>
      <w:r>
        <w:rPr>
          <w:spacing w:val="-5"/>
        </w:rPr>
        <w:t xml:space="preserve"> </w:t>
      </w:r>
      <w:r>
        <w:t>валика</w:t>
      </w:r>
      <w:r>
        <w:rPr>
          <w:spacing w:val="-3"/>
        </w:rPr>
        <w:t xml:space="preserve"> </w:t>
      </w:r>
      <w:r>
        <w:t>сварного</w:t>
      </w:r>
      <w:r>
        <w:rPr>
          <w:spacing w:val="1"/>
        </w:rPr>
        <w:t xml:space="preserve"> </w:t>
      </w:r>
      <w:r>
        <w:rPr>
          <w:spacing w:val="-4"/>
        </w:rPr>
        <w:t>шва;</w:t>
      </w:r>
    </w:p>
    <w:p w:rsidR="00605713" w:rsidRDefault="006F43F2">
      <w:pPr>
        <w:pStyle w:val="a3"/>
        <w:spacing w:before="12" w:line="249" w:lineRule="auto"/>
        <w:ind w:hanging="10"/>
      </w:pPr>
      <w:r>
        <w:t>В)</w:t>
      </w:r>
      <w:r>
        <w:rPr>
          <w:spacing w:val="38"/>
        </w:rPr>
        <w:t xml:space="preserve"> </w:t>
      </w:r>
      <w:r>
        <w:t>выберите</w:t>
      </w:r>
      <w:r>
        <w:rPr>
          <w:spacing w:val="39"/>
        </w:rPr>
        <w:t xml:space="preserve"> </w:t>
      </w:r>
      <w:r>
        <w:t>способы</w:t>
      </w:r>
      <w:r>
        <w:rPr>
          <w:spacing w:val="40"/>
        </w:rPr>
        <w:t xml:space="preserve"> </w:t>
      </w:r>
      <w:r>
        <w:t>манипулирования</w:t>
      </w:r>
      <w:r>
        <w:rPr>
          <w:spacing w:val="38"/>
        </w:rPr>
        <w:t xml:space="preserve"> </w:t>
      </w:r>
      <w:r>
        <w:t>электродом</w:t>
      </w:r>
      <w:r>
        <w:rPr>
          <w:spacing w:val="38"/>
        </w:rPr>
        <w:t xml:space="preserve"> </w:t>
      </w:r>
      <w:r>
        <w:t>при</w:t>
      </w:r>
      <w:r>
        <w:rPr>
          <w:spacing w:val="37"/>
        </w:rPr>
        <w:t xml:space="preserve"> </w:t>
      </w:r>
      <w:r>
        <w:t>выполнении</w:t>
      </w:r>
      <w:r>
        <w:rPr>
          <w:spacing w:val="39"/>
        </w:rPr>
        <w:t xml:space="preserve"> </w:t>
      </w:r>
      <w:r>
        <w:t>сварного</w:t>
      </w:r>
      <w:r>
        <w:rPr>
          <w:spacing w:val="38"/>
        </w:rPr>
        <w:t xml:space="preserve"> </w:t>
      </w:r>
      <w:r>
        <w:t>шва,</w:t>
      </w:r>
      <w:r>
        <w:rPr>
          <w:spacing w:val="38"/>
        </w:rPr>
        <w:t xml:space="preserve"> </w:t>
      </w:r>
      <w:r>
        <w:t>зарисуйте</w:t>
      </w:r>
      <w:r>
        <w:rPr>
          <w:spacing w:val="38"/>
        </w:rPr>
        <w:t xml:space="preserve"> </w:t>
      </w:r>
      <w:r>
        <w:t>все выбранные вами способы.</w:t>
      </w:r>
    </w:p>
    <w:p w:rsidR="00605713" w:rsidRDefault="006F43F2">
      <w:pPr>
        <w:pStyle w:val="a4"/>
        <w:numPr>
          <w:ilvl w:val="0"/>
          <w:numId w:val="24"/>
        </w:numPr>
        <w:tabs>
          <w:tab w:val="left" w:pos="1995"/>
        </w:tabs>
        <w:spacing w:before="2"/>
        <w:rPr>
          <w:sz w:val="24"/>
        </w:rPr>
      </w:pPr>
      <w:r>
        <w:rPr>
          <w:sz w:val="24"/>
        </w:rPr>
        <w:t>Рассчитайте</w:t>
      </w:r>
      <w:r>
        <w:rPr>
          <w:spacing w:val="-5"/>
          <w:sz w:val="24"/>
        </w:rPr>
        <w:t xml:space="preserve"> </w:t>
      </w:r>
      <w:r>
        <w:rPr>
          <w:sz w:val="24"/>
        </w:rPr>
        <w:t>скорость</w:t>
      </w:r>
      <w:r>
        <w:rPr>
          <w:spacing w:val="-4"/>
          <w:sz w:val="24"/>
        </w:rPr>
        <w:t xml:space="preserve"> </w:t>
      </w:r>
      <w:r>
        <w:rPr>
          <w:spacing w:val="-2"/>
          <w:sz w:val="24"/>
        </w:rPr>
        <w:t>сварки.</w:t>
      </w:r>
    </w:p>
    <w:p w:rsidR="00605713" w:rsidRDefault="006F43F2">
      <w:pPr>
        <w:pStyle w:val="a4"/>
        <w:numPr>
          <w:ilvl w:val="0"/>
          <w:numId w:val="24"/>
        </w:numPr>
        <w:tabs>
          <w:tab w:val="left" w:pos="1995"/>
        </w:tabs>
        <w:spacing w:before="12"/>
        <w:rPr>
          <w:sz w:val="24"/>
        </w:rPr>
      </w:pPr>
      <w:r>
        <w:rPr>
          <w:sz w:val="24"/>
        </w:rPr>
        <w:t>Заполните</w:t>
      </w:r>
      <w:r>
        <w:rPr>
          <w:spacing w:val="-3"/>
          <w:sz w:val="24"/>
        </w:rPr>
        <w:t xml:space="preserve"> </w:t>
      </w:r>
      <w:r>
        <w:rPr>
          <w:spacing w:val="-2"/>
          <w:sz w:val="24"/>
        </w:rPr>
        <w:t>таблицу.</w:t>
      </w:r>
    </w:p>
    <w:p w:rsidR="00605713" w:rsidRDefault="006F43F2">
      <w:pPr>
        <w:pStyle w:val="a4"/>
        <w:numPr>
          <w:ilvl w:val="0"/>
          <w:numId w:val="24"/>
        </w:numPr>
        <w:tabs>
          <w:tab w:val="left" w:pos="1995"/>
        </w:tabs>
        <w:spacing w:before="10"/>
        <w:rPr>
          <w:sz w:val="24"/>
        </w:rPr>
      </w:pPr>
      <w:r>
        <w:rPr>
          <w:sz w:val="24"/>
        </w:rPr>
        <w:t>Составьте</w:t>
      </w:r>
      <w:r>
        <w:rPr>
          <w:spacing w:val="-4"/>
          <w:sz w:val="24"/>
        </w:rPr>
        <w:t xml:space="preserve"> отчет</w:t>
      </w:r>
    </w:p>
    <w:p w:rsidR="00605713" w:rsidRDefault="006F43F2">
      <w:pPr>
        <w:pStyle w:val="2"/>
        <w:spacing w:before="19" w:after="23" w:line="240" w:lineRule="auto"/>
        <w:ind w:left="0" w:right="716"/>
        <w:jc w:val="right"/>
      </w:pPr>
      <w:r>
        <w:rPr>
          <w:spacing w:val="-2"/>
        </w:rPr>
        <w:t>Таблица</w:t>
      </w:r>
      <w:proofErr w:type="gramStart"/>
      <w:r>
        <w:rPr>
          <w:spacing w:val="-2"/>
        </w:rPr>
        <w:t>1</w:t>
      </w:r>
      <w:proofErr w:type="gramEnd"/>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1092"/>
        <w:gridCol w:w="994"/>
        <w:gridCol w:w="1555"/>
        <w:gridCol w:w="1690"/>
        <w:gridCol w:w="1997"/>
        <w:gridCol w:w="1466"/>
      </w:tblGrid>
      <w:tr w:rsidR="00605713">
        <w:trPr>
          <w:trHeight w:val="443"/>
        </w:trPr>
        <w:tc>
          <w:tcPr>
            <w:tcW w:w="2955" w:type="dxa"/>
            <w:gridSpan w:val="3"/>
          </w:tcPr>
          <w:p w:rsidR="00605713" w:rsidRDefault="006F43F2">
            <w:pPr>
              <w:pStyle w:val="TableParagraph"/>
              <w:spacing w:before="6"/>
              <w:ind w:left="595"/>
              <w:rPr>
                <w:sz w:val="24"/>
              </w:rPr>
            </w:pPr>
            <w:r>
              <w:rPr>
                <w:sz w:val="24"/>
              </w:rPr>
              <w:t>Исходные</w:t>
            </w:r>
            <w:r>
              <w:rPr>
                <w:spacing w:val="-3"/>
                <w:sz w:val="24"/>
              </w:rPr>
              <w:t xml:space="preserve"> </w:t>
            </w:r>
            <w:r>
              <w:rPr>
                <w:spacing w:val="-2"/>
                <w:sz w:val="24"/>
              </w:rPr>
              <w:t>данные</w:t>
            </w:r>
          </w:p>
        </w:tc>
        <w:tc>
          <w:tcPr>
            <w:tcW w:w="1555" w:type="dxa"/>
            <w:vMerge w:val="restart"/>
          </w:tcPr>
          <w:p w:rsidR="00605713" w:rsidRDefault="00605713">
            <w:pPr>
              <w:pStyle w:val="TableParagraph"/>
              <w:spacing w:before="205"/>
              <w:rPr>
                <w:b/>
                <w:sz w:val="24"/>
              </w:rPr>
            </w:pPr>
          </w:p>
          <w:p w:rsidR="00605713" w:rsidRDefault="006F43F2">
            <w:pPr>
              <w:pStyle w:val="TableParagraph"/>
              <w:ind w:left="448" w:right="28" w:hanging="312"/>
              <w:rPr>
                <w:sz w:val="24"/>
              </w:rPr>
            </w:pPr>
            <w:r>
              <w:rPr>
                <w:sz w:val="24"/>
              </w:rPr>
              <w:t>Тип</w:t>
            </w:r>
            <w:r>
              <w:rPr>
                <w:spacing w:val="-15"/>
                <w:sz w:val="24"/>
              </w:rPr>
              <w:t xml:space="preserve"> </w:t>
            </w:r>
            <w:r>
              <w:rPr>
                <w:sz w:val="24"/>
              </w:rPr>
              <w:t xml:space="preserve">разделки </w:t>
            </w:r>
            <w:r>
              <w:rPr>
                <w:spacing w:val="-2"/>
                <w:sz w:val="24"/>
              </w:rPr>
              <w:t>кромок</w:t>
            </w:r>
          </w:p>
        </w:tc>
        <w:tc>
          <w:tcPr>
            <w:tcW w:w="1690" w:type="dxa"/>
            <w:vMerge w:val="restart"/>
          </w:tcPr>
          <w:p w:rsidR="00605713" w:rsidRDefault="00605713">
            <w:pPr>
              <w:pStyle w:val="TableParagraph"/>
              <w:spacing w:before="205"/>
              <w:rPr>
                <w:b/>
                <w:sz w:val="24"/>
              </w:rPr>
            </w:pPr>
          </w:p>
          <w:p w:rsidR="00605713" w:rsidRDefault="006F43F2">
            <w:pPr>
              <w:pStyle w:val="TableParagraph"/>
              <w:ind w:left="201" w:right="99" w:firstLine="384"/>
              <w:rPr>
                <w:sz w:val="24"/>
              </w:rPr>
            </w:pPr>
            <w:r>
              <w:rPr>
                <w:spacing w:val="-2"/>
                <w:sz w:val="24"/>
              </w:rPr>
              <w:t xml:space="preserve">Эскиз </w:t>
            </w:r>
            <w:r>
              <w:rPr>
                <w:sz w:val="24"/>
              </w:rPr>
              <w:t>сварного</w:t>
            </w:r>
            <w:r>
              <w:rPr>
                <w:spacing w:val="-15"/>
                <w:sz w:val="24"/>
              </w:rPr>
              <w:t xml:space="preserve"> </w:t>
            </w:r>
            <w:r>
              <w:rPr>
                <w:sz w:val="24"/>
              </w:rPr>
              <w:t>шва</w:t>
            </w:r>
          </w:p>
        </w:tc>
        <w:tc>
          <w:tcPr>
            <w:tcW w:w="1997" w:type="dxa"/>
            <w:vMerge w:val="restart"/>
          </w:tcPr>
          <w:p w:rsidR="00605713" w:rsidRDefault="00605713">
            <w:pPr>
              <w:pStyle w:val="TableParagraph"/>
              <w:spacing w:before="68"/>
              <w:rPr>
                <w:b/>
                <w:sz w:val="24"/>
              </w:rPr>
            </w:pPr>
          </w:p>
          <w:p w:rsidR="00605713" w:rsidRDefault="006F43F2">
            <w:pPr>
              <w:pStyle w:val="TableParagraph"/>
              <w:ind w:left="124" w:hanging="20"/>
              <w:rPr>
                <w:sz w:val="24"/>
              </w:rPr>
            </w:pPr>
            <w:r>
              <w:rPr>
                <w:sz w:val="24"/>
              </w:rPr>
              <w:t xml:space="preserve">Эскизы техники </w:t>
            </w:r>
            <w:r>
              <w:rPr>
                <w:spacing w:val="-2"/>
                <w:sz w:val="24"/>
              </w:rPr>
              <w:t>манипулирования</w:t>
            </w:r>
          </w:p>
          <w:p w:rsidR="00605713" w:rsidRDefault="006F43F2">
            <w:pPr>
              <w:pStyle w:val="TableParagraph"/>
              <w:ind w:left="451"/>
              <w:rPr>
                <w:sz w:val="24"/>
              </w:rPr>
            </w:pPr>
            <w:r>
              <w:rPr>
                <w:spacing w:val="-2"/>
                <w:sz w:val="24"/>
              </w:rPr>
              <w:t>электродом</w:t>
            </w:r>
          </w:p>
        </w:tc>
        <w:tc>
          <w:tcPr>
            <w:tcW w:w="1466" w:type="dxa"/>
            <w:vMerge w:val="restart"/>
          </w:tcPr>
          <w:p w:rsidR="00605713" w:rsidRDefault="00605713">
            <w:pPr>
              <w:pStyle w:val="TableParagraph"/>
              <w:spacing w:before="205"/>
              <w:rPr>
                <w:b/>
                <w:sz w:val="24"/>
              </w:rPr>
            </w:pPr>
          </w:p>
          <w:p w:rsidR="00605713" w:rsidRDefault="006F43F2">
            <w:pPr>
              <w:pStyle w:val="TableParagraph"/>
              <w:ind w:left="201" w:right="102" w:firstLine="96"/>
              <w:rPr>
                <w:sz w:val="24"/>
              </w:rPr>
            </w:pPr>
            <w:r>
              <w:rPr>
                <w:spacing w:val="-2"/>
                <w:sz w:val="24"/>
              </w:rPr>
              <w:t xml:space="preserve">Скорость </w:t>
            </w:r>
            <w:r>
              <w:rPr>
                <w:sz w:val="24"/>
              </w:rPr>
              <w:t>сварки,</w:t>
            </w:r>
            <w:r>
              <w:rPr>
                <w:spacing w:val="-3"/>
                <w:sz w:val="24"/>
              </w:rPr>
              <w:t xml:space="preserve"> </w:t>
            </w:r>
            <w:proofErr w:type="gramStart"/>
            <w:r>
              <w:rPr>
                <w:spacing w:val="-5"/>
                <w:sz w:val="24"/>
              </w:rPr>
              <w:t>м</w:t>
            </w:r>
            <w:proofErr w:type="gramEnd"/>
            <w:r>
              <w:rPr>
                <w:spacing w:val="-5"/>
                <w:sz w:val="24"/>
              </w:rPr>
              <w:t>/ч</w:t>
            </w:r>
          </w:p>
        </w:tc>
      </w:tr>
      <w:tr w:rsidR="00605713">
        <w:trPr>
          <w:trHeight w:val="1063"/>
        </w:trPr>
        <w:tc>
          <w:tcPr>
            <w:tcW w:w="869" w:type="dxa"/>
          </w:tcPr>
          <w:p w:rsidR="00605713" w:rsidRDefault="006F43F2">
            <w:pPr>
              <w:pStyle w:val="TableParagraph"/>
              <w:spacing w:line="225" w:lineRule="auto"/>
              <w:ind w:left="184" w:right="84" w:firstLine="2"/>
              <w:jc w:val="center"/>
              <w:rPr>
                <w:sz w:val="24"/>
              </w:rPr>
            </w:pPr>
            <w:r>
              <w:rPr>
                <w:spacing w:val="-4"/>
                <w:sz w:val="24"/>
              </w:rPr>
              <w:t xml:space="preserve">Толщ </w:t>
            </w:r>
            <w:proofErr w:type="spellStart"/>
            <w:r>
              <w:rPr>
                <w:spacing w:val="-4"/>
                <w:sz w:val="24"/>
              </w:rPr>
              <w:t>ина</w:t>
            </w:r>
            <w:proofErr w:type="spellEnd"/>
            <w:r>
              <w:rPr>
                <w:spacing w:val="-4"/>
                <w:sz w:val="24"/>
              </w:rPr>
              <w:t xml:space="preserve"> метал</w:t>
            </w:r>
          </w:p>
          <w:p w:rsidR="00605713" w:rsidRDefault="006F43F2">
            <w:pPr>
              <w:pStyle w:val="TableParagraph"/>
              <w:spacing w:before="1" w:line="264" w:lineRule="exact"/>
              <w:ind w:left="101"/>
              <w:jc w:val="center"/>
              <w:rPr>
                <w:sz w:val="24"/>
              </w:rPr>
            </w:pPr>
            <w:r>
              <w:rPr>
                <w:sz w:val="24"/>
              </w:rPr>
              <w:t>ла,</w:t>
            </w:r>
            <w:r>
              <w:rPr>
                <w:spacing w:val="-1"/>
                <w:sz w:val="24"/>
              </w:rPr>
              <w:t xml:space="preserve"> </w:t>
            </w:r>
            <w:r>
              <w:rPr>
                <w:spacing w:val="-5"/>
                <w:sz w:val="24"/>
              </w:rPr>
              <w:t>мм</w:t>
            </w:r>
          </w:p>
        </w:tc>
        <w:tc>
          <w:tcPr>
            <w:tcW w:w="1092" w:type="dxa"/>
          </w:tcPr>
          <w:p w:rsidR="00605713" w:rsidRDefault="006F43F2">
            <w:pPr>
              <w:pStyle w:val="TableParagraph"/>
              <w:spacing w:before="116"/>
              <w:ind w:left="136" w:right="31" w:firstLine="10"/>
              <w:jc w:val="center"/>
              <w:rPr>
                <w:sz w:val="24"/>
              </w:rPr>
            </w:pPr>
            <w:r>
              <w:rPr>
                <w:spacing w:val="-2"/>
                <w:sz w:val="24"/>
              </w:rPr>
              <w:t xml:space="preserve">Длина сварного </w:t>
            </w:r>
            <w:r>
              <w:rPr>
                <w:sz w:val="24"/>
              </w:rPr>
              <w:t xml:space="preserve">шва, </w:t>
            </w:r>
            <w:proofErr w:type="gramStart"/>
            <w:r>
              <w:rPr>
                <w:sz w:val="24"/>
              </w:rPr>
              <w:t>мм</w:t>
            </w:r>
            <w:proofErr w:type="gramEnd"/>
          </w:p>
        </w:tc>
        <w:tc>
          <w:tcPr>
            <w:tcW w:w="994" w:type="dxa"/>
          </w:tcPr>
          <w:p w:rsidR="00605713" w:rsidRDefault="006F43F2">
            <w:pPr>
              <w:pStyle w:val="TableParagraph"/>
              <w:spacing w:before="116"/>
              <w:ind w:left="104"/>
              <w:jc w:val="center"/>
              <w:rPr>
                <w:sz w:val="24"/>
              </w:rPr>
            </w:pPr>
            <w:r>
              <w:rPr>
                <w:spacing w:val="-2"/>
                <w:sz w:val="24"/>
              </w:rPr>
              <w:t xml:space="preserve">Время сварки, </w:t>
            </w:r>
            <w:r>
              <w:rPr>
                <w:spacing w:val="-4"/>
                <w:sz w:val="24"/>
              </w:rPr>
              <w:t>мин</w:t>
            </w:r>
          </w:p>
        </w:tc>
        <w:tc>
          <w:tcPr>
            <w:tcW w:w="1555" w:type="dxa"/>
            <w:vMerge/>
            <w:tcBorders>
              <w:top w:val="nil"/>
            </w:tcBorders>
          </w:tcPr>
          <w:p w:rsidR="00605713" w:rsidRDefault="00605713">
            <w:pPr>
              <w:rPr>
                <w:sz w:val="2"/>
                <w:szCs w:val="2"/>
              </w:rPr>
            </w:pPr>
          </w:p>
        </w:tc>
        <w:tc>
          <w:tcPr>
            <w:tcW w:w="1690" w:type="dxa"/>
            <w:vMerge/>
            <w:tcBorders>
              <w:top w:val="nil"/>
            </w:tcBorders>
          </w:tcPr>
          <w:p w:rsidR="00605713" w:rsidRDefault="00605713">
            <w:pPr>
              <w:rPr>
                <w:sz w:val="2"/>
                <w:szCs w:val="2"/>
              </w:rPr>
            </w:pPr>
          </w:p>
        </w:tc>
        <w:tc>
          <w:tcPr>
            <w:tcW w:w="1997" w:type="dxa"/>
            <w:vMerge/>
            <w:tcBorders>
              <w:top w:val="nil"/>
            </w:tcBorders>
          </w:tcPr>
          <w:p w:rsidR="00605713" w:rsidRDefault="00605713">
            <w:pPr>
              <w:rPr>
                <w:sz w:val="2"/>
                <w:szCs w:val="2"/>
              </w:rPr>
            </w:pPr>
          </w:p>
        </w:tc>
        <w:tc>
          <w:tcPr>
            <w:tcW w:w="1466" w:type="dxa"/>
            <w:vMerge/>
            <w:tcBorders>
              <w:top w:val="nil"/>
            </w:tcBorders>
          </w:tcPr>
          <w:p w:rsidR="00605713" w:rsidRDefault="00605713">
            <w:pPr>
              <w:rPr>
                <w:sz w:val="2"/>
                <w:szCs w:val="2"/>
              </w:rPr>
            </w:pPr>
          </w:p>
        </w:tc>
      </w:tr>
      <w:tr w:rsidR="00605713">
        <w:trPr>
          <w:trHeight w:val="477"/>
        </w:trPr>
        <w:tc>
          <w:tcPr>
            <w:tcW w:w="869" w:type="dxa"/>
          </w:tcPr>
          <w:p w:rsidR="00605713" w:rsidRDefault="006F43F2">
            <w:pPr>
              <w:pStyle w:val="TableParagraph"/>
              <w:spacing w:before="6"/>
              <w:ind w:left="101" w:right="1"/>
              <w:jc w:val="center"/>
              <w:rPr>
                <w:sz w:val="24"/>
              </w:rPr>
            </w:pPr>
            <w:r>
              <w:rPr>
                <w:spacing w:val="-10"/>
                <w:sz w:val="24"/>
              </w:rPr>
              <w:t>3</w:t>
            </w:r>
          </w:p>
        </w:tc>
        <w:tc>
          <w:tcPr>
            <w:tcW w:w="1092" w:type="dxa"/>
          </w:tcPr>
          <w:p w:rsidR="00605713" w:rsidRDefault="006F43F2">
            <w:pPr>
              <w:pStyle w:val="TableParagraph"/>
              <w:spacing w:before="6"/>
              <w:ind w:left="102"/>
              <w:jc w:val="center"/>
              <w:rPr>
                <w:sz w:val="24"/>
              </w:rPr>
            </w:pPr>
            <w:r>
              <w:rPr>
                <w:spacing w:val="-5"/>
                <w:sz w:val="24"/>
              </w:rPr>
              <w:t>300</w:t>
            </w:r>
          </w:p>
        </w:tc>
        <w:tc>
          <w:tcPr>
            <w:tcW w:w="994" w:type="dxa"/>
          </w:tcPr>
          <w:p w:rsidR="00605713" w:rsidRDefault="006F43F2">
            <w:pPr>
              <w:pStyle w:val="TableParagraph"/>
              <w:spacing w:before="6"/>
              <w:ind w:left="104" w:right="2"/>
              <w:jc w:val="center"/>
              <w:rPr>
                <w:sz w:val="24"/>
              </w:rPr>
            </w:pPr>
            <w:r>
              <w:rPr>
                <w:spacing w:val="-5"/>
                <w:sz w:val="24"/>
              </w:rPr>
              <w:t>2,5</w:t>
            </w:r>
          </w:p>
        </w:tc>
        <w:tc>
          <w:tcPr>
            <w:tcW w:w="1555" w:type="dxa"/>
          </w:tcPr>
          <w:p w:rsidR="00605713" w:rsidRDefault="00605713">
            <w:pPr>
              <w:pStyle w:val="TableParagraph"/>
              <w:rPr>
                <w:sz w:val="24"/>
              </w:rPr>
            </w:pPr>
          </w:p>
        </w:tc>
        <w:tc>
          <w:tcPr>
            <w:tcW w:w="1690" w:type="dxa"/>
          </w:tcPr>
          <w:p w:rsidR="00605713" w:rsidRDefault="00605713">
            <w:pPr>
              <w:pStyle w:val="TableParagraph"/>
              <w:rPr>
                <w:sz w:val="24"/>
              </w:rPr>
            </w:pPr>
          </w:p>
        </w:tc>
        <w:tc>
          <w:tcPr>
            <w:tcW w:w="1997" w:type="dxa"/>
          </w:tcPr>
          <w:p w:rsidR="00605713" w:rsidRDefault="00605713">
            <w:pPr>
              <w:pStyle w:val="TableParagraph"/>
              <w:rPr>
                <w:sz w:val="24"/>
              </w:rPr>
            </w:pPr>
          </w:p>
        </w:tc>
        <w:tc>
          <w:tcPr>
            <w:tcW w:w="1466" w:type="dxa"/>
          </w:tcPr>
          <w:p w:rsidR="00605713" w:rsidRDefault="00605713">
            <w:pPr>
              <w:pStyle w:val="TableParagraph"/>
              <w:rPr>
                <w:sz w:val="24"/>
              </w:rPr>
            </w:pPr>
          </w:p>
        </w:tc>
      </w:tr>
      <w:tr w:rsidR="00605713">
        <w:trPr>
          <w:trHeight w:val="477"/>
        </w:trPr>
        <w:tc>
          <w:tcPr>
            <w:tcW w:w="869" w:type="dxa"/>
          </w:tcPr>
          <w:p w:rsidR="00605713" w:rsidRDefault="006F43F2">
            <w:pPr>
              <w:pStyle w:val="TableParagraph"/>
              <w:spacing w:before="6"/>
              <w:ind w:left="101" w:right="1"/>
              <w:jc w:val="center"/>
              <w:rPr>
                <w:sz w:val="24"/>
              </w:rPr>
            </w:pPr>
            <w:r>
              <w:rPr>
                <w:spacing w:val="-10"/>
                <w:sz w:val="24"/>
              </w:rPr>
              <w:t>6</w:t>
            </w:r>
          </w:p>
        </w:tc>
        <w:tc>
          <w:tcPr>
            <w:tcW w:w="1092" w:type="dxa"/>
          </w:tcPr>
          <w:p w:rsidR="00605713" w:rsidRDefault="006F43F2">
            <w:pPr>
              <w:pStyle w:val="TableParagraph"/>
              <w:spacing w:before="6"/>
              <w:ind w:left="102"/>
              <w:jc w:val="center"/>
              <w:rPr>
                <w:sz w:val="24"/>
              </w:rPr>
            </w:pPr>
            <w:r>
              <w:rPr>
                <w:spacing w:val="-5"/>
                <w:sz w:val="24"/>
              </w:rPr>
              <w:t>400</w:t>
            </w:r>
          </w:p>
        </w:tc>
        <w:tc>
          <w:tcPr>
            <w:tcW w:w="994" w:type="dxa"/>
          </w:tcPr>
          <w:p w:rsidR="00605713" w:rsidRDefault="006F43F2">
            <w:pPr>
              <w:pStyle w:val="TableParagraph"/>
              <w:spacing w:before="6"/>
              <w:ind w:left="104" w:right="5"/>
              <w:jc w:val="center"/>
              <w:rPr>
                <w:sz w:val="24"/>
              </w:rPr>
            </w:pPr>
            <w:r>
              <w:rPr>
                <w:spacing w:val="-10"/>
                <w:sz w:val="24"/>
              </w:rPr>
              <w:t>6</w:t>
            </w:r>
          </w:p>
        </w:tc>
        <w:tc>
          <w:tcPr>
            <w:tcW w:w="1555" w:type="dxa"/>
          </w:tcPr>
          <w:p w:rsidR="00605713" w:rsidRDefault="00605713">
            <w:pPr>
              <w:pStyle w:val="TableParagraph"/>
              <w:rPr>
                <w:sz w:val="24"/>
              </w:rPr>
            </w:pPr>
          </w:p>
        </w:tc>
        <w:tc>
          <w:tcPr>
            <w:tcW w:w="1690" w:type="dxa"/>
          </w:tcPr>
          <w:p w:rsidR="00605713" w:rsidRDefault="00605713">
            <w:pPr>
              <w:pStyle w:val="TableParagraph"/>
              <w:rPr>
                <w:sz w:val="24"/>
              </w:rPr>
            </w:pPr>
          </w:p>
        </w:tc>
        <w:tc>
          <w:tcPr>
            <w:tcW w:w="1997" w:type="dxa"/>
          </w:tcPr>
          <w:p w:rsidR="00605713" w:rsidRDefault="00605713">
            <w:pPr>
              <w:pStyle w:val="TableParagraph"/>
              <w:rPr>
                <w:sz w:val="24"/>
              </w:rPr>
            </w:pPr>
          </w:p>
        </w:tc>
        <w:tc>
          <w:tcPr>
            <w:tcW w:w="1466" w:type="dxa"/>
          </w:tcPr>
          <w:p w:rsidR="00605713" w:rsidRDefault="00605713">
            <w:pPr>
              <w:pStyle w:val="TableParagraph"/>
              <w:rPr>
                <w:sz w:val="24"/>
              </w:rPr>
            </w:pPr>
          </w:p>
        </w:tc>
      </w:tr>
      <w:tr w:rsidR="00605713">
        <w:trPr>
          <w:trHeight w:val="482"/>
        </w:trPr>
        <w:tc>
          <w:tcPr>
            <w:tcW w:w="869" w:type="dxa"/>
          </w:tcPr>
          <w:p w:rsidR="00605713" w:rsidRDefault="006F43F2">
            <w:pPr>
              <w:pStyle w:val="TableParagraph"/>
              <w:spacing w:before="6"/>
              <w:ind w:left="101" w:right="1"/>
              <w:jc w:val="center"/>
              <w:rPr>
                <w:sz w:val="24"/>
              </w:rPr>
            </w:pPr>
            <w:r>
              <w:rPr>
                <w:spacing w:val="-5"/>
                <w:sz w:val="24"/>
              </w:rPr>
              <w:t>10</w:t>
            </w:r>
          </w:p>
        </w:tc>
        <w:tc>
          <w:tcPr>
            <w:tcW w:w="1092" w:type="dxa"/>
          </w:tcPr>
          <w:p w:rsidR="00605713" w:rsidRDefault="006F43F2">
            <w:pPr>
              <w:pStyle w:val="TableParagraph"/>
              <w:spacing w:before="6"/>
              <w:ind w:left="102"/>
              <w:jc w:val="center"/>
              <w:rPr>
                <w:sz w:val="24"/>
              </w:rPr>
            </w:pPr>
            <w:r>
              <w:rPr>
                <w:spacing w:val="-5"/>
                <w:sz w:val="24"/>
              </w:rPr>
              <w:t>400</w:t>
            </w:r>
          </w:p>
        </w:tc>
        <w:tc>
          <w:tcPr>
            <w:tcW w:w="994" w:type="dxa"/>
          </w:tcPr>
          <w:p w:rsidR="00605713" w:rsidRDefault="006F43F2">
            <w:pPr>
              <w:pStyle w:val="TableParagraph"/>
              <w:spacing w:before="6"/>
              <w:ind w:left="104" w:right="2"/>
              <w:jc w:val="center"/>
              <w:rPr>
                <w:sz w:val="24"/>
              </w:rPr>
            </w:pPr>
            <w:r>
              <w:rPr>
                <w:spacing w:val="-5"/>
                <w:sz w:val="24"/>
              </w:rPr>
              <w:t>8,5</w:t>
            </w:r>
          </w:p>
        </w:tc>
        <w:tc>
          <w:tcPr>
            <w:tcW w:w="1555" w:type="dxa"/>
          </w:tcPr>
          <w:p w:rsidR="00605713" w:rsidRDefault="00605713">
            <w:pPr>
              <w:pStyle w:val="TableParagraph"/>
              <w:rPr>
                <w:sz w:val="24"/>
              </w:rPr>
            </w:pPr>
          </w:p>
        </w:tc>
        <w:tc>
          <w:tcPr>
            <w:tcW w:w="1690" w:type="dxa"/>
          </w:tcPr>
          <w:p w:rsidR="00605713" w:rsidRDefault="00605713">
            <w:pPr>
              <w:pStyle w:val="TableParagraph"/>
              <w:rPr>
                <w:sz w:val="24"/>
              </w:rPr>
            </w:pPr>
          </w:p>
        </w:tc>
        <w:tc>
          <w:tcPr>
            <w:tcW w:w="1997" w:type="dxa"/>
          </w:tcPr>
          <w:p w:rsidR="00605713" w:rsidRDefault="00605713">
            <w:pPr>
              <w:pStyle w:val="TableParagraph"/>
              <w:rPr>
                <w:sz w:val="24"/>
              </w:rPr>
            </w:pPr>
          </w:p>
        </w:tc>
        <w:tc>
          <w:tcPr>
            <w:tcW w:w="1466" w:type="dxa"/>
          </w:tcPr>
          <w:p w:rsidR="00605713" w:rsidRDefault="00605713">
            <w:pPr>
              <w:pStyle w:val="TableParagraph"/>
              <w:rPr>
                <w:sz w:val="24"/>
              </w:rPr>
            </w:pPr>
          </w:p>
        </w:tc>
      </w:tr>
    </w:tbl>
    <w:p w:rsidR="00605713" w:rsidRDefault="00605713">
      <w:pPr>
        <w:pStyle w:val="a3"/>
        <w:spacing w:before="19"/>
        <w:ind w:left="0"/>
        <w:rPr>
          <w:b/>
        </w:rPr>
      </w:pPr>
    </w:p>
    <w:p w:rsidR="00605713" w:rsidRDefault="006F43F2">
      <w:pPr>
        <w:pStyle w:val="2"/>
        <w:ind w:left="569"/>
      </w:pPr>
      <w:r>
        <w:t>Содержание</w:t>
      </w:r>
      <w:r>
        <w:rPr>
          <w:spacing w:val="-11"/>
        </w:rPr>
        <w:t xml:space="preserve"> </w:t>
      </w:r>
      <w:r>
        <w:rPr>
          <w:spacing w:val="-2"/>
        </w:rPr>
        <w:t>отчета</w:t>
      </w:r>
    </w:p>
    <w:p w:rsidR="00605713" w:rsidRDefault="006F43F2">
      <w:pPr>
        <w:pStyle w:val="a3"/>
        <w:spacing w:line="274" w:lineRule="exact"/>
        <w:ind w:left="569"/>
      </w:pPr>
      <w:r>
        <w:t>Отчет</w:t>
      </w:r>
      <w:r>
        <w:rPr>
          <w:spacing w:val="-2"/>
        </w:rPr>
        <w:t xml:space="preserve"> </w:t>
      </w:r>
      <w:r>
        <w:t>должен</w:t>
      </w:r>
      <w:r>
        <w:rPr>
          <w:spacing w:val="-1"/>
        </w:rPr>
        <w:t xml:space="preserve"> </w:t>
      </w:r>
      <w:r>
        <w:rPr>
          <w:spacing w:val="-2"/>
        </w:rPr>
        <w:t>содержать:</w:t>
      </w:r>
    </w:p>
    <w:p w:rsidR="00605713" w:rsidRDefault="006F43F2">
      <w:pPr>
        <w:pStyle w:val="a4"/>
        <w:numPr>
          <w:ilvl w:val="0"/>
          <w:numId w:val="23"/>
        </w:numPr>
        <w:tabs>
          <w:tab w:val="left" w:pos="1995"/>
        </w:tabs>
        <w:spacing w:before="1" w:line="317" w:lineRule="exact"/>
        <w:rPr>
          <w:sz w:val="24"/>
        </w:rPr>
      </w:pPr>
      <w:r>
        <w:rPr>
          <w:sz w:val="24"/>
        </w:rPr>
        <w:t>Тему</w:t>
      </w:r>
      <w:r>
        <w:rPr>
          <w:spacing w:val="-6"/>
          <w:sz w:val="24"/>
        </w:rPr>
        <w:t xml:space="preserve"> </w:t>
      </w:r>
      <w:r>
        <w:rPr>
          <w:sz w:val="24"/>
        </w:rPr>
        <w:t xml:space="preserve">и цель </w:t>
      </w:r>
      <w:r>
        <w:rPr>
          <w:spacing w:val="-2"/>
          <w:sz w:val="24"/>
        </w:rPr>
        <w:t>работы.</w:t>
      </w:r>
    </w:p>
    <w:p w:rsidR="00605713" w:rsidRDefault="006F43F2">
      <w:pPr>
        <w:pStyle w:val="a4"/>
        <w:numPr>
          <w:ilvl w:val="0"/>
          <w:numId w:val="23"/>
        </w:numPr>
        <w:tabs>
          <w:tab w:val="left" w:pos="1995"/>
        </w:tabs>
        <w:spacing w:line="313" w:lineRule="exact"/>
        <w:rPr>
          <w:sz w:val="24"/>
        </w:rPr>
      </w:pPr>
      <w:r>
        <w:rPr>
          <w:sz w:val="24"/>
        </w:rPr>
        <w:t>Описание</w:t>
      </w:r>
      <w:r>
        <w:rPr>
          <w:spacing w:val="-3"/>
          <w:sz w:val="24"/>
        </w:rPr>
        <w:t xml:space="preserve"> </w:t>
      </w:r>
      <w:r>
        <w:rPr>
          <w:sz w:val="24"/>
        </w:rPr>
        <w:t>каждого</w:t>
      </w:r>
      <w:r>
        <w:rPr>
          <w:spacing w:val="-2"/>
          <w:sz w:val="24"/>
        </w:rPr>
        <w:t xml:space="preserve"> </w:t>
      </w:r>
      <w:r>
        <w:rPr>
          <w:sz w:val="24"/>
        </w:rPr>
        <w:t>способа</w:t>
      </w:r>
      <w:r>
        <w:rPr>
          <w:spacing w:val="-3"/>
          <w:sz w:val="24"/>
        </w:rPr>
        <w:t xml:space="preserve"> </w:t>
      </w:r>
      <w:r>
        <w:rPr>
          <w:sz w:val="24"/>
        </w:rPr>
        <w:t>техники</w:t>
      </w:r>
      <w:r>
        <w:rPr>
          <w:spacing w:val="-1"/>
          <w:sz w:val="24"/>
        </w:rPr>
        <w:t xml:space="preserve"> </w:t>
      </w:r>
      <w:r>
        <w:rPr>
          <w:spacing w:val="-2"/>
          <w:sz w:val="24"/>
        </w:rPr>
        <w:t>сварки.</w:t>
      </w:r>
    </w:p>
    <w:p w:rsidR="00605713" w:rsidRDefault="006F43F2">
      <w:pPr>
        <w:pStyle w:val="a4"/>
        <w:numPr>
          <w:ilvl w:val="0"/>
          <w:numId w:val="23"/>
        </w:numPr>
        <w:tabs>
          <w:tab w:val="left" w:pos="1995"/>
        </w:tabs>
        <w:spacing w:line="318" w:lineRule="exact"/>
        <w:rPr>
          <w:sz w:val="24"/>
        </w:rPr>
      </w:pPr>
      <w:r>
        <w:rPr>
          <w:sz w:val="24"/>
        </w:rPr>
        <w:t>Ответы</w:t>
      </w:r>
      <w:r>
        <w:rPr>
          <w:spacing w:val="-2"/>
          <w:sz w:val="24"/>
        </w:rPr>
        <w:t xml:space="preserve"> </w:t>
      </w:r>
      <w:r>
        <w:rPr>
          <w:sz w:val="24"/>
        </w:rPr>
        <w:t>на</w:t>
      </w:r>
      <w:r>
        <w:rPr>
          <w:spacing w:val="-2"/>
          <w:sz w:val="24"/>
        </w:rPr>
        <w:t xml:space="preserve"> </w:t>
      </w:r>
      <w:r>
        <w:rPr>
          <w:sz w:val="24"/>
        </w:rPr>
        <w:t>контрольные</w:t>
      </w:r>
      <w:r>
        <w:rPr>
          <w:spacing w:val="-3"/>
          <w:sz w:val="24"/>
        </w:rPr>
        <w:t xml:space="preserve"> </w:t>
      </w:r>
      <w:r>
        <w:rPr>
          <w:spacing w:val="-2"/>
          <w:sz w:val="24"/>
        </w:rPr>
        <w:t>вопросы.</w:t>
      </w:r>
    </w:p>
    <w:p w:rsidR="00605713" w:rsidRDefault="006F43F2">
      <w:pPr>
        <w:pStyle w:val="2"/>
        <w:spacing w:before="270"/>
        <w:ind w:left="569"/>
      </w:pPr>
      <w:r>
        <w:t>Контрольные</w:t>
      </w:r>
      <w:r>
        <w:rPr>
          <w:spacing w:val="-7"/>
        </w:rPr>
        <w:t xml:space="preserve"> </w:t>
      </w:r>
      <w:r>
        <w:rPr>
          <w:spacing w:val="-2"/>
        </w:rPr>
        <w:t>вопросы:</w:t>
      </w:r>
    </w:p>
    <w:p w:rsidR="00605713" w:rsidRDefault="006F43F2">
      <w:pPr>
        <w:pStyle w:val="a4"/>
        <w:numPr>
          <w:ilvl w:val="0"/>
          <w:numId w:val="22"/>
        </w:numPr>
        <w:tabs>
          <w:tab w:val="left" w:pos="578"/>
        </w:tabs>
        <w:spacing w:line="316" w:lineRule="exact"/>
        <w:ind w:left="578" w:hanging="280"/>
        <w:rPr>
          <w:sz w:val="24"/>
        </w:rPr>
      </w:pPr>
      <w:proofErr w:type="gramStart"/>
      <w:r>
        <w:rPr>
          <w:sz w:val="24"/>
        </w:rPr>
        <w:t>Укажите</w:t>
      </w:r>
      <w:proofErr w:type="gramEnd"/>
      <w:r>
        <w:rPr>
          <w:spacing w:val="-5"/>
          <w:sz w:val="24"/>
        </w:rPr>
        <w:t xml:space="preserve"> </w:t>
      </w:r>
      <w:r>
        <w:rPr>
          <w:sz w:val="24"/>
        </w:rPr>
        <w:t>какой</w:t>
      </w:r>
      <w:r>
        <w:rPr>
          <w:spacing w:val="-4"/>
          <w:sz w:val="24"/>
        </w:rPr>
        <w:t xml:space="preserve"> </w:t>
      </w:r>
      <w:r>
        <w:rPr>
          <w:sz w:val="24"/>
        </w:rPr>
        <w:t>толщины</w:t>
      </w:r>
      <w:r>
        <w:rPr>
          <w:spacing w:val="-2"/>
          <w:sz w:val="24"/>
        </w:rPr>
        <w:t xml:space="preserve"> </w:t>
      </w:r>
      <w:r>
        <w:rPr>
          <w:sz w:val="24"/>
        </w:rPr>
        <w:t>металл</w:t>
      </w:r>
      <w:r>
        <w:rPr>
          <w:spacing w:val="-3"/>
          <w:sz w:val="24"/>
        </w:rPr>
        <w:t xml:space="preserve"> </w:t>
      </w:r>
      <w:r>
        <w:rPr>
          <w:sz w:val="24"/>
        </w:rPr>
        <w:t>можно</w:t>
      </w:r>
      <w:r>
        <w:rPr>
          <w:spacing w:val="-3"/>
          <w:sz w:val="24"/>
        </w:rPr>
        <w:t xml:space="preserve"> </w:t>
      </w:r>
      <w:r>
        <w:rPr>
          <w:sz w:val="24"/>
        </w:rPr>
        <w:t>сваривать</w:t>
      </w:r>
      <w:r>
        <w:rPr>
          <w:spacing w:val="-1"/>
          <w:sz w:val="24"/>
        </w:rPr>
        <w:t xml:space="preserve"> </w:t>
      </w:r>
      <w:r>
        <w:rPr>
          <w:sz w:val="24"/>
        </w:rPr>
        <w:t>без</w:t>
      </w:r>
      <w:r>
        <w:rPr>
          <w:spacing w:val="-3"/>
          <w:sz w:val="24"/>
        </w:rPr>
        <w:t xml:space="preserve"> </w:t>
      </w:r>
      <w:r>
        <w:rPr>
          <w:sz w:val="24"/>
        </w:rPr>
        <w:t>разделки</w:t>
      </w:r>
      <w:r>
        <w:rPr>
          <w:spacing w:val="-4"/>
          <w:sz w:val="24"/>
        </w:rPr>
        <w:t xml:space="preserve"> </w:t>
      </w:r>
      <w:r>
        <w:rPr>
          <w:spacing w:val="-2"/>
          <w:sz w:val="24"/>
        </w:rPr>
        <w:t>кромок?</w:t>
      </w:r>
    </w:p>
    <w:p w:rsidR="00605713" w:rsidRDefault="006F43F2">
      <w:pPr>
        <w:pStyle w:val="a4"/>
        <w:numPr>
          <w:ilvl w:val="0"/>
          <w:numId w:val="22"/>
        </w:numPr>
        <w:tabs>
          <w:tab w:val="left" w:pos="579"/>
        </w:tabs>
        <w:spacing w:before="7" w:line="230" w:lineRule="auto"/>
        <w:ind w:right="724"/>
        <w:rPr>
          <w:sz w:val="24"/>
        </w:rPr>
      </w:pPr>
      <w:proofErr w:type="gramStart"/>
      <w:r>
        <w:rPr>
          <w:sz w:val="24"/>
        </w:rPr>
        <w:t>Укажите</w:t>
      </w:r>
      <w:proofErr w:type="gramEnd"/>
      <w:r>
        <w:rPr>
          <w:spacing w:val="73"/>
          <w:sz w:val="24"/>
        </w:rPr>
        <w:t xml:space="preserve"> </w:t>
      </w:r>
      <w:r>
        <w:rPr>
          <w:sz w:val="24"/>
        </w:rPr>
        <w:t>с</w:t>
      </w:r>
      <w:r>
        <w:rPr>
          <w:spacing w:val="72"/>
          <w:sz w:val="24"/>
        </w:rPr>
        <w:t xml:space="preserve"> </w:t>
      </w:r>
      <w:r>
        <w:rPr>
          <w:sz w:val="24"/>
        </w:rPr>
        <w:t>какой</w:t>
      </w:r>
      <w:r>
        <w:rPr>
          <w:spacing w:val="74"/>
          <w:sz w:val="24"/>
        </w:rPr>
        <w:t xml:space="preserve"> </w:t>
      </w:r>
      <w:r>
        <w:rPr>
          <w:sz w:val="24"/>
        </w:rPr>
        <w:t>толщины</w:t>
      </w:r>
      <w:r>
        <w:rPr>
          <w:spacing w:val="73"/>
          <w:sz w:val="24"/>
        </w:rPr>
        <w:t xml:space="preserve"> </w:t>
      </w:r>
      <w:r>
        <w:rPr>
          <w:sz w:val="24"/>
        </w:rPr>
        <w:t>металла</w:t>
      </w:r>
      <w:r>
        <w:rPr>
          <w:spacing w:val="72"/>
          <w:sz w:val="24"/>
        </w:rPr>
        <w:t xml:space="preserve"> </w:t>
      </w:r>
      <w:r>
        <w:rPr>
          <w:sz w:val="24"/>
        </w:rPr>
        <w:t>необходимо</w:t>
      </w:r>
      <w:r>
        <w:rPr>
          <w:spacing w:val="73"/>
          <w:sz w:val="24"/>
        </w:rPr>
        <w:t xml:space="preserve"> </w:t>
      </w:r>
      <w:r>
        <w:rPr>
          <w:sz w:val="24"/>
        </w:rPr>
        <w:t>производить</w:t>
      </w:r>
      <w:r>
        <w:rPr>
          <w:spacing w:val="74"/>
          <w:sz w:val="24"/>
        </w:rPr>
        <w:t xml:space="preserve"> </w:t>
      </w:r>
      <w:r>
        <w:rPr>
          <w:sz w:val="24"/>
        </w:rPr>
        <w:t>разделку</w:t>
      </w:r>
      <w:r>
        <w:rPr>
          <w:spacing w:val="68"/>
          <w:sz w:val="24"/>
        </w:rPr>
        <w:t xml:space="preserve"> </w:t>
      </w:r>
      <w:r>
        <w:rPr>
          <w:sz w:val="24"/>
        </w:rPr>
        <w:t>кромок</w:t>
      </w:r>
      <w:r>
        <w:rPr>
          <w:spacing w:val="74"/>
          <w:sz w:val="24"/>
        </w:rPr>
        <w:t xml:space="preserve"> </w:t>
      </w:r>
      <w:r>
        <w:rPr>
          <w:sz w:val="24"/>
        </w:rPr>
        <w:t>под</w:t>
      </w:r>
      <w:r>
        <w:rPr>
          <w:spacing w:val="73"/>
          <w:sz w:val="24"/>
        </w:rPr>
        <w:t xml:space="preserve"> </w:t>
      </w:r>
      <w:r>
        <w:rPr>
          <w:sz w:val="24"/>
        </w:rPr>
        <w:t>сварку</w:t>
      </w:r>
      <w:r>
        <w:rPr>
          <w:spacing w:val="40"/>
          <w:sz w:val="24"/>
        </w:rPr>
        <w:t xml:space="preserve"> </w:t>
      </w:r>
      <w:r>
        <w:rPr>
          <w:sz w:val="24"/>
        </w:rPr>
        <w:t>при стыковом соединении, выполняемом механизированной сваркой в защитных газах?</w:t>
      </w:r>
    </w:p>
    <w:p w:rsidR="00605713" w:rsidRDefault="006F43F2">
      <w:pPr>
        <w:pStyle w:val="a4"/>
        <w:numPr>
          <w:ilvl w:val="0"/>
          <w:numId w:val="22"/>
        </w:numPr>
        <w:tabs>
          <w:tab w:val="left" w:pos="578"/>
        </w:tabs>
        <w:spacing w:before="3" w:line="318" w:lineRule="exact"/>
        <w:ind w:left="578" w:hanging="280"/>
        <w:rPr>
          <w:sz w:val="24"/>
        </w:rPr>
      </w:pPr>
      <w:r>
        <w:rPr>
          <w:sz w:val="24"/>
        </w:rPr>
        <w:t>Пояснит</w:t>
      </w:r>
      <w:r>
        <w:rPr>
          <w:sz w:val="24"/>
        </w:rPr>
        <w:t>е,</w:t>
      </w:r>
      <w:r>
        <w:rPr>
          <w:spacing w:val="-4"/>
          <w:sz w:val="24"/>
        </w:rPr>
        <w:t xml:space="preserve"> </w:t>
      </w:r>
      <w:r>
        <w:rPr>
          <w:sz w:val="24"/>
        </w:rPr>
        <w:t>при</w:t>
      </w:r>
      <w:r>
        <w:rPr>
          <w:spacing w:val="-4"/>
          <w:sz w:val="24"/>
        </w:rPr>
        <w:t xml:space="preserve"> </w:t>
      </w:r>
      <w:r>
        <w:rPr>
          <w:sz w:val="24"/>
        </w:rPr>
        <w:t>каком</w:t>
      </w:r>
      <w:r>
        <w:rPr>
          <w:spacing w:val="-3"/>
          <w:sz w:val="24"/>
        </w:rPr>
        <w:t xml:space="preserve"> </w:t>
      </w:r>
      <w:r>
        <w:rPr>
          <w:sz w:val="24"/>
        </w:rPr>
        <w:t>способе</w:t>
      </w:r>
      <w:r>
        <w:rPr>
          <w:spacing w:val="-3"/>
          <w:sz w:val="24"/>
        </w:rPr>
        <w:t xml:space="preserve"> </w:t>
      </w:r>
      <w:r>
        <w:rPr>
          <w:sz w:val="24"/>
        </w:rPr>
        <w:t>сварки</w:t>
      </w:r>
      <w:r>
        <w:rPr>
          <w:spacing w:val="-2"/>
          <w:sz w:val="24"/>
        </w:rPr>
        <w:t xml:space="preserve"> </w:t>
      </w:r>
      <w:r>
        <w:rPr>
          <w:sz w:val="24"/>
        </w:rPr>
        <w:t>глубина</w:t>
      </w:r>
      <w:r>
        <w:rPr>
          <w:spacing w:val="-2"/>
          <w:sz w:val="24"/>
        </w:rPr>
        <w:t xml:space="preserve"> </w:t>
      </w:r>
      <w:r>
        <w:rPr>
          <w:sz w:val="24"/>
        </w:rPr>
        <w:t>провара</w:t>
      </w:r>
      <w:r>
        <w:rPr>
          <w:spacing w:val="1"/>
          <w:sz w:val="24"/>
        </w:rPr>
        <w:t xml:space="preserve"> </w:t>
      </w:r>
      <w:r>
        <w:rPr>
          <w:sz w:val="24"/>
        </w:rPr>
        <w:t>увеличится,</w:t>
      </w:r>
      <w:r>
        <w:rPr>
          <w:spacing w:val="-2"/>
          <w:sz w:val="24"/>
        </w:rPr>
        <w:t xml:space="preserve"> </w:t>
      </w:r>
      <w:r>
        <w:rPr>
          <w:sz w:val="24"/>
        </w:rPr>
        <w:t>а</w:t>
      </w:r>
      <w:r>
        <w:rPr>
          <w:spacing w:val="-4"/>
          <w:sz w:val="24"/>
        </w:rPr>
        <w:t xml:space="preserve"> </w:t>
      </w:r>
      <w:r>
        <w:rPr>
          <w:sz w:val="24"/>
        </w:rPr>
        <w:t>ширина</w:t>
      </w:r>
      <w:r>
        <w:rPr>
          <w:spacing w:val="-3"/>
          <w:sz w:val="24"/>
        </w:rPr>
        <w:t xml:space="preserve"> </w:t>
      </w:r>
      <w:r>
        <w:rPr>
          <w:sz w:val="24"/>
        </w:rPr>
        <w:t>шва</w:t>
      </w:r>
      <w:r>
        <w:rPr>
          <w:spacing w:val="-1"/>
          <w:sz w:val="24"/>
        </w:rPr>
        <w:t xml:space="preserve"> </w:t>
      </w:r>
      <w:r>
        <w:rPr>
          <w:spacing w:val="-2"/>
          <w:sz w:val="24"/>
        </w:rPr>
        <w:t>уменьшится?</w:t>
      </w:r>
    </w:p>
    <w:p w:rsidR="00605713" w:rsidRDefault="006F43F2">
      <w:pPr>
        <w:pStyle w:val="a4"/>
        <w:numPr>
          <w:ilvl w:val="0"/>
          <w:numId w:val="22"/>
        </w:numPr>
        <w:tabs>
          <w:tab w:val="left" w:pos="578"/>
        </w:tabs>
        <w:spacing w:line="313" w:lineRule="exact"/>
        <w:ind w:left="578" w:hanging="280"/>
        <w:rPr>
          <w:sz w:val="24"/>
        </w:rPr>
      </w:pPr>
      <w:r>
        <w:rPr>
          <w:sz w:val="24"/>
        </w:rPr>
        <w:t>Поясните,</w:t>
      </w:r>
      <w:r>
        <w:rPr>
          <w:spacing w:val="-3"/>
          <w:sz w:val="24"/>
        </w:rPr>
        <w:t xml:space="preserve"> </w:t>
      </w:r>
      <w:r>
        <w:rPr>
          <w:sz w:val="24"/>
        </w:rPr>
        <w:t>от</w:t>
      </w:r>
      <w:r>
        <w:rPr>
          <w:spacing w:val="-2"/>
          <w:sz w:val="24"/>
        </w:rPr>
        <w:t xml:space="preserve"> </w:t>
      </w:r>
      <w:r>
        <w:rPr>
          <w:sz w:val="24"/>
        </w:rPr>
        <w:t>чего</w:t>
      </w:r>
      <w:r>
        <w:rPr>
          <w:spacing w:val="-2"/>
          <w:sz w:val="24"/>
        </w:rPr>
        <w:t xml:space="preserve"> </w:t>
      </w:r>
      <w:r>
        <w:rPr>
          <w:sz w:val="24"/>
        </w:rPr>
        <w:t>зависит</w:t>
      </w:r>
      <w:r>
        <w:rPr>
          <w:spacing w:val="-2"/>
          <w:sz w:val="24"/>
        </w:rPr>
        <w:t xml:space="preserve"> </w:t>
      </w:r>
      <w:r>
        <w:rPr>
          <w:sz w:val="24"/>
        </w:rPr>
        <w:t>ширина</w:t>
      </w:r>
      <w:r>
        <w:rPr>
          <w:spacing w:val="-3"/>
          <w:sz w:val="24"/>
        </w:rPr>
        <w:t xml:space="preserve"> </w:t>
      </w:r>
      <w:r>
        <w:rPr>
          <w:sz w:val="24"/>
        </w:rPr>
        <w:t>валика</w:t>
      </w:r>
      <w:r>
        <w:rPr>
          <w:spacing w:val="-3"/>
          <w:sz w:val="24"/>
        </w:rPr>
        <w:t xml:space="preserve"> </w:t>
      </w:r>
      <w:r>
        <w:rPr>
          <w:sz w:val="24"/>
        </w:rPr>
        <w:t>стыкового</w:t>
      </w:r>
      <w:r>
        <w:rPr>
          <w:spacing w:val="-2"/>
          <w:sz w:val="24"/>
        </w:rPr>
        <w:t xml:space="preserve"> </w:t>
      </w:r>
      <w:r>
        <w:rPr>
          <w:spacing w:val="-4"/>
          <w:sz w:val="24"/>
        </w:rPr>
        <w:t>шва?</w:t>
      </w:r>
    </w:p>
    <w:p w:rsidR="00605713" w:rsidRDefault="006F43F2">
      <w:pPr>
        <w:pStyle w:val="a4"/>
        <w:numPr>
          <w:ilvl w:val="0"/>
          <w:numId w:val="22"/>
        </w:numPr>
        <w:tabs>
          <w:tab w:val="left" w:pos="578"/>
        </w:tabs>
        <w:spacing w:line="313" w:lineRule="exact"/>
        <w:ind w:left="578" w:hanging="280"/>
        <w:rPr>
          <w:sz w:val="24"/>
        </w:rPr>
      </w:pPr>
      <w:r>
        <w:rPr>
          <w:sz w:val="24"/>
        </w:rPr>
        <w:t>Поясните,</w:t>
      </w:r>
      <w:r>
        <w:rPr>
          <w:spacing w:val="-5"/>
          <w:sz w:val="24"/>
        </w:rPr>
        <w:t xml:space="preserve"> </w:t>
      </w:r>
      <w:r>
        <w:rPr>
          <w:sz w:val="24"/>
        </w:rPr>
        <w:t>при</w:t>
      </w:r>
      <w:r>
        <w:rPr>
          <w:spacing w:val="-4"/>
          <w:sz w:val="24"/>
        </w:rPr>
        <w:t xml:space="preserve"> </w:t>
      </w:r>
      <w:r>
        <w:rPr>
          <w:sz w:val="24"/>
        </w:rPr>
        <w:t>каком</w:t>
      </w:r>
      <w:r>
        <w:rPr>
          <w:spacing w:val="-3"/>
          <w:sz w:val="24"/>
        </w:rPr>
        <w:t xml:space="preserve"> </w:t>
      </w:r>
      <w:r>
        <w:rPr>
          <w:sz w:val="24"/>
        </w:rPr>
        <w:t>наклоне</w:t>
      </w:r>
      <w:r>
        <w:rPr>
          <w:spacing w:val="-3"/>
          <w:sz w:val="24"/>
        </w:rPr>
        <w:t xml:space="preserve"> </w:t>
      </w:r>
      <w:r>
        <w:rPr>
          <w:sz w:val="24"/>
        </w:rPr>
        <w:t>электрода</w:t>
      </w:r>
      <w:r>
        <w:rPr>
          <w:spacing w:val="-4"/>
          <w:sz w:val="24"/>
        </w:rPr>
        <w:t xml:space="preserve"> </w:t>
      </w:r>
      <w:r>
        <w:rPr>
          <w:sz w:val="24"/>
        </w:rPr>
        <w:t>будет лучшее</w:t>
      </w:r>
      <w:r>
        <w:rPr>
          <w:spacing w:val="-3"/>
          <w:sz w:val="24"/>
        </w:rPr>
        <w:t xml:space="preserve"> </w:t>
      </w:r>
      <w:r>
        <w:rPr>
          <w:sz w:val="24"/>
        </w:rPr>
        <w:t>проплавление</w:t>
      </w:r>
      <w:r>
        <w:rPr>
          <w:spacing w:val="-3"/>
          <w:sz w:val="24"/>
        </w:rPr>
        <w:t xml:space="preserve"> </w:t>
      </w:r>
      <w:r>
        <w:rPr>
          <w:sz w:val="24"/>
        </w:rPr>
        <w:t>сварного</w:t>
      </w:r>
      <w:r>
        <w:rPr>
          <w:spacing w:val="-2"/>
          <w:sz w:val="24"/>
        </w:rPr>
        <w:t xml:space="preserve"> </w:t>
      </w:r>
      <w:r>
        <w:rPr>
          <w:spacing w:val="-4"/>
          <w:sz w:val="24"/>
        </w:rPr>
        <w:t>шва?</w:t>
      </w:r>
    </w:p>
    <w:p w:rsidR="00605713" w:rsidRDefault="006F43F2">
      <w:pPr>
        <w:pStyle w:val="a4"/>
        <w:numPr>
          <w:ilvl w:val="0"/>
          <w:numId w:val="22"/>
        </w:numPr>
        <w:tabs>
          <w:tab w:val="left" w:pos="578"/>
        </w:tabs>
        <w:spacing w:line="314" w:lineRule="exact"/>
        <w:ind w:left="578" w:hanging="280"/>
        <w:rPr>
          <w:sz w:val="24"/>
        </w:rPr>
      </w:pPr>
      <w:r>
        <w:rPr>
          <w:sz w:val="24"/>
        </w:rPr>
        <w:t>Поясните,</w:t>
      </w:r>
      <w:r>
        <w:rPr>
          <w:spacing w:val="-6"/>
          <w:sz w:val="24"/>
        </w:rPr>
        <w:t xml:space="preserve"> </w:t>
      </w:r>
      <w:r>
        <w:rPr>
          <w:sz w:val="24"/>
        </w:rPr>
        <w:t>какое</w:t>
      </w:r>
      <w:r>
        <w:rPr>
          <w:spacing w:val="-3"/>
          <w:sz w:val="24"/>
        </w:rPr>
        <w:t xml:space="preserve"> </w:t>
      </w:r>
      <w:r>
        <w:rPr>
          <w:sz w:val="24"/>
        </w:rPr>
        <w:t>движение</w:t>
      </w:r>
      <w:r>
        <w:rPr>
          <w:spacing w:val="-4"/>
          <w:sz w:val="24"/>
        </w:rPr>
        <w:t xml:space="preserve"> </w:t>
      </w:r>
      <w:r>
        <w:rPr>
          <w:sz w:val="24"/>
        </w:rPr>
        <w:t>сварочной</w:t>
      </w:r>
      <w:r>
        <w:rPr>
          <w:spacing w:val="-3"/>
          <w:sz w:val="24"/>
        </w:rPr>
        <w:t xml:space="preserve"> </w:t>
      </w:r>
      <w:r>
        <w:rPr>
          <w:sz w:val="24"/>
        </w:rPr>
        <w:t>горелкой</w:t>
      </w:r>
      <w:r>
        <w:rPr>
          <w:spacing w:val="-3"/>
          <w:sz w:val="24"/>
        </w:rPr>
        <w:t xml:space="preserve"> </w:t>
      </w:r>
      <w:r>
        <w:rPr>
          <w:sz w:val="24"/>
        </w:rPr>
        <w:t>предпочтительнее</w:t>
      </w:r>
      <w:r>
        <w:rPr>
          <w:spacing w:val="-4"/>
          <w:sz w:val="24"/>
        </w:rPr>
        <w:t xml:space="preserve"> </w:t>
      </w:r>
      <w:r>
        <w:rPr>
          <w:sz w:val="24"/>
        </w:rPr>
        <w:t>при</w:t>
      </w:r>
      <w:r>
        <w:rPr>
          <w:spacing w:val="-3"/>
          <w:sz w:val="24"/>
        </w:rPr>
        <w:t xml:space="preserve"> </w:t>
      </w:r>
      <w:r>
        <w:rPr>
          <w:sz w:val="24"/>
        </w:rPr>
        <w:t>сварке</w:t>
      </w:r>
      <w:r>
        <w:rPr>
          <w:spacing w:val="-4"/>
          <w:sz w:val="24"/>
        </w:rPr>
        <w:t xml:space="preserve"> </w:t>
      </w:r>
      <w:r>
        <w:rPr>
          <w:sz w:val="24"/>
        </w:rPr>
        <w:t>толстого</w:t>
      </w:r>
      <w:r>
        <w:rPr>
          <w:spacing w:val="-3"/>
          <w:sz w:val="24"/>
        </w:rPr>
        <w:t xml:space="preserve"> </w:t>
      </w:r>
      <w:r>
        <w:rPr>
          <w:spacing w:val="-2"/>
          <w:sz w:val="24"/>
        </w:rPr>
        <w:t>металла?</w:t>
      </w:r>
    </w:p>
    <w:p w:rsidR="00605713" w:rsidRDefault="006F43F2">
      <w:pPr>
        <w:pStyle w:val="a4"/>
        <w:numPr>
          <w:ilvl w:val="0"/>
          <w:numId w:val="22"/>
        </w:numPr>
        <w:tabs>
          <w:tab w:val="left" w:pos="578"/>
        </w:tabs>
        <w:spacing w:line="318" w:lineRule="exact"/>
        <w:ind w:left="578" w:hanging="280"/>
        <w:rPr>
          <w:sz w:val="24"/>
        </w:rPr>
      </w:pPr>
      <w:r>
        <w:rPr>
          <w:sz w:val="24"/>
        </w:rPr>
        <w:t>Поясните,</w:t>
      </w:r>
      <w:r>
        <w:rPr>
          <w:spacing w:val="-4"/>
          <w:sz w:val="24"/>
        </w:rPr>
        <w:t xml:space="preserve"> </w:t>
      </w:r>
      <w:r>
        <w:rPr>
          <w:sz w:val="24"/>
        </w:rPr>
        <w:t>как</w:t>
      </w:r>
      <w:r>
        <w:rPr>
          <w:spacing w:val="-3"/>
          <w:sz w:val="24"/>
        </w:rPr>
        <w:t xml:space="preserve"> </w:t>
      </w:r>
      <w:r>
        <w:rPr>
          <w:sz w:val="24"/>
        </w:rPr>
        <w:t>правильно</w:t>
      </w:r>
      <w:r>
        <w:rPr>
          <w:spacing w:val="-3"/>
          <w:sz w:val="24"/>
        </w:rPr>
        <w:t xml:space="preserve"> </w:t>
      </w:r>
      <w:r>
        <w:rPr>
          <w:sz w:val="24"/>
        </w:rPr>
        <w:t>завершать</w:t>
      </w:r>
      <w:r>
        <w:rPr>
          <w:spacing w:val="-2"/>
          <w:sz w:val="24"/>
        </w:rPr>
        <w:t xml:space="preserve"> </w:t>
      </w:r>
      <w:r>
        <w:rPr>
          <w:sz w:val="24"/>
        </w:rPr>
        <w:t>процесс</w:t>
      </w:r>
      <w:r>
        <w:rPr>
          <w:spacing w:val="-4"/>
          <w:sz w:val="24"/>
        </w:rPr>
        <w:t xml:space="preserve"> </w:t>
      </w:r>
      <w:r>
        <w:rPr>
          <w:spacing w:val="-2"/>
          <w:sz w:val="24"/>
        </w:rPr>
        <w:t>сварки?</w:t>
      </w:r>
    </w:p>
    <w:p w:rsidR="00605713" w:rsidRDefault="006F43F2">
      <w:pPr>
        <w:spacing w:before="270"/>
        <w:ind w:left="425"/>
        <w:jc w:val="center"/>
        <w:rPr>
          <w:b/>
          <w:sz w:val="24"/>
        </w:rPr>
      </w:pPr>
      <w:r>
        <w:rPr>
          <w:b/>
          <w:sz w:val="24"/>
        </w:rPr>
        <w:t>ПРАКТИЧЕСКАЯ</w:t>
      </w:r>
      <w:r>
        <w:rPr>
          <w:b/>
          <w:spacing w:val="-5"/>
          <w:sz w:val="24"/>
        </w:rPr>
        <w:t xml:space="preserve"> </w:t>
      </w:r>
      <w:r>
        <w:rPr>
          <w:b/>
          <w:sz w:val="24"/>
        </w:rPr>
        <w:t>РАБОТА</w:t>
      </w:r>
      <w:r>
        <w:rPr>
          <w:b/>
          <w:spacing w:val="-5"/>
          <w:sz w:val="24"/>
        </w:rPr>
        <w:t xml:space="preserve"> №6</w:t>
      </w:r>
    </w:p>
    <w:p w:rsidR="00605713" w:rsidRDefault="006F43F2">
      <w:pPr>
        <w:pStyle w:val="2"/>
        <w:spacing w:before="1"/>
        <w:ind w:left="418"/>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left="426"/>
        <w:jc w:val="center"/>
        <w:rPr>
          <w:i/>
          <w:sz w:val="24"/>
        </w:rPr>
      </w:pPr>
      <w:r>
        <w:rPr>
          <w:i/>
          <w:sz w:val="24"/>
        </w:rPr>
        <w:t>Составление</w:t>
      </w:r>
      <w:r>
        <w:rPr>
          <w:i/>
          <w:spacing w:val="-8"/>
          <w:sz w:val="24"/>
        </w:rPr>
        <w:t xml:space="preserve"> </w:t>
      </w:r>
      <w:r>
        <w:rPr>
          <w:i/>
          <w:sz w:val="24"/>
        </w:rPr>
        <w:t>технологической</w:t>
      </w:r>
      <w:r>
        <w:rPr>
          <w:i/>
          <w:spacing w:val="-5"/>
          <w:sz w:val="24"/>
        </w:rPr>
        <w:t xml:space="preserve"> </w:t>
      </w:r>
      <w:r>
        <w:rPr>
          <w:i/>
          <w:sz w:val="24"/>
        </w:rPr>
        <w:t>карты</w:t>
      </w:r>
      <w:r>
        <w:rPr>
          <w:i/>
          <w:spacing w:val="-5"/>
          <w:sz w:val="24"/>
        </w:rPr>
        <w:t xml:space="preserve"> </w:t>
      </w:r>
      <w:r>
        <w:rPr>
          <w:i/>
          <w:sz w:val="24"/>
        </w:rPr>
        <w:t>на</w:t>
      </w:r>
      <w:r>
        <w:rPr>
          <w:i/>
          <w:spacing w:val="-5"/>
          <w:sz w:val="24"/>
        </w:rPr>
        <w:t xml:space="preserve"> </w:t>
      </w:r>
      <w:r>
        <w:rPr>
          <w:i/>
          <w:sz w:val="24"/>
        </w:rPr>
        <w:t>сборочно-сварочные</w:t>
      </w:r>
      <w:r>
        <w:rPr>
          <w:i/>
          <w:spacing w:val="-5"/>
          <w:sz w:val="24"/>
        </w:rPr>
        <w:t xml:space="preserve"> </w:t>
      </w:r>
      <w:r>
        <w:rPr>
          <w:i/>
          <w:spacing w:val="-2"/>
          <w:sz w:val="24"/>
        </w:rPr>
        <w:t>работы</w:t>
      </w:r>
    </w:p>
    <w:p w:rsidR="00605713" w:rsidRDefault="006F43F2">
      <w:pPr>
        <w:pStyle w:val="a3"/>
        <w:spacing w:before="2"/>
        <w:ind w:left="-1" w:right="29"/>
        <w:jc w:val="center"/>
      </w:pPr>
      <w:r>
        <w:rPr>
          <w:b/>
        </w:rPr>
        <w:t>ЦЕЛЬ</w:t>
      </w:r>
      <w:r>
        <w:rPr>
          <w:b/>
          <w:spacing w:val="-7"/>
        </w:rPr>
        <w:t xml:space="preserve"> </w:t>
      </w:r>
      <w:r>
        <w:rPr>
          <w:b/>
        </w:rPr>
        <w:t>РАБОТЫ:</w:t>
      </w:r>
      <w:r>
        <w:rPr>
          <w:b/>
          <w:spacing w:val="-7"/>
        </w:rPr>
        <w:t xml:space="preserve"> </w:t>
      </w:r>
      <w:r>
        <w:t>отработать</w:t>
      </w:r>
      <w:r>
        <w:rPr>
          <w:spacing w:val="-4"/>
        </w:rPr>
        <w:t xml:space="preserve"> </w:t>
      </w:r>
      <w:r>
        <w:t>практические</w:t>
      </w:r>
      <w:r>
        <w:rPr>
          <w:spacing w:val="-7"/>
        </w:rPr>
        <w:t xml:space="preserve"> </w:t>
      </w:r>
      <w:r>
        <w:t>навыки</w:t>
      </w:r>
      <w:r>
        <w:rPr>
          <w:spacing w:val="-5"/>
        </w:rPr>
        <w:t xml:space="preserve"> </w:t>
      </w:r>
      <w:r>
        <w:t>составления</w:t>
      </w:r>
      <w:r>
        <w:rPr>
          <w:spacing w:val="-6"/>
        </w:rPr>
        <w:t xml:space="preserve"> </w:t>
      </w:r>
      <w:r>
        <w:t>технологической</w:t>
      </w:r>
      <w:r>
        <w:rPr>
          <w:spacing w:val="-5"/>
        </w:rPr>
        <w:t xml:space="preserve"> </w:t>
      </w:r>
      <w:r>
        <w:rPr>
          <w:spacing w:val="-2"/>
        </w:rPr>
        <w:t>карты.</w:t>
      </w:r>
    </w:p>
    <w:p w:rsidR="00605713" w:rsidRDefault="006F43F2">
      <w:pPr>
        <w:pStyle w:val="1"/>
        <w:spacing w:before="36"/>
        <w:ind w:left="569"/>
      </w:pPr>
      <w:r>
        <w:t>ХОД</w:t>
      </w:r>
      <w:r>
        <w:rPr>
          <w:spacing w:val="-2"/>
        </w:rPr>
        <w:t xml:space="preserve"> РАБОТЫ:</w:t>
      </w:r>
    </w:p>
    <w:p w:rsidR="00605713" w:rsidRDefault="006F43F2">
      <w:pPr>
        <w:pStyle w:val="a3"/>
        <w:spacing w:before="32" w:line="266" w:lineRule="auto"/>
        <w:ind w:right="6835"/>
      </w:pPr>
      <w:r>
        <w:t>Изучить теоретический материал. Составить</w:t>
      </w:r>
      <w:r>
        <w:rPr>
          <w:spacing w:val="-15"/>
        </w:rPr>
        <w:t xml:space="preserve"> </w:t>
      </w:r>
      <w:r>
        <w:t>технологическую</w:t>
      </w:r>
      <w:r>
        <w:rPr>
          <w:spacing w:val="-15"/>
        </w:rPr>
        <w:t xml:space="preserve"> </w:t>
      </w:r>
      <w:r>
        <w:t>карту.</w:t>
      </w:r>
    </w:p>
    <w:p w:rsidR="00605713" w:rsidRDefault="006F43F2">
      <w:pPr>
        <w:pStyle w:val="1"/>
        <w:spacing w:before="8"/>
        <w:ind w:left="0" w:right="138"/>
        <w:jc w:val="center"/>
      </w:pPr>
      <w:r>
        <w:t>ТЕОРЕТИЧЕСКИЕ</w:t>
      </w:r>
      <w:r>
        <w:rPr>
          <w:spacing w:val="-7"/>
        </w:rPr>
        <w:t xml:space="preserve"> </w:t>
      </w:r>
      <w:r>
        <w:rPr>
          <w:spacing w:val="-2"/>
        </w:rPr>
        <w:t>СВЕДЕНИЯ:</w:t>
      </w:r>
    </w:p>
    <w:p w:rsidR="00605713" w:rsidRDefault="006F43F2">
      <w:pPr>
        <w:pStyle w:val="2"/>
        <w:spacing w:before="22" w:line="240" w:lineRule="auto"/>
        <w:ind w:left="0" w:right="144"/>
        <w:jc w:val="center"/>
      </w:pPr>
      <w:r>
        <w:t>Карта</w:t>
      </w:r>
      <w:r>
        <w:rPr>
          <w:spacing w:val="-11"/>
        </w:rPr>
        <w:t xml:space="preserve"> </w:t>
      </w:r>
      <w:r>
        <w:t>технологического</w:t>
      </w:r>
      <w:r>
        <w:rPr>
          <w:spacing w:val="-6"/>
        </w:rPr>
        <w:t xml:space="preserve"> </w:t>
      </w:r>
      <w:r>
        <w:t>процесса</w:t>
      </w:r>
      <w:r>
        <w:rPr>
          <w:spacing w:val="-5"/>
        </w:rPr>
        <w:t xml:space="preserve"> </w:t>
      </w:r>
      <w:r>
        <w:rPr>
          <w:spacing w:val="-2"/>
        </w:rPr>
        <w:t>сварки</w:t>
      </w:r>
    </w:p>
    <w:p w:rsidR="00605713" w:rsidRDefault="00605713">
      <w:pPr>
        <w:pStyle w:val="2"/>
        <w:spacing w:line="240" w:lineRule="auto"/>
        <w:jc w:val="center"/>
        <w:sectPr w:rsidR="00605713">
          <w:pgSz w:w="11910" w:h="16840"/>
          <w:pgMar w:top="640" w:right="0" w:bottom="1200" w:left="141" w:header="0" w:footer="936" w:gutter="0"/>
          <w:cols w:space="720"/>
        </w:sectPr>
      </w:pPr>
    </w:p>
    <w:p w:rsidR="00605713" w:rsidRDefault="006F43F2">
      <w:pPr>
        <w:pStyle w:val="a3"/>
        <w:ind w:left="0"/>
        <w:rPr>
          <w:b/>
          <w:sz w:val="20"/>
        </w:rPr>
      </w:pPr>
      <w:r>
        <w:rPr>
          <w:b/>
          <w:noProof/>
          <w:sz w:val="20"/>
          <w:lang w:eastAsia="ru-RU"/>
        </w:rPr>
        <w:lastRenderedPageBreak/>
        <w:drawing>
          <wp:anchor distT="0" distB="0" distL="0" distR="0" simplePos="0" relativeHeight="15732224" behindDoc="0" locked="0" layoutInCell="1" allowOverlap="1">
            <wp:simplePos x="0" y="0"/>
            <wp:positionH relativeFrom="page">
              <wp:posOffset>1000125</wp:posOffset>
            </wp:positionH>
            <wp:positionV relativeFrom="page">
              <wp:posOffset>11683</wp:posOffset>
            </wp:positionV>
            <wp:extent cx="5578351" cy="2438400"/>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3" cstate="print"/>
                    <a:stretch>
                      <a:fillRect/>
                    </a:stretch>
                  </pic:blipFill>
                  <pic:spPr>
                    <a:xfrm>
                      <a:off x="0" y="0"/>
                      <a:ext cx="5578351" cy="2438400"/>
                    </a:xfrm>
                    <a:prstGeom prst="rect">
                      <a:avLst/>
                    </a:prstGeom>
                  </pic:spPr>
                </pic:pic>
              </a:graphicData>
            </a:graphic>
          </wp:anchor>
        </w:drawing>
      </w: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ind w:left="0"/>
        <w:rPr>
          <w:b/>
          <w:sz w:val="20"/>
        </w:rPr>
      </w:pPr>
    </w:p>
    <w:p w:rsidR="00605713" w:rsidRDefault="00605713">
      <w:pPr>
        <w:pStyle w:val="a3"/>
        <w:spacing w:before="142"/>
        <w:ind w:left="0"/>
        <w:rPr>
          <w:b/>
          <w:sz w:val="20"/>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1063"/>
        <w:gridCol w:w="101"/>
        <w:gridCol w:w="550"/>
        <w:gridCol w:w="116"/>
        <w:gridCol w:w="2267"/>
        <w:gridCol w:w="109"/>
        <w:gridCol w:w="1480"/>
        <w:gridCol w:w="846"/>
        <w:gridCol w:w="102"/>
        <w:gridCol w:w="477"/>
        <w:gridCol w:w="2224"/>
      </w:tblGrid>
      <w:tr w:rsidR="00605713">
        <w:trPr>
          <w:trHeight w:val="673"/>
        </w:trPr>
        <w:tc>
          <w:tcPr>
            <w:tcW w:w="1128" w:type="dxa"/>
          </w:tcPr>
          <w:p w:rsidR="00605713" w:rsidRDefault="00605713">
            <w:pPr>
              <w:pStyle w:val="TableParagraph"/>
              <w:spacing w:before="102"/>
              <w:rPr>
                <w:b/>
                <w:sz w:val="24"/>
              </w:rPr>
            </w:pPr>
          </w:p>
          <w:p w:rsidR="00605713" w:rsidRDefault="006F43F2">
            <w:pPr>
              <w:pStyle w:val="TableParagraph"/>
              <w:ind w:left="4"/>
              <w:rPr>
                <w:sz w:val="24"/>
              </w:rPr>
            </w:pPr>
            <w:r>
              <w:rPr>
                <w:spacing w:val="-5"/>
                <w:sz w:val="24"/>
              </w:rPr>
              <w:t>ИО</w:t>
            </w:r>
          </w:p>
        </w:tc>
        <w:tc>
          <w:tcPr>
            <w:tcW w:w="1714" w:type="dxa"/>
            <w:gridSpan w:val="3"/>
          </w:tcPr>
          <w:p w:rsidR="00605713" w:rsidRDefault="006F43F2">
            <w:pPr>
              <w:pStyle w:val="TableParagraph"/>
              <w:spacing w:before="1"/>
              <w:ind w:left="5"/>
              <w:rPr>
                <w:sz w:val="24"/>
              </w:rPr>
            </w:pPr>
            <w:proofErr w:type="spellStart"/>
            <w:r>
              <w:rPr>
                <w:spacing w:val="-2"/>
                <w:sz w:val="24"/>
              </w:rPr>
              <w:t>Ф.И.Иванов</w:t>
            </w:r>
            <w:proofErr w:type="spellEnd"/>
          </w:p>
        </w:tc>
        <w:tc>
          <w:tcPr>
            <w:tcW w:w="2383" w:type="dxa"/>
            <w:gridSpan w:val="2"/>
          </w:tcPr>
          <w:p w:rsidR="00605713" w:rsidRDefault="006F43F2">
            <w:pPr>
              <w:pStyle w:val="TableParagraph"/>
              <w:spacing w:before="1"/>
              <w:ind w:left="4"/>
              <w:rPr>
                <w:sz w:val="24"/>
              </w:rPr>
            </w:pPr>
            <w:r>
              <w:rPr>
                <w:spacing w:val="-2"/>
                <w:sz w:val="24"/>
              </w:rPr>
              <w:t>Организация</w:t>
            </w:r>
          </w:p>
        </w:tc>
        <w:tc>
          <w:tcPr>
            <w:tcW w:w="2537" w:type="dxa"/>
            <w:gridSpan w:val="4"/>
          </w:tcPr>
          <w:p w:rsidR="00605713" w:rsidRDefault="006F43F2">
            <w:pPr>
              <w:pStyle w:val="TableParagraph"/>
              <w:spacing w:before="1"/>
              <w:ind w:left="2"/>
              <w:rPr>
                <w:sz w:val="24"/>
              </w:rPr>
            </w:pPr>
            <w:proofErr w:type="spellStart"/>
            <w:r>
              <w:rPr>
                <w:spacing w:val="-2"/>
                <w:sz w:val="24"/>
              </w:rPr>
              <w:t>ОО</w:t>
            </w:r>
            <w:proofErr w:type="gramStart"/>
            <w:r>
              <w:rPr>
                <w:spacing w:val="-2"/>
                <w:sz w:val="24"/>
              </w:rPr>
              <w:t>О"</w:t>
            </w:r>
            <w:proofErr w:type="gramEnd"/>
            <w:r>
              <w:rPr>
                <w:spacing w:val="-2"/>
                <w:sz w:val="24"/>
              </w:rPr>
              <w:t>Ивановсварка</w:t>
            </w:r>
            <w:proofErr w:type="spellEnd"/>
            <w:r>
              <w:rPr>
                <w:spacing w:val="-2"/>
                <w:sz w:val="24"/>
              </w:rPr>
              <w:t>"</w:t>
            </w:r>
          </w:p>
        </w:tc>
        <w:tc>
          <w:tcPr>
            <w:tcW w:w="2701" w:type="dxa"/>
            <w:gridSpan w:val="2"/>
          </w:tcPr>
          <w:p w:rsidR="00605713" w:rsidRDefault="006F43F2">
            <w:pPr>
              <w:pStyle w:val="TableParagraph"/>
              <w:spacing w:before="1"/>
              <w:ind w:left="-2"/>
              <w:rPr>
                <w:sz w:val="24"/>
              </w:rPr>
            </w:pPr>
            <w:r>
              <w:rPr>
                <w:spacing w:val="-2"/>
                <w:sz w:val="24"/>
              </w:rPr>
              <w:t>Клеймо</w:t>
            </w:r>
          </w:p>
        </w:tc>
      </w:tr>
      <w:tr w:rsidR="00605713">
        <w:trPr>
          <w:trHeight w:val="674"/>
        </w:trPr>
        <w:tc>
          <w:tcPr>
            <w:tcW w:w="2292" w:type="dxa"/>
            <w:gridSpan w:val="3"/>
          </w:tcPr>
          <w:p w:rsidR="00605713" w:rsidRDefault="006F43F2">
            <w:pPr>
              <w:pStyle w:val="TableParagraph"/>
              <w:spacing w:before="1"/>
              <w:ind w:left="4"/>
              <w:rPr>
                <w:sz w:val="24"/>
              </w:rPr>
            </w:pPr>
            <w:r>
              <w:rPr>
                <w:sz w:val="24"/>
              </w:rPr>
              <w:t>Способ</w:t>
            </w:r>
            <w:r>
              <w:rPr>
                <w:spacing w:val="-1"/>
                <w:sz w:val="24"/>
              </w:rPr>
              <w:t xml:space="preserve"> </w:t>
            </w:r>
            <w:r>
              <w:rPr>
                <w:spacing w:val="-2"/>
                <w:sz w:val="24"/>
              </w:rPr>
              <w:t>сварки</w:t>
            </w:r>
          </w:p>
        </w:tc>
        <w:tc>
          <w:tcPr>
            <w:tcW w:w="3042" w:type="dxa"/>
            <w:gridSpan w:val="4"/>
          </w:tcPr>
          <w:p w:rsidR="00605713" w:rsidRDefault="006F43F2">
            <w:pPr>
              <w:pStyle w:val="TableParagraph"/>
              <w:spacing w:before="1"/>
              <w:ind w:left="4"/>
              <w:rPr>
                <w:sz w:val="24"/>
              </w:rPr>
            </w:pPr>
            <w:r>
              <w:rPr>
                <w:sz w:val="24"/>
              </w:rPr>
              <w:t>РАД(141)</w:t>
            </w:r>
            <w:r>
              <w:rPr>
                <w:spacing w:val="-5"/>
                <w:sz w:val="24"/>
              </w:rPr>
              <w:t xml:space="preserve"> </w:t>
            </w:r>
            <w:r>
              <w:rPr>
                <w:sz w:val="24"/>
              </w:rPr>
              <w:t>+МП</w:t>
            </w:r>
            <w:r>
              <w:rPr>
                <w:spacing w:val="-1"/>
                <w:sz w:val="24"/>
              </w:rPr>
              <w:t xml:space="preserve"> </w:t>
            </w:r>
            <w:r>
              <w:rPr>
                <w:sz w:val="24"/>
              </w:rPr>
              <w:t>(1</w:t>
            </w:r>
            <w:r>
              <w:rPr>
                <w:spacing w:val="-1"/>
                <w:sz w:val="24"/>
              </w:rPr>
              <w:t xml:space="preserve"> </w:t>
            </w:r>
            <w:r>
              <w:rPr>
                <w:spacing w:val="-5"/>
                <w:sz w:val="24"/>
              </w:rPr>
              <w:t>35)</w:t>
            </w:r>
          </w:p>
        </w:tc>
        <w:tc>
          <w:tcPr>
            <w:tcW w:w="2428" w:type="dxa"/>
            <w:gridSpan w:val="3"/>
          </w:tcPr>
          <w:p w:rsidR="00605713" w:rsidRDefault="006F43F2">
            <w:pPr>
              <w:pStyle w:val="TableParagraph"/>
              <w:spacing w:before="1"/>
              <w:ind w:left="1" w:right="392"/>
              <w:rPr>
                <w:sz w:val="24"/>
              </w:rPr>
            </w:pPr>
            <w:r>
              <w:rPr>
                <w:sz w:val="24"/>
              </w:rPr>
              <w:t>Основной</w:t>
            </w:r>
            <w:r>
              <w:rPr>
                <w:spacing w:val="-15"/>
                <w:sz w:val="24"/>
              </w:rPr>
              <w:t xml:space="preserve"> </w:t>
            </w:r>
            <w:r>
              <w:rPr>
                <w:sz w:val="24"/>
              </w:rPr>
              <w:t xml:space="preserve">материал </w:t>
            </w:r>
            <w:r>
              <w:rPr>
                <w:spacing w:val="-2"/>
                <w:sz w:val="24"/>
              </w:rPr>
              <w:t>(марка)</w:t>
            </w:r>
          </w:p>
        </w:tc>
        <w:tc>
          <w:tcPr>
            <w:tcW w:w="2701" w:type="dxa"/>
            <w:gridSpan w:val="2"/>
          </w:tcPr>
          <w:p w:rsidR="00605713" w:rsidRDefault="006F43F2">
            <w:pPr>
              <w:pStyle w:val="TableParagraph"/>
              <w:spacing w:before="1"/>
              <w:ind w:left="706"/>
              <w:rPr>
                <w:sz w:val="24"/>
              </w:rPr>
            </w:pPr>
            <w:r>
              <w:rPr>
                <w:sz w:val="24"/>
              </w:rPr>
              <w:t xml:space="preserve">Ст20, </w:t>
            </w:r>
            <w:r>
              <w:rPr>
                <w:spacing w:val="-5"/>
                <w:sz w:val="24"/>
              </w:rPr>
              <w:t>М01</w:t>
            </w:r>
          </w:p>
        </w:tc>
      </w:tr>
      <w:tr w:rsidR="00605713">
        <w:trPr>
          <w:trHeight w:val="996"/>
        </w:trPr>
        <w:tc>
          <w:tcPr>
            <w:tcW w:w="2958" w:type="dxa"/>
            <w:gridSpan w:val="5"/>
          </w:tcPr>
          <w:p w:rsidR="00605713" w:rsidRDefault="006F43F2">
            <w:pPr>
              <w:pStyle w:val="TableParagraph"/>
              <w:spacing w:before="2"/>
              <w:ind w:left="713" w:right="735"/>
              <w:rPr>
                <w:sz w:val="24"/>
              </w:rPr>
            </w:pPr>
            <w:r>
              <w:rPr>
                <w:spacing w:val="-2"/>
                <w:sz w:val="24"/>
              </w:rPr>
              <w:t xml:space="preserve">Наименование </w:t>
            </w:r>
            <w:r>
              <w:rPr>
                <w:sz w:val="24"/>
              </w:rPr>
              <w:t>(шифр) НТД</w:t>
            </w:r>
          </w:p>
        </w:tc>
        <w:tc>
          <w:tcPr>
            <w:tcW w:w="7505" w:type="dxa"/>
            <w:gridSpan w:val="7"/>
          </w:tcPr>
          <w:p w:rsidR="00605713" w:rsidRDefault="006F43F2">
            <w:pPr>
              <w:pStyle w:val="TableParagraph"/>
              <w:spacing w:before="2"/>
              <w:ind w:left="3"/>
              <w:rPr>
                <w:sz w:val="24"/>
              </w:rPr>
            </w:pPr>
            <w:r>
              <w:rPr>
                <w:sz w:val="24"/>
              </w:rPr>
              <w:t>ПБ-03-273-99,</w:t>
            </w:r>
            <w:r>
              <w:rPr>
                <w:spacing w:val="-4"/>
                <w:sz w:val="24"/>
              </w:rPr>
              <w:t xml:space="preserve"> </w:t>
            </w:r>
            <w:r>
              <w:rPr>
                <w:sz w:val="24"/>
              </w:rPr>
              <w:t>РД</w:t>
            </w:r>
            <w:r>
              <w:rPr>
                <w:spacing w:val="-2"/>
                <w:sz w:val="24"/>
              </w:rPr>
              <w:t xml:space="preserve"> </w:t>
            </w:r>
            <w:r>
              <w:rPr>
                <w:sz w:val="24"/>
              </w:rPr>
              <w:t>03-495-02,</w:t>
            </w:r>
            <w:r>
              <w:rPr>
                <w:spacing w:val="-2"/>
                <w:sz w:val="24"/>
              </w:rPr>
              <w:t xml:space="preserve"> </w:t>
            </w:r>
            <w:r>
              <w:rPr>
                <w:sz w:val="24"/>
              </w:rPr>
              <w:t>СНиП</w:t>
            </w:r>
            <w:r>
              <w:rPr>
                <w:spacing w:val="-2"/>
                <w:sz w:val="24"/>
              </w:rPr>
              <w:t xml:space="preserve"> </w:t>
            </w:r>
            <w:r>
              <w:rPr>
                <w:sz w:val="24"/>
              </w:rPr>
              <w:t>3.05.05-</w:t>
            </w:r>
            <w:r>
              <w:rPr>
                <w:spacing w:val="-5"/>
                <w:sz w:val="24"/>
              </w:rPr>
              <w:t>84;</w:t>
            </w:r>
          </w:p>
          <w:p w:rsidR="00605713" w:rsidRDefault="006F43F2">
            <w:pPr>
              <w:pStyle w:val="TableParagraph"/>
              <w:ind w:left="3"/>
              <w:rPr>
                <w:sz w:val="24"/>
              </w:rPr>
            </w:pPr>
            <w:r>
              <w:rPr>
                <w:sz w:val="24"/>
              </w:rPr>
              <w:t>СНиП</w:t>
            </w:r>
            <w:r>
              <w:rPr>
                <w:spacing w:val="-2"/>
                <w:sz w:val="24"/>
              </w:rPr>
              <w:t xml:space="preserve"> </w:t>
            </w:r>
            <w:r>
              <w:rPr>
                <w:sz w:val="24"/>
              </w:rPr>
              <w:t>3.03.01-87,</w:t>
            </w:r>
            <w:r>
              <w:rPr>
                <w:spacing w:val="-1"/>
                <w:sz w:val="24"/>
              </w:rPr>
              <w:t xml:space="preserve"> </w:t>
            </w:r>
            <w:r>
              <w:rPr>
                <w:sz w:val="24"/>
              </w:rPr>
              <w:t xml:space="preserve">ГОСТ </w:t>
            </w:r>
            <w:r>
              <w:rPr>
                <w:spacing w:val="-2"/>
                <w:sz w:val="24"/>
              </w:rPr>
              <w:t>16037</w:t>
            </w:r>
          </w:p>
        </w:tc>
      </w:tr>
      <w:tr w:rsidR="00605713">
        <w:trPr>
          <w:trHeight w:val="676"/>
        </w:trPr>
        <w:tc>
          <w:tcPr>
            <w:tcW w:w="2191" w:type="dxa"/>
            <w:gridSpan w:val="2"/>
          </w:tcPr>
          <w:p w:rsidR="00605713" w:rsidRDefault="006F43F2">
            <w:pPr>
              <w:pStyle w:val="TableParagraph"/>
              <w:spacing w:before="1"/>
              <w:ind w:left="713"/>
              <w:rPr>
                <w:sz w:val="24"/>
              </w:rPr>
            </w:pPr>
            <w:r>
              <w:rPr>
                <w:sz w:val="24"/>
              </w:rPr>
              <w:t>Тип</w:t>
            </w:r>
            <w:r>
              <w:rPr>
                <w:spacing w:val="-1"/>
                <w:sz w:val="24"/>
              </w:rPr>
              <w:t xml:space="preserve"> </w:t>
            </w:r>
            <w:r>
              <w:rPr>
                <w:spacing w:val="-5"/>
                <w:sz w:val="24"/>
              </w:rPr>
              <w:t>шва</w:t>
            </w:r>
          </w:p>
        </w:tc>
        <w:tc>
          <w:tcPr>
            <w:tcW w:w="3143" w:type="dxa"/>
            <w:gridSpan w:val="5"/>
          </w:tcPr>
          <w:p w:rsidR="00605713" w:rsidRDefault="006F43F2">
            <w:pPr>
              <w:pStyle w:val="TableParagraph"/>
              <w:spacing w:before="1"/>
              <w:ind w:left="5"/>
              <w:rPr>
                <w:sz w:val="24"/>
              </w:rPr>
            </w:pPr>
            <w:r>
              <w:rPr>
                <w:spacing w:val="-5"/>
                <w:sz w:val="24"/>
              </w:rPr>
              <w:t>СШ</w:t>
            </w:r>
          </w:p>
        </w:tc>
        <w:tc>
          <w:tcPr>
            <w:tcW w:w="2326" w:type="dxa"/>
            <w:gridSpan w:val="2"/>
          </w:tcPr>
          <w:p w:rsidR="00605713" w:rsidRDefault="006F43F2">
            <w:pPr>
              <w:pStyle w:val="TableParagraph"/>
              <w:spacing w:before="1"/>
              <w:ind w:left="710"/>
              <w:rPr>
                <w:sz w:val="24"/>
              </w:rPr>
            </w:pPr>
            <w:r>
              <w:rPr>
                <w:spacing w:val="-2"/>
                <w:sz w:val="24"/>
              </w:rPr>
              <w:t>Типоразмер,</w:t>
            </w:r>
          </w:p>
          <w:p w:rsidR="00605713" w:rsidRDefault="006F43F2">
            <w:pPr>
              <w:pStyle w:val="TableParagraph"/>
              <w:ind w:left="1"/>
              <w:rPr>
                <w:sz w:val="24"/>
              </w:rPr>
            </w:pPr>
            <w:r>
              <w:rPr>
                <w:spacing w:val="-5"/>
                <w:sz w:val="24"/>
              </w:rPr>
              <w:t>мм</w:t>
            </w:r>
          </w:p>
        </w:tc>
        <w:tc>
          <w:tcPr>
            <w:tcW w:w="2803" w:type="dxa"/>
            <w:gridSpan w:val="3"/>
          </w:tcPr>
          <w:p w:rsidR="00605713" w:rsidRDefault="00605713">
            <w:pPr>
              <w:pStyle w:val="TableParagraph"/>
              <w:rPr>
                <w:sz w:val="24"/>
              </w:rPr>
            </w:pPr>
          </w:p>
        </w:tc>
      </w:tr>
      <w:tr w:rsidR="00605713">
        <w:trPr>
          <w:trHeight w:val="995"/>
        </w:trPr>
        <w:tc>
          <w:tcPr>
            <w:tcW w:w="2191" w:type="dxa"/>
            <w:gridSpan w:val="2"/>
          </w:tcPr>
          <w:p w:rsidR="00605713" w:rsidRDefault="006F43F2">
            <w:pPr>
              <w:pStyle w:val="TableParagraph"/>
              <w:ind w:left="4"/>
              <w:rPr>
                <w:sz w:val="24"/>
              </w:rPr>
            </w:pPr>
            <w:r>
              <w:rPr>
                <w:sz w:val="24"/>
              </w:rPr>
              <w:t>Тип</w:t>
            </w:r>
            <w:r>
              <w:rPr>
                <w:spacing w:val="-15"/>
                <w:sz w:val="24"/>
              </w:rPr>
              <w:t xml:space="preserve"> </w:t>
            </w:r>
            <w:r>
              <w:rPr>
                <w:sz w:val="24"/>
              </w:rPr>
              <w:t>соединения</w:t>
            </w:r>
            <w:r>
              <w:rPr>
                <w:spacing w:val="-15"/>
                <w:sz w:val="24"/>
              </w:rPr>
              <w:t xml:space="preserve"> </w:t>
            </w:r>
            <w:r>
              <w:rPr>
                <w:sz w:val="24"/>
              </w:rPr>
              <w:t xml:space="preserve">по </w:t>
            </w:r>
            <w:r>
              <w:rPr>
                <w:spacing w:val="-4"/>
                <w:sz w:val="24"/>
              </w:rPr>
              <w:t>НТД</w:t>
            </w:r>
          </w:p>
        </w:tc>
        <w:tc>
          <w:tcPr>
            <w:tcW w:w="3143" w:type="dxa"/>
            <w:gridSpan w:val="5"/>
          </w:tcPr>
          <w:p w:rsidR="00605713" w:rsidRDefault="006F43F2">
            <w:pPr>
              <w:pStyle w:val="TableParagraph"/>
              <w:spacing w:line="275" w:lineRule="exact"/>
              <w:ind w:left="5"/>
              <w:rPr>
                <w:sz w:val="24"/>
              </w:rPr>
            </w:pPr>
            <w:r>
              <w:rPr>
                <w:sz w:val="24"/>
              </w:rPr>
              <w:t>С17, ГОСТ16037-</w:t>
            </w:r>
            <w:r>
              <w:rPr>
                <w:spacing w:val="-5"/>
                <w:sz w:val="24"/>
              </w:rPr>
              <w:t>80</w:t>
            </w:r>
          </w:p>
        </w:tc>
        <w:tc>
          <w:tcPr>
            <w:tcW w:w="1480" w:type="dxa"/>
          </w:tcPr>
          <w:p w:rsidR="00605713" w:rsidRDefault="006F43F2">
            <w:pPr>
              <w:pStyle w:val="TableParagraph"/>
              <w:spacing w:line="275" w:lineRule="exact"/>
              <w:ind w:left="1"/>
              <w:rPr>
                <w:sz w:val="24"/>
              </w:rPr>
            </w:pPr>
            <w:r>
              <w:rPr>
                <w:spacing w:val="-2"/>
                <w:sz w:val="24"/>
              </w:rPr>
              <w:t>Диаметр</w:t>
            </w:r>
          </w:p>
        </w:tc>
        <w:tc>
          <w:tcPr>
            <w:tcW w:w="3649" w:type="dxa"/>
            <w:gridSpan w:val="4"/>
          </w:tcPr>
          <w:p w:rsidR="00605713" w:rsidRDefault="006F43F2">
            <w:pPr>
              <w:pStyle w:val="TableParagraph"/>
              <w:spacing w:line="275" w:lineRule="exact"/>
              <w:rPr>
                <w:sz w:val="24"/>
              </w:rPr>
            </w:pPr>
            <w:r>
              <w:rPr>
                <w:spacing w:val="-5"/>
                <w:sz w:val="24"/>
              </w:rPr>
              <w:t>48</w:t>
            </w:r>
          </w:p>
        </w:tc>
      </w:tr>
      <w:tr w:rsidR="00605713">
        <w:trPr>
          <w:trHeight w:val="554"/>
        </w:trPr>
        <w:tc>
          <w:tcPr>
            <w:tcW w:w="2191" w:type="dxa"/>
            <w:gridSpan w:val="2"/>
          </w:tcPr>
          <w:p w:rsidR="00605713" w:rsidRDefault="006F43F2">
            <w:pPr>
              <w:pStyle w:val="TableParagraph"/>
              <w:spacing w:before="3"/>
              <w:ind w:left="4"/>
              <w:rPr>
                <w:sz w:val="24"/>
              </w:rPr>
            </w:pPr>
            <w:r>
              <w:rPr>
                <w:sz w:val="24"/>
              </w:rPr>
              <w:t>Положение</w:t>
            </w:r>
            <w:r>
              <w:rPr>
                <w:spacing w:val="-3"/>
                <w:sz w:val="24"/>
              </w:rPr>
              <w:t xml:space="preserve"> </w:t>
            </w:r>
            <w:r>
              <w:rPr>
                <w:spacing w:val="-5"/>
                <w:sz w:val="24"/>
              </w:rPr>
              <w:t>шва</w:t>
            </w:r>
          </w:p>
        </w:tc>
        <w:tc>
          <w:tcPr>
            <w:tcW w:w="3143" w:type="dxa"/>
            <w:gridSpan w:val="5"/>
          </w:tcPr>
          <w:p w:rsidR="00605713" w:rsidRDefault="006F43F2">
            <w:pPr>
              <w:pStyle w:val="TableParagraph"/>
              <w:spacing w:before="1"/>
              <w:ind w:left="5"/>
              <w:rPr>
                <w:sz w:val="24"/>
              </w:rPr>
            </w:pPr>
            <w:r>
              <w:rPr>
                <w:spacing w:val="-5"/>
                <w:sz w:val="24"/>
              </w:rPr>
              <w:t>Н45</w:t>
            </w:r>
          </w:p>
        </w:tc>
        <w:tc>
          <w:tcPr>
            <w:tcW w:w="1480" w:type="dxa"/>
            <w:vMerge w:val="restart"/>
          </w:tcPr>
          <w:p w:rsidR="00605713" w:rsidRDefault="006F43F2">
            <w:pPr>
              <w:pStyle w:val="TableParagraph"/>
              <w:spacing w:before="1"/>
              <w:ind w:left="1"/>
              <w:rPr>
                <w:sz w:val="24"/>
              </w:rPr>
            </w:pPr>
            <w:r>
              <w:rPr>
                <w:spacing w:val="-2"/>
                <w:sz w:val="24"/>
              </w:rPr>
              <w:t>Толщина</w:t>
            </w:r>
          </w:p>
        </w:tc>
        <w:tc>
          <w:tcPr>
            <w:tcW w:w="3649" w:type="dxa"/>
            <w:gridSpan w:val="4"/>
            <w:vMerge w:val="restart"/>
          </w:tcPr>
          <w:p w:rsidR="00605713" w:rsidRDefault="006F43F2">
            <w:pPr>
              <w:pStyle w:val="TableParagraph"/>
              <w:spacing w:before="1"/>
              <w:rPr>
                <w:sz w:val="24"/>
              </w:rPr>
            </w:pPr>
            <w:r>
              <w:rPr>
                <w:spacing w:val="-10"/>
                <w:sz w:val="24"/>
              </w:rPr>
              <w:t>4</w:t>
            </w:r>
          </w:p>
        </w:tc>
      </w:tr>
      <w:tr w:rsidR="00605713">
        <w:trPr>
          <w:trHeight w:val="676"/>
        </w:trPr>
        <w:tc>
          <w:tcPr>
            <w:tcW w:w="2191" w:type="dxa"/>
            <w:gridSpan w:val="2"/>
          </w:tcPr>
          <w:p w:rsidR="00605713" w:rsidRDefault="006F43F2">
            <w:pPr>
              <w:pStyle w:val="TableParagraph"/>
              <w:spacing w:before="1"/>
              <w:ind w:left="4"/>
              <w:rPr>
                <w:sz w:val="24"/>
              </w:rPr>
            </w:pPr>
            <w:r>
              <w:rPr>
                <w:sz w:val="24"/>
              </w:rPr>
              <w:t>Вид</w:t>
            </w:r>
            <w:r>
              <w:rPr>
                <w:spacing w:val="-2"/>
                <w:sz w:val="24"/>
              </w:rPr>
              <w:t xml:space="preserve"> соединения</w:t>
            </w:r>
          </w:p>
        </w:tc>
        <w:tc>
          <w:tcPr>
            <w:tcW w:w="3143" w:type="dxa"/>
            <w:gridSpan w:val="5"/>
          </w:tcPr>
          <w:p w:rsidR="00605713" w:rsidRDefault="006F43F2">
            <w:pPr>
              <w:pStyle w:val="TableParagraph"/>
              <w:spacing w:before="1"/>
              <w:ind w:left="5"/>
              <w:rPr>
                <w:sz w:val="24"/>
              </w:rPr>
            </w:pPr>
            <w:r>
              <w:rPr>
                <w:sz w:val="24"/>
              </w:rPr>
              <w:t>ос,</w:t>
            </w:r>
            <w:r>
              <w:rPr>
                <w:spacing w:val="-1"/>
                <w:sz w:val="24"/>
              </w:rPr>
              <w:t xml:space="preserve"> </w:t>
            </w:r>
            <w:proofErr w:type="spellStart"/>
            <w:r>
              <w:rPr>
                <w:spacing w:val="-5"/>
                <w:sz w:val="24"/>
              </w:rPr>
              <w:t>бп</w:t>
            </w:r>
            <w:proofErr w:type="spellEnd"/>
          </w:p>
        </w:tc>
        <w:tc>
          <w:tcPr>
            <w:tcW w:w="1480" w:type="dxa"/>
            <w:vMerge/>
            <w:tcBorders>
              <w:top w:val="nil"/>
            </w:tcBorders>
          </w:tcPr>
          <w:p w:rsidR="00605713" w:rsidRDefault="00605713">
            <w:pPr>
              <w:rPr>
                <w:sz w:val="2"/>
                <w:szCs w:val="2"/>
              </w:rPr>
            </w:pPr>
          </w:p>
        </w:tc>
        <w:tc>
          <w:tcPr>
            <w:tcW w:w="3649" w:type="dxa"/>
            <w:gridSpan w:val="4"/>
            <w:vMerge/>
            <w:tcBorders>
              <w:top w:val="nil"/>
            </w:tcBorders>
          </w:tcPr>
          <w:p w:rsidR="00605713" w:rsidRDefault="00605713">
            <w:pPr>
              <w:rPr>
                <w:sz w:val="2"/>
                <w:szCs w:val="2"/>
              </w:rPr>
            </w:pPr>
          </w:p>
        </w:tc>
      </w:tr>
      <w:tr w:rsidR="00605713">
        <w:trPr>
          <w:trHeight w:val="993"/>
        </w:trPr>
        <w:tc>
          <w:tcPr>
            <w:tcW w:w="5334" w:type="dxa"/>
            <w:gridSpan w:val="7"/>
            <w:vMerge w:val="restart"/>
          </w:tcPr>
          <w:p w:rsidR="00605713" w:rsidRDefault="006F43F2">
            <w:pPr>
              <w:pStyle w:val="TableParagraph"/>
              <w:spacing w:line="275" w:lineRule="exact"/>
              <w:ind w:left="4"/>
              <w:rPr>
                <w:sz w:val="24"/>
              </w:rPr>
            </w:pPr>
            <w:r>
              <w:rPr>
                <w:sz w:val="24"/>
              </w:rPr>
              <w:t>Сварочные</w:t>
            </w:r>
            <w:r>
              <w:rPr>
                <w:spacing w:val="-8"/>
                <w:sz w:val="24"/>
              </w:rPr>
              <w:t xml:space="preserve"> </w:t>
            </w:r>
            <w:r>
              <w:rPr>
                <w:sz w:val="24"/>
              </w:rPr>
              <w:t>материалы</w:t>
            </w:r>
            <w:r>
              <w:rPr>
                <w:spacing w:val="-3"/>
                <w:sz w:val="24"/>
              </w:rPr>
              <w:t xml:space="preserve"> </w:t>
            </w:r>
            <w:r>
              <w:rPr>
                <w:sz w:val="24"/>
              </w:rPr>
              <w:t>(марка,</w:t>
            </w:r>
            <w:r>
              <w:rPr>
                <w:spacing w:val="-4"/>
                <w:sz w:val="24"/>
              </w:rPr>
              <w:t xml:space="preserve"> </w:t>
            </w:r>
            <w:r>
              <w:rPr>
                <w:sz w:val="24"/>
              </w:rPr>
              <w:t>стандарт,</w:t>
            </w:r>
            <w:r>
              <w:rPr>
                <w:spacing w:val="-3"/>
                <w:sz w:val="24"/>
              </w:rPr>
              <w:t xml:space="preserve"> </w:t>
            </w:r>
            <w:r>
              <w:rPr>
                <w:spacing w:val="-5"/>
                <w:sz w:val="24"/>
              </w:rPr>
              <w:t>ТУ)</w:t>
            </w:r>
          </w:p>
        </w:tc>
        <w:tc>
          <w:tcPr>
            <w:tcW w:w="2905" w:type="dxa"/>
            <w:gridSpan w:val="4"/>
          </w:tcPr>
          <w:p w:rsidR="00605713" w:rsidRDefault="006F43F2">
            <w:pPr>
              <w:pStyle w:val="TableParagraph"/>
              <w:tabs>
                <w:tab w:val="left" w:pos="1405"/>
                <w:tab w:val="left" w:pos="2763"/>
              </w:tabs>
              <w:ind w:left="1" w:right="1"/>
              <w:rPr>
                <w:sz w:val="24"/>
              </w:rPr>
            </w:pPr>
            <w:r>
              <w:rPr>
                <w:spacing w:val="-2"/>
                <w:sz w:val="24"/>
              </w:rPr>
              <w:t>Способ</w:t>
            </w:r>
            <w:r>
              <w:rPr>
                <w:sz w:val="24"/>
              </w:rPr>
              <w:tab/>
            </w:r>
            <w:r>
              <w:rPr>
                <w:spacing w:val="-2"/>
                <w:sz w:val="24"/>
              </w:rPr>
              <w:t>сборки</w:t>
            </w:r>
            <w:r>
              <w:rPr>
                <w:sz w:val="24"/>
              </w:rPr>
              <w:tab/>
            </w:r>
            <w:r>
              <w:rPr>
                <w:spacing w:val="-10"/>
                <w:sz w:val="24"/>
              </w:rPr>
              <w:t xml:space="preserve">и </w:t>
            </w:r>
            <w:r>
              <w:rPr>
                <w:sz w:val="24"/>
              </w:rPr>
              <w:t>требования прихваткам</w:t>
            </w:r>
          </w:p>
        </w:tc>
        <w:tc>
          <w:tcPr>
            <w:tcW w:w="2224" w:type="dxa"/>
          </w:tcPr>
          <w:p w:rsidR="00605713" w:rsidRDefault="006F43F2">
            <w:pPr>
              <w:pStyle w:val="TableParagraph"/>
              <w:spacing w:line="275" w:lineRule="exact"/>
              <w:ind w:left="-3"/>
              <w:rPr>
                <w:sz w:val="24"/>
              </w:rPr>
            </w:pPr>
            <w:r>
              <w:rPr>
                <w:sz w:val="24"/>
              </w:rPr>
              <w:t xml:space="preserve">4 </w:t>
            </w:r>
            <w:r>
              <w:rPr>
                <w:spacing w:val="-2"/>
                <w:sz w:val="24"/>
              </w:rPr>
              <w:t>прихватки</w:t>
            </w:r>
          </w:p>
        </w:tc>
      </w:tr>
      <w:tr w:rsidR="00605713">
        <w:trPr>
          <w:trHeight w:val="431"/>
        </w:trPr>
        <w:tc>
          <w:tcPr>
            <w:tcW w:w="5334" w:type="dxa"/>
            <w:gridSpan w:val="7"/>
            <w:vMerge/>
            <w:tcBorders>
              <w:top w:val="nil"/>
            </w:tcBorders>
          </w:tcPr>
          <w:p w:rsidR="00605713" w:rsidRDefault="00605713">
            <w:pPr>
              <w:rPr>
                <w:sz w:val="2"/>
                <w:szCs w:val="2"/>
              </w:rPr>
            </w:pPr>
          </w:p>
        </w:tc>
        <w:tc>
          <w:tcPr>
            <w:tcW w:w="5129" w:type="dxa"/>
            <w:gridSpan w:val="5"/>
          </w:tcPr>
          <w:p w:rsidR="00605713" w:rsidRDefault="006F43F2">
            <w:pPr>
              <w:pStyle w:val="TableParagraph"/>
              <w:spacing w:before="1"/>
              <w:ind w:left="1"/>
              <w:rPr>
                <w:sz w:val="24"/>
              </w:rPr>
            </w:pPr>
            <w:r>
              <w:rPr>
                <w:sz w:val="24"/>
              </w:rPr>
              <w:t>длиной</w:t>
            </w:r>
            <w:r>
              <w:rPr>
                <w:spacing w:val="-2"/>
                <w:sz w:val="24"/>
              </w:rPr>
              <w:t xml:space="preserve"> </w:t>
            </w:r>
            <w:r>
              <w:rPr>
                <w:sz w:val="24"/>
              </w:rPr>
              <w:t>25-30</w:t>
            </w:r>
            <w:r>
              <w:rPr>
                <w:spacing w:val="-1"/>
                <w:sz w:val="24"/>
              </w:rPr>
              <w:t xml:space="preserve"> </w:t>
            </w:r>
            <w:r>
              <w:rPr>
                <w:sz w:val="24"/>
              </w:rPr>
              <w:t>мм</w:t>
            </w:r>
            <w:r>
              <w:rPr>
                <w:spacing w:val="-2"/>
                <w:sz w:val="24"/>
              </w:rPr>
              <w:t xml:space="preserve"> </w:t>
            </w:r>
            <w:r>
              <w:rPr>
                <w:sz w:val="24"/>
              </w:rPr>
              <w:t>высотой</w:t>
            </w:r>
            <w:r>
              <w:rPr>
                <w:spacing w:val="-1"/>
                <w:sz w:val="24"/>
              </w:rPr>
              <w:t xml:space="preserve"> </w:t>
            </w:r>
            <w:r>
              <w:rPr>
                <w:sz w:val="24"/>
              </w:rPr>
              <w:t>2.5</w:t>
            </w:r>
            <w:r>
              <w:rPr>
                <w:spacing w:val="-1"/>
                <w:sz w:val="24"/>
              </w:rPr>
              <w:t xml:space="preserve"> </w:t>
            </w:r>
            <w:r>
              <w:rPr>
                <w:spacing w:val="-5"/>
                <w:sz w:val="24"/>
              </w:rPr>
              <w:t>мм</w:t>
            </w:r>
          </w:p>
        </w:tc>
      </w:tr>
      <w:tr w:rsidR="00605713">
        <w:trPr>
          <w:trHeight w:val="995"/>
        </w:trPr>
        <w:tc>
          <w:tcPr>
            <w:tcW w:w="5334" w:type="dxa"/>
            <w:gridSpan w:val="7"/>
          </w:tcPr>
          <w:p w:rsidR="00605713" w:rsidRDefault="006F43F2">
            <w:pPr>
              <w:pStyle w:val="TableParagraph"/>
              <w:tabs>
                <w:tab w:val="left" w:pos="2128"/>
              </w:tabs>
              <w:spacing w:before="1"/>
              <w:ind w:left="4" w:right="146" w:firstLine="708"/>
              <w:rPr>
                <w:sz w:val="24"/>
              </w:rPr>
            </w:pPr>
            <w:r>
              <w:rPr>
                <w:spacing w:val="-2"/>
                <w:sz w:val="24"/>
              </w:rPr>
              <w:t>Св-08Г2С</w:t>
            </w:r>
            <w:r>
              <w:rPr>
                <w:sz w:val="24"/>
              </w:rPr>
              <w:tab/>
            </w:r>
            <w:r>
              <w:rPr>
                <w:sz w:val="24"/>
              </w:rPr>
              <w:t>ГОСТ2246, аргон высшего сорта</w:t>
            </w:r>
            <w:r>
              <w:rPr>
                <w:spacing w:val="-8"/>
                <w:sz w:val="24"/>
              </w:rPr>
              <w:t xml:space="preserve"> </w:t>
            </w:r>
            <w:r>
              <w:rPr>
                <w:sz w:val="24"/>
              </w:rPr>
              <w:t>ГОСТ10157,</w:t>
            </w:r>
            <w:r>
              <w:rPr>
                <w:spacing w:val="-8"/>
                <w:sz w:val="24"/>
              </w:rPr>
              <w:t xml:space="preserve"> </w:t>
            </w:r>
            <w:r>
              <w:rPr>
                <w:sz w:val="24"/>
              </w:rPr>
              <w:t>двуокись</w:t>
            </w:r>
            <w:r>
              <w:rPr>
                <w:spacing w:val="-7"/>
                <w:sz w:val="24"/>
              </w:rPr>
              <w:t xml:space="preserve"> </w:t>
            </w:r>
            <w:r>
              <w:rPr>
                <w:sz w:val="24"/>
              </w:rPr>
              <w:t>углерода</w:t>
            </w:r>
            <w:r>
              <w:rPr>
                <w:spacing w:val="-9"/>
                <w:sz w:val="24"/>
              </w:rPr>
              <w:t xml:space="preserve"> </w:t>
            </w:r>
            <w:proofErr w:type="spellStart"/>
            <w:r>
              <w:rPr>
                <w:sz w:val="24"/>
              </w:rPr>
              <w:t>высш</w:t>
            </w:r>
            <w:proofErr w:type="spellEnd"/>
            <w:r>
              <w:rPr>
                <w:sz w:val="24"/>
              </w:rPr>
              <w:t>.</w:t>
            </w:r>
            <w:r>
              <w:rPr>
                <w:spacing w:val="-7"/>
                <w:sz w:val="24"/>
              </w:rPr>
              <w:t xml:space="preserve"> </w:t>
            </w:r>
            <w:r>
              <w:rPr>
                <w:sz w:val="24"/>
              </w:rPr>
              <w:t>сорта ГОСТ 8050</w:t>
            </w:r>
          </w:p>
        </w:tc>
        <w:tc>
          <w:tcPr>
            <w:tcW w:w="2326" w:type="dxa"/>
            <w:gridSpan w:val="2"/>
          </w:tcPr>
          <w:p w:rsidR="00605713" w:rsidRDefault="006F43F2">
            <w:pPr>
              <w:pStyle w:val="TableParagraph"/>
              <w:spacing w:before="1"/>
              <w:ind w:left="1"/>
              <w:rPr>
                <w:sz w:val="24"/>
              </w:rPr>
            </w:pPr>
            <w:r>
              <w:rPr>
                <w:spacing w:val="-2"/>
                <w:sz w:val="24"/>
              </w:rPr>
              <w:t>Сварочное оборудование</w:t>
            </w:r>
          </w:p>
        </w:tc>
        <w:tc>
          <w:tcPr>
            <w:tcW w:w="2803" w:type="dxa"/>
            <w:gridSpan w:val="3"/>
          </w:tcPr>
          <w:p w:rsidR="00605713" w:rsidRDefault="006F43F2">
            <w:pPr>
              <w:pStyle w:val="TableParagraph"/>
              <w:spacing w:before="1"/>
              <w:ind w:right="2"/>
              <w:jc w:val="center"/>
              <w:rPr>
                <w:sz w:val="24"/>
              </w:rPr>
            </w:pPr>
            <w:r>
              <w:rPr>
                <w:spacing w:val="-4"/>
                <w:sz w:val="24"/>
              </w:rPr>
              <w:t>ESAB</w:t>
            </w:r>
          </w:p>
        </w:tc>
      </w:tr>
    </w:tbl>
    <w:p w:rsidR="00605713" w:rsidRDefault="00605713">
      <w:pPr>
        <w:pStyle w:val="a3"/>
        <w:ind w:left="0"/>
        <w:rPr>
          <w:b/>
        </w:rPr>
      </w:pPr>
    </w:p>
    <w:p w:rsidR="00605713" w:rsidRDefault="00605713">
      <w:pPr>
        <w:pStyle w:val="a3"/>
        <w:spacing w:before="48"/>
        <w:ind w:left="0"/>
        <w:rPr>
          <w:b/>
        </w:rPr>
      </w:pPr>
    </w:p>
    <w:p w:rsidR="00605713" w:rsidRDefault="006F43F2">
      <w:pPr>
        <w:pStyle w:val="2"/>
        <w:spacing w:after="36" w:line="240" w:lineRule="auto"/>
      </w:pPr>
      <w:r>
        <w:t>Технологические</w:t>
      </w:r>
      <w:r>
        <w:rPr>
          <w:spacing w:val="-6"/>
        </w:rPr>
        <w:t xml:space="preserve"> </w:t>
      </w:r>
      <w:r>
        <w:t>параметры</w:t>
      </w:r>
      <w:r>
        <w:rPr>
          <w:spacing w:val="-6"/>
        </w:rPr>
        <w:t xml:space="preserve"> </w:t>
      </w:r>
      <w:r>
        <w:rPr>
          <w:spacing w:val="-2"/>
        </w:rPr>
        <w:t>сварки</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1101"/>
        <w:gridCol w:w="1541"/>
        <w:gridCol w:w="1560"/>
        <w:gridCol w:w="1275"/>
        <w:gridCol w:w="1359"/>
        <w:gridCol w:w="1153"/>
        <w:gridCol w:w="1193"/>
        <w:gridCol w:w="975"/>
      </w:tblGrid>
      <w:tr w:rsidR="00605713">
        <w:trPr>
          <w:trHeight w:val="2596"/>
        </w:trPr>
        <w:tc>
          <w:tcPr>
            <w:tcW w:w="1188" w:type="dxa"/>
          </w:tcPr>
          <w:p w:rsidR="00605713" w:rsidRDefault="006F43F2">
            <w:pPr>
              <w:pStyle w:val="TableParagraph"/>
              <w:spacing w:before="3" w:line="237" w:lineRule="auto"/>
              <w:ind w:left="280" w:right="198" w:firstLine="9"/>
              <w:rPr>
                <w:sz w:val="24"/>
              </w:rPr>
            </w:pPr>
            <w:r>
              <w:rPr>
                <w:spacing w:val="-2"/>
                <w:sz w:val="24"/>
              </w:rPr>
              <w:t>Номер валика</w:t>
            </w:r>
          </w:p>
          <w:p w:rsidR="00605713" w:rsidRDefault="006F43F2">
            <w:pPr>
              <w:pStyle w:val="TableParagraph"/>
              <w:spacing w:line="275" w:lineRule="exact"/>
              <w:ind w:left="114"/>
              <w:rPr>
                <w:sz w:val="24"/>
              </w:rPr>
            </w:pPr>
            <w:r>
              <w:rPr>
                <w:spacing w:val="-2"/>
                <w:sz w:val="24"/>
              </w:rPr>
              <w:t>(шва)</w:t>
            </w:r>
          </w:p>
        </w:tc>
        <w:tc>
          <w:tcPr>
            <w:tcW w:w="1101" w:type="dxa"/>
          </w:tcPr>
          <w:p w:rsidR="00605713" w:rsidRDefault="006F43F2">
            <w:pPr>
              <w:pStyle w:val="TableParagraph"/>
              <w:spacing w:before="3" w:line="237" w:lineRule="auto"/>
              <w:ind w:left="237" w:right="122" w:hanging="34"/>
              <w:rPr>
                <w:sz w:val="24"/>
              </w:rPr>
            </w:pPr>
            <w:r>
              <w:rPr>
                <w:spacing w:val="-2"/>
                <w:sz w:val="24"/>
              </w:rPr>
              <w:t>Способ сварки</w:t>
            </w:r>
          </w:p>
        </w:tc>
        <w:tc>
          <w:tcPr>
            <w:tcW w:w="1541" w:type="dxa"/>
          </w:tcPr>
          <w:p w:rsidR="00605713" w:rsidRDefault="006F43F2">
            <w:pPr>
              <w:pStyle w:val="TableParagraph"/>
              <w:spacing w:before="1"/>
              <w:ind w:left="226" w:right="153" w:hanging="1"/>
              <w:jc w:val="center"/>
              <w:rPr>
                <w:sz w:val="24"/>
              </w:rPr>
            </w:pPr>
            <w:r>
              <w:rPr>
                <w:spacing w:val="-2"/>
                <w:sz w:val="24"/>
              </w:rPr>
              <w:t xml:space="preserve">Диаметр электрода </w:t>
            </w:r>
            <w:r>
              <w:rPr>
                <w:spacing w:val="-4"/>
                <w:sz w:val="24"/>
              </w:rPr>
              <w:t xml:space="preserve">или </w:t>
            </w:r>
            <w:r>
              <w:rPr>
                <w:spacing w:val="-2"/>
                <w:sz w:val="24"/>
              </w:rPr>
              <w:t xml:space="preserve">проволоки, </w:t>
            </w:r>
            <w:proofErr w:type="gramStart"/>
            <w:r>
              <w:rPr>
                <w:spacing w:val="-6"/>
                <w:sz w:val="24"/>
              </w:rPr>
              <w:t>мм</w:t>
            </w:r>
            <w:proofErr w:type="gramEnd"/>
          </w:p>
        </w:tc>
        <w:tc>
          <w:tcPr>
            <w:tcW w:w="1560" w:type="dxa"/>
          </w:tcPr>
          <w:p w:rsidR="00605713" w:rsidRDefault="006F43F2">
            <w:pPr>
              <w:pStyle w:val="TableParagraph"/>
              <w:spacing w:before="1"/>
              <w:ind w:left="226" w:right="152"/>
              <w:jc w:val="center"/>
              <w:rPr>
                <w:sz w:val="24"/>
              </w:rPr>
            </w:pPr>
            <w:r>
              <w:rPr>
                <w:sz w:val="24"/>
              </w:rPr>
              <w:t xml:space="preserve">Род и </w:t>
            </w:r>
            <w:r>
              <w:rPr>
                <w:spacing w:val="-2"/>
                <w:sz w:val="24"/>
              </w:rPr>
              <w:t xml:space="preserve">полярность </w:t>
            </w:r>
            <w:r>
              <w:rPr>
                <w:spacing w:val="-4"/>
                <w:sz w:val="24"/>
              </w:rPr>
              <w:t>тока</w:t>
            </w:r>
          </w:p>
        </w:tc>
        <w:tc>
          <w:tcPr>
            <w:tcW w:w="1275" w:type="dxa"/>
          </w:tcPr>
          <w:p w:rsidR="00605713" w:rsidRDefault="006F43F2">
            <w:pPr>
              <w:pStyle w:val="TableParagraph"/>
              <w:spacing w:before="3" w:line="237" w:lineRule="auto"/>
              <w:ind w:left="117" w:right="45"/>
              <w:jc w:val="center"/>
              <w:rPr>
                <w:sz w:val="24"/>
              </w:rPr>
            </w:pPr>
            <w:proofErr w:type="spellStart"/>
            <w:proofErr w:type="gramStart"/>
            <w:r>
              <w:rPr>
                <w:spacing w:val="-2"/>
                <w:sz w:val="24"/>
              </w:rPr>
              <w:t>Сварочны</w:t>
            </w:r>
            <w:proofErr w:type="spellEnd"/>
            <w:r>
              <w:rPr>
                <w:spacing w:val="-2"/>
                <w:sz w:val="24"/>
              </w:rPr>
              <w:t xml:space="preserve"> </w:t>
            </w:r>
            <w:r>
              <w:rPr>
                <w:sz w:val="24"/>
              </w:rPr>
              <w:t>й</w:t>
            </w:r>
            <w:proofErr w:type="gramEnd"/>
            <w:r>
              <w:rPr>
                <w:sz w:val="24"/>
              </w:rPr>
              <w:t xml:space="preserve"> ток,</w:t>
            </w:r>
          </w:p>
          <w:p w:rsidR="00605713" w:rsidRDefault="006F43F2">
            <w:pPr>
              <w:pStyle w:val="TableParagraph"/>
              <w:spacing w:line="275" w:lineRule="exact"/>
              <w:ind w:left="117" w:right="45"/>
              <w:jc w:val="center"/>
              <w:rPr>
                <w:sz w:val="24"/>
              </w:rPr>
            </w:pPr>
            <w:r>
              <w:rPr>
                <w:spacing w:val="-10"/>
                <w:sz w:val="24"/>
              </w:rPr>
              <w:t>А</w:t>
            </w:r>
          </w:p>
        </w:tc>
        <w:tc>
          <w:tcPr>
            <w:tcW w:w="1359" w:type="dxa"/>
          </w:tcPr>
          <w:p w:rsidR="00605713" w:rsidRDefault="006F43F2">
            <w:pPr>
              <w:pStyle w:val="TableParagraph"/>
              <w:spacing w:before="3" w:line="237" w:lineRule="auto"/>
              <w:ind w:left="78" w:right="6"/>
              <w:jc w:val="center"/>
              <w:rPr>
                <w:sz w:val="24"/>
              </w:rPr>
            </w:pPr>
            <w:proofErr w:type="spellStart"/>
            <w:proofErr w:type="gramStart"/>
            <w:r>
              <w:rPr>
                <w:spacing w:val="-2"/>
                <w:sz w:val="24"/>
              </w:rPr>
              <w:t>Напряжени</w:t>
            </w:r>
            <w:proofErr w:type="spellEnd"/>
            <w:r>
              <w:rPr>
                <w:spacing w:val="-2"/>
                <w:sz w:val="24"/>
              </w:rPr>
              <w:t xml:space="preserve"> </w:t>
            </w:r>
            <w:r>
              <w:rPr>
                <w:spacing w:val="-6"/>
                <w:sz w:val="24"/>
              </w:rPr>
              <w:t>е</w:t>
            </w:r>
            <w:proofErr w:type="gramEnd"/>
            <w:r>
              <w:rPr>
                <w:spacing w:val="-6"/>
                <w:sz w:val="24"/>
              </w:rPr>
              <w:t>,</w:t>
            </w:r>
          </w:p>
          <w:p w:rsidR="00605713" w:rsidRDefault="006F43F2">
            <w:pPr>
              <w:pStyle w:val="TableParagraph"/>
              <w:spacing w:before="1"/>
              <w:ind w:left="81" w:right="6"/>
              <w:jc w:val="center"/>
              <w:rPr>
                <w:sz w:val="24"/>
              </w:rPr>
            </w:pPr>
            <w:r>
              <w:rPr>
                <w:spacing w:val="-10"/>
                <w:sz w:val="24"/>
              </w:rPr>
              <w:t>В</w:t>
            </w:r>
          </w:p>
        </w:tc>
        <w:tc>
          <w:tcPr>
            <w:tcW w:w="1153" w:type="dxa"/>
          </w:tcPr>
          <w:p w:rsidR="00605713" w:rsidRDefault="006F43F2">
            <w:pPr>
              <w:pStyle w:val="TableParagraph"/>
              <w:spacing w:before="3" w:line="237" w:lineRule="auto"/>
              <w:ind w:left="127" w:right="55"/>
              <w:jc w:val="center"/>
              <w:rPr>
                <w:sz w:val="24"/>
              </w:rPr>
            </w:pPr>
            <w:r>
              <w:rPr>
                <w:spacing w:val="-2"/>
                <w:sz w:val="24"/>
              </w:rPr>
              <w:t xml:space="preserve">Скорость подачи </w:t>
            </w:r>
            <w:proofErr w:type="spellStart"/>
            <w:r>
              <w:rPr>
                <w:sz w:val="24"/>
              </w:rPr>
              <w:t>прово</w:t>
            </w:r>
            <w:proofErr w:type="spellEnd"/>
            <w:r>
              <w:rPr>
                <w:sz w:val="24"/>
              </w:rPr>
              <w:t>-</w:t>
            </w:r>
          </w:p>
          <w:p w:rsidR="00605713" w:rsidRDefault="006F43F2">
            <w:pPr>
              <w:pStyle w:val="TableParagraph"/>
              <w:spacing w:line="275" w:lineRule="exact"/>
              <w:ind w:right="108"/>
              <w:jc w:val="center"/>
              <w:rPr>
                <w:sz w:val="24"/>
              </w:rPr>
            </w:pPr>
            <w:proofErr w:type="spellStart"/>
            <w:r>
              <w:rPr>
                <w:sz w:val="24"/>
              </w:rPr>
              <w:t>оки</w:t>
            </w:r>
            <w:proofErr w:type="spellEnd"/>
            <w:r>
              <w:rPr>
                <w:sz w:val="24"/>
              </w:rPr>
              <w:t>,</w:t>
            </w:r>
            <w:r>
              <w:rPr>
                <w:spacing w:val="30"/>
                <w:sz w:val="24"/>
              </w:rPr>
              <w:t xml:space="preserve">  </w:t>
            </w:r>
            <w:r>
              <w:rPr>
                <w:spacing w:val="-5"/>
                <w:sz w:val="24"/>
              </w:rPr>
              <w:t>м/ч</w:t>
            </w:r>
          </w:p>
        </w:tc>
        <w:tc>
          <w:tcPr>
            <w:tcW w:w="1193" w:type="dxa"/>
          </w:tcPr>
          <w:p w:rsidR="00605713" w:rsidRDefault="006F43F2">
            <w:pPr>
              <w:pStyle w:val="TableParagraph"/>
              <w:spacing w:before="1"/>
              <w:ind w:left="148" w:right="74"/>
              <w:jc w:val="center"/>
              <w:rPr>
                <w:sz w:val="24"/>
              </w:rPr>
            </w:pPr>
            <w:r>
              <w:rPr>
                <w:spacing w:val="-2"/>
                <w:sz w:val="24"/>
              </w:rPr>
              <w:t xml:space="preserve">Скорость сварки, </w:t>
            </w:r>
            <w:proofErr w:type="gramStart"/>
            <w:r>
              <w:rPr>
                <w:spacing w:val="-4"/>
                <w:sz w:val="24"/>
              </w:rPr>
              <w:t>м</w:t>
            </w:r>
            <w:proofErr w:type="gramEnd"/>
            <w:r>
              <w:rPr>
                <w:spacing w:val="-4"/>
                <w:sz w:val="24"/>
              </w:rPr>
              <w:t>/ч</w:t>
            </w:r>
          </w:p>
        </w:tc>
        <w:tc>
          <w:tcPr>
            <w:tcW w:w="975" w:type="dxa"/>
          </w:tcPr>
          <w:p w:rsidR="00605713" w:rsidRDefault="006F43F2">
            <w:pPr>
              <w:pStyle w:val="TableParagraph"/>
              <w:spacing w:before="1"/>
              <w:ind w:left="162" w:right="90"/>
              <w:jc w:val="center"/>
              <w:rPr>
                <w:sz w:val="24"/>
              </w:rPr>
            </w:pPr>
            <w:r>
              <w:rPr>
                <w:spacing w:val="-2"/>
                <w:sz w:val="24"/>
              </w:rPr>
              <w:t xml:space="preserve">Расход </w:t>
            </w:r>
            <w:proofErr w:type="gramStart"/>
            <w:r>
              <w:rPr>
                <w:spacing w:val="-4"/>
                <w:sz w:val="24"/>
              </w:rPr>
              <w:t xml:space="preserve">защит </w:t>
            </w:r>
            <w:proofErr w:type="spellStart"/>
            <w:r>
              <w:rPr>
                <w:spacing w:val="-4"/>
                <w:sz w:val="24"/>
              </w:rPr>
              <w:t>ного</w:t>
            </w:r>
            <w:proofErr w:type="spellEnd"/>
            <w:proofErr w:type="gramEnd"/>
            <w:r>
              <w:rPr>
                <w:spacing w:val="-4"/>
                <w:sz w:val="24"/>
              </w:rPr>
              <w:t xml:space="preserve"> </w:t>
            </w:r>
            <w:r>
              <w:rPr>
                <w:spacing w:val="-2"/>
                <w:sz w:val="24"/>
              </w:rPr>
              <w:t xml:space="preserve">газа, </w:t>
            </w:r>
            <w:r>
              <w:rPr>
                <w:spacing w:val="-4"/>
                <w:sz w:val="24"/>
              </w:rPr>
              <w:t>л/мин</w:t>
            </w:r>
          </w:p>
        </w:tc>
      </w:tr>
    </w:tbl>
    <w:p w:rsidR="00605713" w:rsidRDefault="00605713">
      <w:pPr>
        <w:pStyle w:val="TableParagraph"/>
        <w:jc w:val="center"/>
        <w:rPr>
          <w:sz w:val="24"/>
        </w:rPr>
        <w:sectPr w:rsidR="00605713">
          <w:pgSz w:w="11910" w:h="16840"/>
          <w:pgMar w:top="0" w:right="0" w:bottom="1200" w:left="141" w:header="0" w:footer="963" w:gutter="0"/>
          <w:cols w:space="720"/>
        </w:sect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710"/>
        <w:gridCol w:w="391"/>
        <w:gridCol w:w="1541"/>
        <w:gridCol w:w="724"/>
        <w:gridCol w:w="215"/>
        <w:gridCol w:w="618"/>
        <w:gridCol w:w="1274"/>
        <w:gridCol w:w="700"/>
        <w:gridCol w:w="657"/>
        <w:gridCol w:w="1152"/>
        <w:gridCol w:w="628"/>
        <w:gridCol w:w="218"/>
        <w:gridCol w:w="345"/>
        <w:gridCol w:w="974"/>
      </w:tblGrid>
      <w:tr w:rsidR="00605713">
        <w:trPr>
          <w:trHeight w:val="1308"/>
        </w:trPr>
        <w:tc>
          <w:tcPr>
            <w:tcW w:w="1188" w:type="dxa"/>
          </w:tcPr>
          <w:p w:rsidR="00605713" w:rsidRDefault="006F43F2">
            <w:pPr>
              <w:pStyle w:val="TableParagraph"/>
              <w:spacing w:before="1"/>
              <w:ind w:left="74"/>
              <w:jc w:val="center"/>
              <w:rPr>
                <w:sz w:val="24"/>
              </w:rPr>
            </w:pPr>
            <w:r>
              <w:rPr>
                <w:spacing w:val="-10"/>
                <w:sz w:val="24"/>
              </w:rPr>
              <w:lastRenderedPageBreak/>
              <w:t>1</w:t>
            </w:r>
          </w:p>
        </w:tc>
        <w:tc>
          <w:tcPr>
            <w:tcW w:w="1101" w:type="dxa"/>
            <w:gridSpan w:val="2"/>
          </w:tcPr>
          <w:p w:rsidR="00605713" w:rsidRDefault="006F43F2">
            <w:pPr>
              <w:pStyle w:val="TableParagraph"/>
              <w:spacing w:before="1"/>
              <w:ind w:left="113"/>
              <w:rPr>
                <w:sz w:val="24"/>
              </w:rPr>
            </w:pPr>
            <w:r>
              <w:rPr>
                <w:spacing w:val="-5"/>
                <w:sz w:val="24"/>
              </w:rPr>
              <w:t>РАД</w:t>
            </w:r>
          </w:p>
        </w:tc>
        <w:tc>
          <w:tcPr>
            <w:tcW w:w="1541" w:type="dxa"/>
          </w:tcPr>
          <w:p w:rsidR="00605713" w:rsidRDefault="006F43F2">
            <w:pPr>
              <w:pStyle w:val="TableParagraph"/>
              <w:spacing w:before="1"/>
              <w:ind w:left="71"/>
              <w:jc w:val="center"/>
              <w:rPr>
                <w:sz w:val="24"/>
              </w:rPr>
            </w:pPr>
            <w:r>
              <w:rPr>
                <w:spacing w:val="-5"/>
                <w:sz w:val="24"/>
              </w:rPr>
              <w:t>2.0</w:t>
            </w:r>
          </w:p>
        </w:tc>
        <w:tc>
          <w:tcPr>
            <w:tcW w:w="1557" w:type="dxa"/>
            <w:gridSpan w:val="3"/>
          </w:tcPr>
          <w:p w:rsidR="00605713" w:rsidRDefault="006F43F2">
            <w:pPr>
              <w:pStyle w:val="TableParagraph"/>
              <w:spacing w:before="1"/>
              <w:ind w:left="447" w:hanging="286"/>
              <w:rPr>
                <w:sz w:val="24"/>
              </w:rPr>
            </w:pPr>
            <w:r>
              <w:rPr>
                <w:spacing w:val="-2"/>
                <w:sz w:val="24"/>
              </w:rPr>
              <w:t>постоянный, прямая</w:t>
            </w:r>
          </w:p>
        </w:tc>
        <w:tc>
          <w:tcPr>
            <w:tcW w:w="1274" w:type="dxa"/>
          </w:tcPr>
          <w:p w:rsidR="00605713" w:rsidRDefault="006F43F2">
            <w:pPr>
              <w:pStyle w:val="TableParagraph"/>
              <w:spacing w:before="1"/>
              <w:ind w:left="117"/>
              <w:rPr>
                <w:sz w:val="24"/>
              </w:rPr>
            </w:pPr>
            <w:r>
              <w:rPr>
                <w:spacing w:val="-2"/>
                <w:sz w:val="24"/>
              </w:rPr>
              <w:t>60-</w:t>
            </w:r>
            <w:r>
              <w:rPr>
                <w:spacing w:val="-7"/>
                <w:sz w:val="24"/>
              </w:rPr>
              <w:t>90</w:t>
            </w:r>
          </w:p>
        </w:tc>
        <w:tc>
          <w:tcPr>
            <w:tcW w:w="1357" w:type="dxa"/>
            <w:gridSpan w:val="2"/>
          </w:tcPr>
          <w:p w:rsidR="00605713" w:rsidRDefault="006F43F2">
            <w:pPr>
              <w:pStyle w:val="TableParagraph"/>
              <w:spacing w:before="1"/>
              <w:ind w:left="117"/>
              <w:rPr>
                <w:sz w:val="24"/>
              </w:rPr>
            </w:pPr>
            <w:r>
              <w:rPr>
                <w:spacing w:val="-2"/>
                <w:sz w:val="24"/>
              </w:rPr>
              <w:t>10-</w:t>
            </w:r>
            <w:r>
              <w:rPr>
                <w:spacing w:val="-7"/>
                <w:sz w:val="24"/>
              </w:rPr>
              <w:t>12</w:t>
            </w:r>
          </w:p>
        </w:tc>
        <w:tc>
          <w:tcPr>
            <w:tcW w:w="1152" w:type="dxa"/>
          </w:tcPr>
          <w:p w:rsidR="00605713" w:rsidRDefault="006F43F2">
            <w:pPr>
              <w:pStyle w:val="TableParagraph"/>
              <w:spacing w:before="1"/>
              <w:ind w:left="84"/>
              <w:jc w:val="center"/>
              <w:rPr>
                <w:sz w:val="24"/>
              </w:rPr>
            </w:pPr>
            <w:r>
              <w:rPr>
                <w:sz w:val="24"/>
              </w:rPr>
              <w:t>-</w:t>
            </w:r>
          </w:p>
        </w:tc>
        <w:tc>
          <w:tcPr>
            <w:tcW w:w="1191" w:type="dxa"/>
            <w:gridSpan w:val="3"/>
          </w:tcPr>
          <w:p w:rsidR="00605713" w:rsidRDefault="006F43F2">
            <w:pPr>
              <w:pStyle w:val="TableParagraph"/>
              <w:spacing w:before="1"/>
              <w:ind w:left="88"/>
              <w:jc w:val="center"/>
              <w:rPr>
                <w:sz w:val="24"/>
              </w:rPr>
            </w:pPr>
            <w:r>
              <w:rPr>
                <w:sz w:val="24"/>
              </w:rPr>
              <w:t>-</w:t>
            </w:r>
          </w:p>
        </w:tc>
        <w:tc>
          <w:tcPr>
            <w:tcW w:w="974" w:type="dxa"/>
          </w:tcPr>
          <w:p w:rsidR="00605713" w:rsidRDefault="006F43F2">
            <w:pPr>
              <w:pStyle w:val="TableParagraph"/>
              <w:spacing w:before="1"/>
              <w:ind w:right="216"/>
              <w:jc w:val="right"/>
              <w:rPr>
                <w:sz w:val="24"/>
              </w:rPr>
            </w:pPr>
            <w:r>
              <w:rPr>
                <w:spacing w:val="-2"/>
                <w:sz w:val="24"/>
              </w:rPr>
              <w:t>8-</w:t>
            </w:r>
            <w:r>
              <w:rPr>
                <w:spacing w:val="-5"/>
                <w:sz w:val="24"/>
              </w:rPr>
              <w:t>10</w:t>
            </w:r>
          </w:p>
        </w:tc>
      </w:tr>
      <w:tr w:rsidR="00605713">
        <w:trPr>
          <w:trHeight w:val="1305"/>
        </w:trPr>
        <w:tc>
          <w:tcPr>
            <w:tcW w:w="1188" w:type="dxa"/>
          </w:tcPr>
          <w:p w:rsidR="00605713" w:rsidRDefault="006F43F2">
            <w:pPr>
              <w:pStyle w:val="TableParagraph"/>
              <w:spacing w:before="1"/>
              <w:ind w:left="74"/>
              <w:jc w:val="center"/>
              <w:rPr>
                <w:sz w:val="24"/>
              </w:rPr>
            </w:pPr>
            <w:r>
              <w:rPr>
                <w:spacing w:val="-10"/>
                <w:sz w:val="24"/>
              </w:rPr>
              <w:t>2</w:t>
            </w:r>
          </w:p>
        </w:tc>
        <w:tc>
          <w:tcPr>
            <w:tcW w:w="1101" w:type="dxa"/>
            <w:gridSpan w:val="2"/>
          </w:tcPr>
          <w:p w:rsidR="00605713" w:rsidRDefault="006F43F2">
            <w:pPr>
              <w:pStyle w:val="TableParagraph"/>
              <w:spacing w:before="1"/>
              <w:ind w:left="113"/>
              <w:rPr>
                <w:sz w:val="24"/>
              </w:rPr>
            </w:pPr>
            <w:r>
              <w:rPr>
                <w:spacing w:val="-5"/>
                <w:sz w:val="24"/>
              </w:rPr>
              <w:t>МП</w:t>
            </w:r>
          </w:p>
        </w:tc>
        <w:tc>
          <w:tcPr>
            <w:tcW w:w="1541" w:type="dxa"/>
          </w:tcPr>
          <w:p w:rsidR="00605713" w:rsidRDefault="006F43F2">
            <w:pPr>
              <w:pStyle w:val="TableParagraph"/>
              <w:spacing w:before="1"/>
              <w:ind w:left="71"/>
              <w:jc w:val="center"/>
              <w:rPr>
                <w:sz w:val="24"/>
              </w:rPr>
            </w:pPr>
            <w:r>
              <w:rPr>
                <w:spacing w:val="-5"/>
                <w:sz w:val="24"/>
              </w:rPr>
              <w:t>1.2</w:t>
            </w:r>
          </w:p>
        </w:tc>
        <w:tc>
          <w:tcPr>
            <w:tcW w:w="1557" w:type="dxa"/>
            <w:gridSpan w:val="3"/>
          </w:tcPr>
          <w:p w:rsidR="00605713" w:rsidRDefault="006F43F2">
            <w:pPr>
              <w:pStyle w:val="TableParagraph"/>
              <w:spacing w:before="1"/>
              <w:ind w:left="430" w:hanging="269"/>
              <w:rPr>
                <w:sz w:val="24"/>
              </w:rPr>
            </w:pPr>
            <w:r>
              <w:rPr>
                <w:spacing w:val="-2"/>
                <w:sz w:val="24"/>
              </w:rPr>
              <w:t xml:space="preserve">постоянный, </w:t>
            </w:r>
            <w:proofErr w:type="spellStart"/>
            <w:r>
              <w:rPr>
                <w:spacing w:val="-2"/>
                <w:sz w:val="24"/>
              </w:rPr>
              <w:t>обратн</w:t>
            </w:r>
            <w:proofErr w:type="spellEnd"/>
            <w:r>
              <w:rPr>
                <w:spacing w:val="-2"/>
                <w:sz w:val="24"/>
              </w:rPr>
              <w:t>.</w:t>
            </w:r>
          </w:p>
        </w:tc>
        <w:tc>
          <w:tcPr>
            <w:tcW w:w="1274" w:type="dxa"/>
          </w:tcPr>
          <w:p w:rsidR="00605713" w:rsidRDefault="006F43F2">
            <w:pPr>
              <w:pStyle w:val="TableParagraph"/>
              <w:spacing w:before="1"/>
              <w:ind w:left="117"/>
              <w:rPr>
                <w:sz w:val="24"/>
              </w:rPr>
            </w:pPr>
            <w:r>
              <w:rPr>
                <w:spacing w:val="-2"/>
                <w:sz w:val="24"/>
              </w:rPr>
              <w:t>80-</w:t>
            </w:r>
            <w:r>
              <w:rPr>
                <w:spacing w:val="-5"/>
                <w:sz w:val="24"/>
              </w:rPr>
              <w:t>120</w:t>
            </w:r>
          </w:p>
        </w:tc>
        <w:tc>
          <w:tcPr>
            <w:tcW w:w="1357" w:type="dxa"/>
            <w:gridSpan w:val="2"/>
          </w:tcPr>
          <w:p w:rsidR="00605713" w:rsidRDefault="006F43F2">
            <w:pPr>
              <w:pStyle w:val="TableParagraph"/>
              <w:spacing w:before="1"/>
              <w:ind w:left="117"/>
              <w:rPr>
                <w:sz w:val="24"/>
              </w:rPr>
            </w:pPr>
            <w:r>
              <w:rPr>
                <w:spacing w:val="-2"/>
                <w:sz w:val="24"/>
              </w:rPr>
              <w:t>18-</w:t>
            </w:r>
            <w:r>
              <w:rPr>
                <w:spacing w:val="-7"/>
                <w:sz w:val="24"/>
              </w:rPr>
              <w:t>20</w:t>
            </w:r>
          </w:p>
        </w:tc>
        <w:tc>
          <w:tcPr>
            <w:tcW w:w="1152" w:type="dxa"/>
          </w:tcPr>
          <w:p w:rsidR="00605713" w:rsidRDefault="006F43F2">
            <w:pPr>
              <w:pStyle w:val="TableParagraph"/>
              <w:spacing w:before="1"/>
              <w:ind w:left="84"/>
              <w:jc w:val="center"/>
              <w:rPr>
                <w:sz w:val="24"/>
              </w:rPr>
            </w:pPr>
            <w:r>
              <w:rPr>
                <w:sz w:val="24"/>
              </w:rPr>
              <w:t>-</w:t>
            </w:r>
          </w:p>
        </w:tc>
        <w:tc>
          <w:tcPr>
            <w:tcW w:w="1191" w:type="dxa"/>
            <w:gridSpan w:val="3"/>
          </w:tcPr>
          <w:p w:rsidR="00605713" w:rsidRDefault="006F43F2">
            <w:pPr>
              <w:pStyle w:val="TableParagraph"/>
              <w:spacing w:before="1"/>
              <w:ind w:left="88"/>
              <w:jc w:val="center"/>
              <w:rPr>
                <w:sz w:val="24"/>
              </w:rPr>
            </w:pPr>
            <w:r>
              <w:rPr>
                <w:sz w:val="24"/>
              </w:rPr>
              <w:t>-</w:t>
            </w:r>
          </w:p>
        </w:tc>
        <w:tc>
          <w:tcPr>
            <w:tcW w:w="974" w:type="dxa"/>
          </w:tcPr>
          <w:p w:rsidR="00605713" w:rsidRDefault="006F43F2">
            <w:pPr>
              <w:pStyle w:val="TableParagraph"/>
              <w:spacing w:before="1"/>
              <w:ind w:right="281"/>
              <w:jc w:val="right"/>
              <w:rPr>
                <w:sz w:val="24"/>
              </w:rPr>
            </w:pPr>
            <w:r>
              <w:rPr>
                <w:spacing w:val="-2"/>
                <w:sz w:val="24"/>
              </w:rPr>
              <w:t>10-</w:t>
            </w:r>
            <w:r>
              <w:rPr>
                <w:spacing w:val="-7"/>
                <w:sz w:val="24"/>
              </w:rPr>
              <w:t>14</w:t>
            </w:r>
          </w:p>
        </w:tc>
      </w:tr>
      <w:tr w:rsidR="00605713">
        <w:trPr>
          <w:trHeight w:val="981"/>
        </w:trPr>
        <w:tc>
          <w:tcPr>
            <w:tcW w:w="7361" w:type="dxa"/>
            <w:gridSpan w:val="9"/>
          </w:tcPr>
          <w:p w:rsidR="00605713" w:rsidRDefault="006F43F2">
            <w:pPr>
              <w:pStyle w:val="TableParagraph"/>
              <w:spacing w:line="273" w:lineRule="exact"/>
              <w:ind w:left="79"/>
              <w:jc w:val="center"/>
              <w:rPr>
                <w:sz w:val="24"/>
              </w:rPr>
            </w:pPr>
            <w:r>
              <w:rPr>
                <w:sz w:val="24"/>
              </w:rPr>
              <w:t>Дополнительные</w:t>
            </w:r>
            <w:r>
              <w:rPr>
                <w:spacing w:val="-8"/>
                <w:sz w:val="24"/>
              </w:rPr>
              <w:t xml:space="preserve"> </w:t>
            </w:r>
            <w:r>
              <w:rPr>
                <w:sz w:val="24"/>
              </w:rPr>
              <w:t>параметры</w:t>
            </w:r>
            <w:r>
              <w:rPr>
                <w:spacing w:val="-6"/>
                <w:sz w:val="24"/>
              </w:rPr>
              <w:t xml:space="preserve"> </w:t>
            </w:r>
            <w:r>
              <w:rPr>
                <w:sz w:val="24"/>
              </w:rPr>
              <w:t>технологии</w:t>
            </w:r>
            <w:r>
              <w:rPr>
                <w:spacing w:val="-5"/>
                <w:sz w:val="24"/>
              </w:rPr>
              <w:t xml:space="preserve"> </w:t>
            </w:r>
            <w:r>
              <w:rPr>
                <w:spacing w:val="-2"/>
                <w:sz w:val="24"/>
              </w:rPr>
              <w:t>сварки:</w:t>
            </w:r>
          </w:p>
        </w:tc>
        <w:tc>
          <w:tcPr>
            <w:tcW w:w="3974" w:type="dxa"/>
            <w:gridSpan w:val="6"/>
          </w:tcPr>
          <w:p w:rsidR="00605713" w:rsidRDefault="006F43F2">
            <w:pPr>
              <w:pStyle w:val="TableParagraph"/>
              <w:spacing w:line="276" w:lineRule="auto"/>
              <w:ind w:left="1228" w:right="475" w:hanging="656"/>
              <w:rPr>
                <w:sz w:val="24"/>
              </w:rPr>
            </w:pPr>
            <w:r>
              <w:rPr>
                <w:sz w:val="24"/>
              </w:rPr>
              <w:t>Дополнительные</w:t>
            </w:r>
            <w:r>
              <w:rPr>
                <w:spacing w:val="-15"/>
                <w:sz w:val="24"/>
              </w:rPr>
              <w:t xml:space="preserve"> </w:t>
            </w:r>
            <w:r>
              <w:rPr>
                <w:sz w:val="24"/>
              </w:rPr>
              <w:t>параметры режима сварки:</w:t>
            </w:r>
          </w:p>
        </w:tc>
      </w:tr>
      <w:tr w:rsidR="00605713">
        <w:trPr>
          <w:trHeight w:val="662"/>
        </w:trPr>
        <w:tc>
          <w:tcPr>
            <w:tcW w:w="4769" w:type="dxa"/>
            <w:gridSpan w:val="6"/>
            <w:vMerge w:val="restart"/>
          </w:tcPr>
          <w:p w:rsidR="00605713" w:rsidRDefault="006F43F2">
            <w:pPr>
              <w:pStyle w:val="TableParagraph"/>
              <w:spacing w:line="275" w:lineRule="exact"/>
              <w:ind w:left="1147"/>
              <w:rPr>
                <w:sz w:val="24"/>
              </w:rPr>
            </w:pPr>
            <w:r>
              <w:rPr>
                <w:sz w:val="24"/>
              </w:rPr>
              <w:t>Вольфрамовый</w:t>
            </w:r>
            <w:r>
              <w:rPr>
                <w:spacing w:val="-9"/>
                <w:sz w:val="24"/>
              </w:rPr>
              <w:t xml:space="preserve"> </w:t>
            </w:r>
            <w:r>
              <w:rPr>
                <w:spacing w:val="-2"/>
                <w:sz w:val="24"/>
              </w:rPr>
              <w:t>электрод</w:t>
            </w:r>
          </w:p>
        </w:tc>
        <w:tc>
          <w:tcPr>
            <w:tcW w:w="2592" w:type="dxa"/>
            <w:gridSpan w:val="3"/>
          </w:tcPr>
          <w:p w:rsidR="00605713" w:rsidRDefault="006F43F2">
            <w:pPr>
              <w:pStyle w:val="TableParagraph"/>
              <w:tabs>
                <w:tab w:val="left" w:pos="2552"/>
              </w:tabs>
              <w:spacing w:line="275" w:lineRule="exact"/>
              <w:ind w:left="173" w:right="-346"/>
              <w:rPr>
                <w:sz w:val="24"/>
              </w:rPr>
            </w:pPr>
            <w:r>
              <w:rPr>
                <w:sz w:val="24"/>
              </w:rPr>
              <w:t>СВИ-1</w:t>
            </w:r>
            <w:r>
              <w:rPr>
                <w:spacing w:val="-3"/>
                <w:sz w:val="24"/>
              </w:rPr>
              <w:t xml:space="preserve"> </w:t>
            </w:r>
            <w:r>
              <w:rPr>
                <w:sz w:val="24"/>
              </w:rPr>
              <w:t>,</w:t>
            </w:r>
            <w:r>
              <w:rPr>
                <w:spacing w:val="-1"/>
                <w:sz w:val="24"/>
              </w:rPr>
              <w:t xml:space="preserve"> </w:t>
            </w:r>
            <w:r>
              <w:rPr>
                <w:sz w:val="24"/>
              </w:rPr>
              <w:t>d</w:t>
            </w:r>
            <w:r>
              <w:rPr>
                <w:spacing w:val="-1"/>
                <w:sz w:val="24"/>
              </w:rPr>
              <w:t xml:space="preserve"> </w:t>
            </w:r>
            <w:r>
              <w:rPr>
                <w:sz w:val="24"/>
              </w:rPr>
              <w:t>3.0</w:t>
            </w:r>
            <w:r>
              <w:rPr>
                <w:spacing w:val="59"/>
                <w:sz w:val="24"/>
              </w:rPr>
              <w:t xml:space="preserve"> </w:t>
            </w:r>
            <w:r>
              <w:rPr>
                <w:spacing w:val="-5"/>
                <w:sz w:val="24"/>
              </w:rPr>
              <w:t>мм</w:t>
            </w:r>
            <w:r>
              <w:rPr>
                <w:sz w:val="24"/>
              </w:rPr>
              <w:tab/>
            </w:r>
            <w:r>
              <w:rPr>
                <w:spacing w:val="-5"/>
                <w:sz w:val="24"/>
              </w:rPr>
              <w:t>Ши</w:t>
            </w:r>
          </w:p>
        </w:tc>
        <w:tc>
          <w:tcPr>
            <w:tcW w:w="2655" w:type="dxa"/>
            <w:gridSpan w:val="4"/>
            <w:vMerge w:val="restart"/>
          </w:tcPr>
          <w:p w:rsidR="00605713" w:rsidRDefault="006F43F2">
            <w:pPr>
              <w:pStyle w:val="TableParagraph"/>
              <w:ind w:left="125" w:firstLine="206"/>
              <w:rPr>
                <w:sz w:val="24"/>
              </w:rPr>
            </w:pPr>
            <w:proofErr w:type="spellStart"/>
            <w:r>
              <w:rPr>
                <w:sz w:val="24"/>
              </w:rPr>
              <w:t>рина</w:t>
            </w:r>
            <w:proofErr w:type="spellEnd"/>
            <w:r>
              <w:rPr>
                <w:spacing w:val="-15"/>
                <w:sz w:val="24"/>
              </w:rPr>
              <w:t xml:space="preserve"> </w:t>
            </w:r>
            <w:r>
              <w:rPr>
                <w:sz w:val="24"/>
              </w:rPr>
              <w:t>валика</w:t>
            </w:r>
            <w:r>
              <w:rPr>
                <w:spacing w:val="-15"/>
                <w:sz w:val="24"/>
              </w:rPr>
              <w:t xml:space="preserve"> </w:t>
            </w:r>
            <w:r>
              <w:rPr>
                <w:sz w:val="24"/>
              </w:rPr>
              <w:t xml:space="preserve">прохода, </w:t>
            </w:r>
            <w:proofErr w:type="gramStart"/>
            <w:r>
              <w:rPr>
                <w:spacing w:val="-6"/>
                <w:sz w:val="24"/>
              </w:rPr>
              <w:t>мм</w:t>
            </w:r>
            <w:proofErr w:type="gramEnd"/>
          </w:p>
        </w:tc>
        <w:tc>
          <w:tcPr>
            <w:tcW w:w="1319" w:type="dxa"/>
            <w:gridSpan w:val="2"/>
            <w:vMerge w:val="restart"/>
          </w:tcPr>
          <w:p w:rsidR="00605713" w:rsidRDefault="006F43F2">
            <w:pPr>
              <w:pStyle w:val="TableParagraph"/>
              <w:ind w:left="428" w:right="102" w:hanging="231"/>
              <w:rPr>
                <w:sz w:val="24"/>
              </w:rPr>
            </w:pPr>
            <w:proofErr w:type="spellStart"/>
            <w:proofErr w:type="gramStart"/>
            <w:r>
              <w:rPr>
                <w:sz w:val="24"/>
              </w:rPr>
              <w:t>усил</w:t>
            </w:r>
            <w:proofErr w:type="spellEnd"/>
            <w:r>
              <w:rPr>
                <w:spacing w:val="-15"/>
                <w:sz w:val="24"/>
              </w:rPr>
              <w:t xml:space="preserve"> </w:t>
            </w:r>
            <w:proofErr w:type="spellStart"/>
            <w:r>
              <w:rPr>
                <w:sz w:val="24"/>
              </w:rPr>
              <w:t>ение</w:t>
            </w:r>
            <w:proofErr w:type="spellEnd"/>
            <w:proofErr w:type="gramEnd"/>
            <w:r>
              <w:rPr>
                <w:sz w:val="24"/>
              </w:rPr>
              <w:t xml:space="preserve"> до 20</w:t>
            </w:r>
          </w:p>
        </w:tc>
      </w:tr>
      <w:tr w:rsidR="00605713">
        <w:trPr>
          <w:trHeight w:val="336"/>
        </w:trPr>
        <w:tc>
          <w:tcPr>
            <w:tcW w:w="4769" w:type="dxa"/>
            <w:gridSpan w:val="6"/>
            <w:vMerge/>
            <w:tcBorders>
              <w:top w:val="nil"/>
            </w:tcBorders>
          </w:tcPr>
          <w:p w:rsidR="00605713" w:rsidRDefault="00605713">
            <w:pPr>
              <w:rPr>
                <w:sz w:val="2"/>
                <w:szCs w:val="2"/>
              </w:rPr>
            </w:pPr>
          </w:p>
        </w:tc>
        <w:tc>
          <w:tcPr>
            <w:tcW w:w="2592" w:type="dxa"/>
            <w:gridSpan w:val="3"/>
          </w:tcPr>
          <w:p w:rsidR="00605713" w:rsidRDefault="006F43F2">
            <w:pPr>
              <w:pStyle w:val="TableParagraph"/>
              <w:spacing w:line="273" w:lineRule="exact"/>
              <w:ind w:left="425"/>
              <w:rPr>
                <w:i/>
                <w:sz w:val="24"/>
              </w:rPr>
            </w:pPr>
            <w:r>
              <w:rPr>
                <w:i/>
                <w:sz w:val="24"/>
              </w:rPr>
              <w:t>(марка,</w:t>
            </w:r>
            <w:r>
              <w:rPr>
                <w:i/>
                <w:spacing w:val="-4"/>
                <w:sz w:val="24"/>
              </w:rPr>
              <w:t xml:space="preserve"> </w:t>
            </w:r>
            <w:r>
              <w:rPr>
                <w:i/>
                <w:spacing w:val="-2"/>
                <w:sz w:val="24"/>
              </w:rPr>
              <w:t>диаметр)</w:t>
            </w:r>
          </w:p>
        </w:tc>
        <w:tc>
          <w:tcPr>
            <w:tcW w:w="2655" w:type="dxa"/>
            <w:gridSpan w:val="4"/>
            <w:vMerge/>
            <w:tcBorders>
              <w:top w:val="nil"/>
            </w:tcBorders>
          </w:tcPr>
          <w:p w:rsidR="00605713" w:rsidRDefault="00605713">
            <w:pPr>
              <w:rPr>
                <w:sz w:val="2"/>
                <w:szCs w:val="2"/>
              </w:rPr>
            </w:pPr>
          </w:p>
        </w:tc>
        <w:tc>
          <w:tcPr>
            <w:tcW w:w="1319" w:type="dxa"/>
            <w:gridSpan w:val="2"/>
            <w:vMerge/>
            <w:tcBorders>
              <w:top w:val="nil"/>
            </w:tcBorders>
          </w:tcPr>
          <w:p w:rsidR="00605713" w:rsidRDefault="00605713">
            <w:pPr>
              <w:rPr>
                <w:sz w:val="2"/>
                <w:szCs w:val="2"/>
              </w:rPr>
            </w:pPr>
          </w:p>
        </w:tc>
      </w:tr>
      <w:tr w:rsidR="00605713">
        <w:trPr>
          <w:trHeight w:val="657"/>
        </w:trPr>
        <w:tc>
          <w:tcPr>
            <w:tcW w:w="1898" w:type="dxa"/>
            <w:gridSpan w:val="2"/>
          </w:tcPr>
          <w:p w:rsidR="00605713" w:rsidRDefault="006F43F2">
            <w:pPr>
              <w:pStyle w:val="TableParagraph"/>
              <w:spacing w:line="273" w:lineRule="exact"/>
              <w:ind w:left="119"/>
              <w:rPr>
                <w:sz w:val="24"/>
              </w:rPr>
            </w:pPr>
            <w:r>
              <w:rPr>
                <w:spacing w:val="-4"/>
                <w:sz w:val="24"/>
              </w:rPr>
              <w:t>Флюс</w:t>
            </w:r>
          </w:p>
        </w:tc>
        <w:tc>
          <w:tcPr>
            <w:tcW w:w="5463" w:type="dxa"/>
            <w:gridSpan w:val="7"/>
          </w:tcPr>
          <w:p w:rsidR="00605713" w:rsidRDefault="006F43F2">
            <w:pPr>
              <w:pStyle w:val="TableParagraph"/>
              <w:spacing w:line="273" w:lineRule="exact"/>
              <w:ind w:left="83"/>
              <w:jc w:val="center"/>
              <w:rPr>
                <w:sz w:val="24"/>
              </w:rPr>
            </w:pPr>
            <w:r>
              <w:rPr>
                <w:sz w:val="24"/>
              </w:rPr>
              <w:t>—</w:t>
            </w:r>
          </w:p>
        </w:tc>
        <w:tc>
          <w:tcPr>
            <w:tcW w:w="2655" w:type="dxa"/>
            <w:gridSpan w:val="4"/>
          </w:tcPr>
          <w:p w:rsidR="00605713" w:rsidRDefault="006F43F2">
            <w:pPr>
              <w:pStyle w:val="TableParagraph"/>
              <w:ind w:left="737" w:hanging="214"/>
              <w:rPr>
                <w:sz w:val="24"/>
              </w:rPr>
            </w:pPr>
            <w:r>
              <w:rPr>
                <w:sz w:val="24"/>
              </w:rPr>
              <w:t>Толщина</w:t>
            </w:r>
            <w:r>
              <w:rPr>
                <w:spacing w:val="-15"/>
                <w:sz w:val="24"/>
              </w:rPr>
              <w:t xml:space="preserve"> </w:t>
            </w:r>
            <w:r>
              <w:rPr>
                <w:sz w:val="24"/>
              </w:rPr>
              <w:t xml:space="preserve">валика прохода, </w:t>
            </w:r>
            <w:proofErr w:type="gramStart"/>
            <w:r>
              <w:rPr>
                <w:sz w:val="24"/>
              </w:rPr>
              <w:t>мм</w:t>
            </w:r>
            <w:proofErr w:type="gramEnd"/>
          </w:p>
        </w:tc>
        <w:tc>
          <w:tcPr>
            <w:tcW w:w="1319" w:type="dxa"/>
            <w:gridSpan w:val="2"/>
          </w:tcPr>
          <w:p w:rsidR="00605713" w:rsidRDefault="006F43F2">
            <w:pPr>
              <w:pStyle w:val="TableParagraph"/>
              <w:spacing w:line="273" w:lineRule="exact"/>
              <w:ind w:left="92"/>
              <w:jc w:val="center"/>
              <w:rPr>
                <w:sz w:val="24"/>
              </w:rPr>
            </w:pPr>
            <w:r>
              <w:rPr>
                <w:spacing w:val="-2"/>
                <w:sz w:val="24"/>
              </w:rPr>
              <w:t>2-</w:t>
            </w:r>
            <w:r>
              <w:rPr>
                <w:spacing w:val="-10"/>
                <w:sz w:val="24"/>
              </w:rPr>
              <w:t>3</w:t>
            </w:r>
          </w:p>
        </w:tc>
      </w:tr>
      <w:tr w:rsidR="00605713">
        <w:trPr>
          <w:trHeight w:val="981"/>
        </w:trPr>
        <w:tc>
          <w:tcPr>
            <w:tcW w:w="1898" w:type="dxa"/>
            <w:gridSpan w:val="2"/>
          </w:tcPr>
          <w:p w:rsidR="00605713" w:rsidRDefault="006F43F2">
            <w:pPr>
              <w:pStyle w:val="TableParagraph"/>
              <w:spacing w:line="273" w:lineRule="exact"/>
              <w:ind w:left="268"/>
              <w:rPr>
                <w:sz w:val="24"/>
              </w:rPr>
            </w:pPr>
            <w:r>
              <w:rPr>
                <w:sz w:val="24"/>
              </w:rPr>
              <w:t>Защитный</w:t>
            </w:r>
            <w:r>
              <w:rPr>
                <w:spacing w:val="-4"/>
                <w:sz w:val="24"/>
              </w:rPr>
              <w:t xml:space="preserve"> </w:t>
            </w:r>
            <w:r>
              <w:rPr>
                <w:spacing w:val="-5"/>
                <w:sz w:val="24"/>
              </w:rPr>
              <w:t>газ</w:t>
            </w:r>
          </w:p>
        </w:tc>
        <w:tc>
          <w:tcPr>
            <w:tcW w:w="5463" w:type="dxa"/>
            <w:gridSpan w:val="7"/>
          </w:tcPr>
          <w:p w:rsidR="00605713" w:rsidRDefault="006F43F2">
            <w:pPr>
              <w:pStyle w:val="TableParagraph"/>
              <w:spacing w:line="237" w:lineRule="auto"/>
              <w:ind w:left="83"/>
              <w:jc w:val="center"/>
              <w:rPr>
                <w:sz w:val="24"/>
              </w:rPr>
            </w:pPr>
            <w:r>
              <w:rPr>
                <w:sz w:val="24"/>
              </w:rPr>
              <w:t>Аргон</w:t>
            </w:r>
            <w:r>
              <w:rPr>
                <w:spacing w:val="-10"/>
                <w:sz w:val="24"/>
              </w:rPr>
              <w:t xml:space="preserve"> </w:t>
            </w:r>
            <w:proofErr w:type="spellStart"/>
            <w:r>
              <w:rPr>
                <w:sz w:val="24"/>
              </w:rPr>
              <w:t>высш</w:t>
            </w:r>
            <w:proofErr w:type="gramStart"/>
            <w:r>
              <w:rPr>
                <w:sz w:val="24"/>
              </w:rPr>
              <w:t>.с</w:t>
            </w:r>
            <w:proofErr w:type="gramEnd"/>
            <w:r>
              <w:rPr>
                <w:sz w:val="24"/>
              </w:rPr>
              <w:t>орта</w:t>
            </w:r>
            <w:proofErr w:type="spellEnd"/>
            <w:r>
              <w:rPr>
                <w:spacing w:val="-10"/>
                <w:sz w:val="24"/>
              </w:rPr>
              <w:t xml:space="preserve"> </w:t>
            </w:r>
            <w:r>
              <w:rPr>
                <w:sz w:val="24"/>
              </w:rPr>
              <w:t>ГОСТ10157,</w:t>
            </w:r>
            <w:r>
              <w:rPr>
                <w:spacing w:val="-10"/>
                <w:sz w:val="24"/>
              </w:rPr>
              <w:t xml:space="preserve"> </w:t>
            </w:r>
            <w:r>
              <w:rPr>
                <w:sz w:val="24"/>
              </w:rPr>
              <w:t>двуокись</w:t>
            </w:r>
            <w:r>
              <w:rPr>
                <w:spacing w:val="-8"/>
                <w:sz w:val="24"/>
              </w:rPr>
              <w:t xml:space="preserve"> </w:t>
            </w:r>
            <w:r>
              <w:rPr>
                <w:sz w:val="24"/>
              </w:rPr>
              <w:t xml:space="preserve">углерода </w:t>
            </w:r>
            <w:proofErr w:type="spellStart"/>
            <w:r>
              <w:rPr>
                <w:sz w:val="24"/>
              </w:rPr>
              <w:t>высш</w:t>
            </w:r>
            <w:proofErr w:type="spellEnd"/>
            <w:r>
              <w:rPr>
                <w:sz w:val="24"/>
              </w:rPr>
              <w:t>. с.</w:t>
            </w:r>
          </w:p>
          <w:p w:rsidR="00605713" w:rsidRDefault="006F43F2">
            <w:pPr>
              <w:pStyle w:val="TableParagraph"/>
              <w:spacing w:line="275" w:lineRule="exact"/>
              <w:ind w:left="83"/>
              <w:jc w:val="center"/>
              <w:rPr>
                <w:sz w:val="24"/>
              </w:rPr>
            </w:pPr>
            <w:r>
              <w:rPr>
                <w:spacing w:val="-2"/>
                <w:sz w:val="24"/>
              </w:rPr>
              <w:t>ГОСТ8050</w:t>
            </w:r>
          </w:p>
        </w:tc>
        <w:tc>
          <w:tcPr>
            <w:tcW w:w="2655" w:type="dxa"/>
            <w:gridSpan w:val="4"/>
          </w:tcPr>
          <w:p w:rsidR="00605713" w:rsidRDefault="006F43F2">
            <w:pPr>
              <w:pStyle w:val="TableParagraph"/>
              <w:spacing w:line="273" w:lineRule="exact"/>
              <w:ind w:left="291"/>
              <w:rPr>
                <w:sz w:val="24"/>
              </w:rPr>
            </w:pPr>
            <w:r>
              <w:rPr>
                <w:sz w:val="24"/>
              </w:rPr>
              <w:t>Вылет</w:t>
            </w:r>
            <w:r>
              <w:rPr>
                <w:spacing w:val="-3"/>
                <w:sz w:val="24"/>
              </w:rPr>
              <w:t xml:space="preserve"> </w:t>
            </w:r>
            <w:r>
              <w:rPr>
                <w:sz w:val="24"/>
              </w:rPr>
              <w:t>электрода,</w:t>
            </w:r>
            <w:r>
              <w:rPr>
                <w:spacing w:val="-3"/>
                <w:sz w:val="24"/>
              </w:rPr>
              <w:t xml:space="preserve"> </w:t>
            </w:r>
            <w:proofErr w:type="gramStart"/>
            <w:r>
              <w:rPr>
                <w:spacing w:val="-5"/>
                <w:sz w:val="24"/>
              </w:rPr>
              <w:t>мм</w:t>
            </w:r>
            <w:proofErr w:type="gramEnd"/>
          </w:p>
        </w:tc>
        <w:tc>
          <w:tcPr>
            <w:tcW w:w="1319" w:type="dxa"/>
            <w:gridSpan w:val="2"/>
          </w:tcPr>
          <w:p w:rsidR="00605713" w:rsidRDefault="006F43F2">
            <w:pPr>
              <w:pStyle w:val="TableParagraph"/>
              <w:ind w:left="125" w:right="485" w:firstLine="456"/>
              <w:rPr>
                <w:sz w:val="24"/>
              </w:rPr>
            </w:pPr>
            <w:r>
              <w:rPr>
                <w:spacing w:val="-6"/>
                <w:sz w:val="24"/>
              </w:rPr>
              <w:t xml:space="preserve">не </w:t>
            </w:r>
            <w:r>
              <w:rPr>
                <w:spacing w:val="-4"/>
                <w:sz w:val="24"/>
              </w:rPr>
              <w:t>боле</w:t>
            </w:r>
          </w:p>
          <w:p w:rsidR="00605713" w:rsidRDefault="006F43F2">
            <w:pPr>
              <w:pStyle w:val="TableParagraph"/>
              <w:ind w:left="125"/>
              <w:rPr>
                <w:sz w:val="24"/>
              </w:rPr>
            </w:pPr>
            <w:r>
              <w:rPr>
                <w:sz w:val="24"/>
              </w:rPr>
              <w:t>е</w:t>
            </w:r>
            <w:r>
              <w:rPr>
                <w:spacing w:val="-1"/>
                <w:sz w:val="24"/>
              </w:rPr>
              <w:t xml:space="preserve"> </w:t>
            </w:r>
            <w:r>
              <w:rPr>
                <w:spacing w:val="-7"/>
                <w:sz w:val="24"/>
              </w:rPr>
              <w:t>15</w:t>
            </w:r>
          </w:p>
        </w:tc>
      </w:tr>
      <w:tr w:rsidR="00605713">
        <w:trPr>
          <w:trHeight w:val="983"/>
        </w:trPr>
        <w:tc>
          <w:tcPr>
            <w:tcW w:w="4554" w:type="dxa"/>
            <w:gridSpan w:val="5"/>
            <w:vMerge w:val="restart"/>
          </w:tcPr>
          <w:p w:rsidR="00605713" w:rsidRDefault="006F43F2">
            <w:pPr>
              <w:pStyle w:val="TableParagraph"/>
              <w:spacing w:line="275" w:lineRule="exact"/>
              <w:ind w:left="314"/>
              <w:rPr>
                <w:sz w:val="24"/>
              </w:rPr>
            </w:pPr>
            <w:r>
              <w:rPr>
                <w:sz w:val="24"/>
              </w:rPr>
              <w:t>Способ</w:t>
            </w:r>
            <w:r>
              <w:rPr>
                <w:spacing w:val="-3"/>
                <w:sz w:val="24"/>
              </w:rPr>
              <w:t xml:space="preserve"> </w:t>
            </w:r>
            <w:r>
              <w:rPr>
                <w:sz w:val="24"/>
              </w:rPr>
              <w:t>защиты</w:t>
            </w:r>
            <w:r>
              <w:rPr>
                <w:spacing w:val="-3"/>
                <w:sz w:val="24"/>
              </w:rPr>
              <w:t xml:space="preserve"> </w:t>
            </w:r>
            <w:r>
              <w:rPr>
                <w:sz w:val="24"/>
              </w:rPr>
              <w:t>обратной</w:t>
            </w:r>
            <w:r>
              <w:rPr>
                <w:spacing w:val="-3"/>
                <w:sz w:val="24"/>
              </w:rPr>
              <w:t xml:space="preserve"> </w:t>
            </w:r>
            <w:r>
              <w:rPr>
                <w:sz w:val="24"/>
              </w:rPr>
              <w:t>стороны</w:t>
            </w:r>
            <w:r>
              <w:rPr>
                <w:spacing w:val="-3"/>
                <w:sz w:val="24"/>
              </w:rPr>
              <w:t xml:space="preserve"> </w:t>
            </w:r>
            <w:r>
              <w:rPr>
                <w:spacing w:val="-5"/>
                <w:sz w:val="24"/>
              </w:rPr>
              <w:t>шва</w:t>
            </w:r>
          </w:p>
        </w:tc>
        <w:tc>
          <w:tcPr>
            <w:tcW w:w="2807" w:type="dxa"/>
            <w:gridSpan w:val="4"/>
            <w:vMerge w:val="restart"/>
          </w:tcPr>
          <w:p w:rsidR="00605713" w:rsidRDefault="006F43F2">
            <w:pPr>
              <w:pStyle w:val="TableParagraph"/>
              <w:spacing w:line="275" w:lineRule="exact"/>
              <w:ind w:left="82"/>
              <w:jc w:val="center"/>
              <w:rPr>
                <w:sz w:val="24"/>
              </w:rPr>
            </w:pPr>
            <w:r>
              <w:rPr>
                <w:sz w:val="24"/>
              </w:rPr>
              <w:t>—</w:t>
            </w:r>
          </w:p>
        </w:tc>
        <w:tc>
          <w:tcPr>
            <w:tcW w:w="2655" w:type="dxa"/>
            <w:gridSpan w:val="4"/>
          </w:tcPr>
          <w:p w:rsidR="00605713" w:rsidRDefault="006F43F2">
            <w:pPr>
              <w:pStyle w:val="TableParagraph"/>
              <w:ind w:left="171" w:firstLine="300"/>
              <w:rPr>
                <w:sz w:val="24"/>
              </w:rPr>
            </w:pPr>
            <w:r>
              <w:rPr>
                <w:sz w:val="24"/>
              </w:rPr>
              <w:t>Расстояние сопла горелки</w:t>
            </w:r>
            <w:r>
              <w:rPr>
                <w:spacing w:val="-13"/>
                <w:sz w:val="24"/>
              </w:rPr>
              <w:t xml:space="preserve"> </w:t>
            </w:r>
            <w:r>
              <w:rPr>
                <w:sz w:val="24"/>
              </w:rPr>
              <w:t>от</w:t>
            </w:r>
            <w:r>
              <w:rPr>
                <w:spacing w:val="-13"/>
                <w:sz w:val="24"/>
              </w:rPr>
              <w:t xml:space="preserve"> </w:t>
            </w:r>
            <w:r>
              <w:rPr>
                <w:sz w:val="24"/>
              </w:rPr>
              <w:t>изделия,</w:t>
            </w:r>
            <w:r>
              <w:rPr>
                <w:spacing w:val="-13"/>
                <w:sz w:val="24"/>
              </w:rPr>
              <w:t xml:space="preserve"> </w:t>
            </w:r>
            <w:proofErr w:type="gramStart"/>
            <w:r>
              <w:rPr>
                <w:sz w:val="24"/>
              </w:rPr>
              <w:t>мм</w:t>
            </w:r>
            <w:proofErr w:type="gramEnd"/>
          </w:p>
        </w:tc>
        <w:tc>
          <w:tcPr>
            <w:tcW w:w="1319" w:type="dxa"/>
            <w:gridSpan w:val="2"/>
          </w:tcPr>
          <w:p w:rsidR="00605713" w:rsidRDefault="006F43F2">
            <w:pPr>
              <w:pStyle w:val="TableParagraph"/>
              <w:spacing w:line="275" w:lineRule="exact"/>
              <w:ind w:left="92"/>
              <w:jc w:val="center"/>
              <w:rPr>
                <w:sz w:val="24"/>
              </w:rPr>
            </w:pPr>
            <w:r>
              <w:rPr>
                <w:spacing w:val="-2"/>
                <w:sz w:val="24"/>
              </w:rPr>
              <w:t>6-</w:t>
            </w:r>
            <w:r>
              <w:rPr>
                <w:spacing w:val="-10"/>
                <w:sz w:val="24"/>
              </w:rPr>
              <w:t>8</w:t>
            </w:r>
          </w:p>
        </w:tc>
      </w:tr>
      <w:tr w:rsidR="00605713">
        <w:trPr>
          <w:trHeight w:val="979"/>
        </w:trPr>
        <w:tc>
          <w:tcPr>
            <w:tcW w:w="4554" w:type="dxa"/>
            <w:gridSpan w:val="5"/>
            <w:vMerge/>
            <w:tcBorders>
              <w:top w:val="nil"/>
            </w:tcBorders>
          </w:tcPr>
          <w:p w:rsidR="00605713" w:rsidRDefault="00605713">
            <w:pPr>
              <w:rPr>
                <w:sz w:val="2"/>
                <w:szCs w:val="2"/>
              </w:rPr>
            </w:pPr>
          </w:p>
        </w:tc>
        <w:tc>
          <w:tcPr>
            <w:tcW w:w="2807" w:type="dxa"/>
            <w:gridSpan w:val="4"/>
            <w:vMerge/>
            <w:tcBorders>
              <w:top w:val="nil"/>
            </w:tcBorders>
          </w:tcPr>
          <w:p w:rsidR="00605713" w:rsidRDefault="00605713">
            <w:pPr>
              <w:rPr>
                <w:sz w:val="2"/>
                <w:szCs w:val="2"/>
              </w:rPr>
            </w:pPr>
          </w:p>
        </w:tc>
        <w:tc>
          <w:tcPr>
            <w:tcW w:w="2655" w:type="dxa"/>
            <w:gridSpan w:val="4"/>
          </w:tcPr>
          <w:p w:rsidR="00605713" w:rsidRDefault="006F43F2">
            <w:pPr>
              <w:pStyle w:val="TableParagraph"/>
              <w:spacing w:line="276" w:lineRule="auto"/>
              <w:ind w:left="1216" w:right="97" w:hanging="1026"/>
              <w:rPr>
                <w:sz w:val="24"/>
              </w:rPr>
            </w:pPr>
            <w:r>
              <w:rPr>
                <w:sz w:val="24"/>
              </w:rPr>
              <w:t>Амплитуда</w:t>
            </w:r>
            <w:r>
              <w:rPr>
                <w:spacing w:val="-15"/>
                <w:sz w:val="24"/>
              </w:rPr>
              <w:t xml:space="preserve"> </w:t>
            </w:r>
            <w:r>
              <w:rPr>
                <w:sz w:val="24"/>
              </w:rPr>
              <w:t xml:space="preserve">колебаний, </w:t>
            </w:r>
            <w:proofErr w:type="gramStart"/>
            <w:r>
              <w:rPr>
                <w:spacing w:val="-6"/>
                <w:sz w:val="24"/>
              </w:rPr>
              <w:t>мм</w:t>
            </w:r>
            <w:proofErr w:type="gramEnd"/>
          </w:p>
        </w:tc>
        <w:tc>
          <w:tcPr>
            <w:tcW w:w="1319" w:type="dxa"/>
            <w:gridSpan w:val="2"/>
          </w:tcPr>
          <w:p w:rsidR="00605713" w:rsidRDefault="006F43F2">
            <w:pPr>
              <w:pStyle w:val="TableParagraph"/>
              <w:spacing w:line="273" w:lineRule="exact"/>
              <w:ind w:left="125"/>
              <w:rPr>
                <w:sz w:val="24"/>
              </w:rPr>
            </w:pPr>
            <w:r>
              <w:rPr>
                <w:sz w:val="24"/>
              </w:rPr>
              <w:t>—</w:t>
            </w:r>
          </w:p>
        </w:tc>
      </w:tr>
      <w:tr w:rsidR="00605713">
        <w:trPr>
          <w:trHeight w:val="659"/>
        </w:trPr>
        <w:tc>
          <w:tcPr>
            <w:tcW w:w="4554" w:type="dxa"/>
            <w:gridSpan w:val="5"/>
          </w:tcPr>
          <w:p w:rsidR="00605713" w:rsidRDefault="006F43F2">
            <w:pPr>
              <w:pStyle w:val="TableParagraph"/>
              <w:spacing w:line="273" w:lineRule="exact"/>
              <w:ind w:left="463"/>
              <w:rPr>
                <w:sz w:val="24"/>
              </w:rPr>
            </w:pPr>
            <w:r>
              <w:rPr>
                <w:sz w:val="24"/>
              </w:rPr>
              <w:t>Режим</w:t>
            </w:r>
            <w:r>
              <w:rPr>
                <w:spacing w:val="-7"/>
                <w:sz w:val="24"/>
              </w:rPr>
              <w:t xml:space="preserve"> </w:t>
            </w:r>
            <w:r>
              <w:rPr>
                <w:sz w:val="24"/>
              </w:rPr>
              <w:t>предварительного</w:t>
            </w:r>
            <w:r>
              <w:rPr>
                <w:spacing w:val="-6"/>
                <w:sz w:val="24"/>
              </w:rPr>
              <w:t xml:space="preserve"> </w:t>
            </w:r>
            <w:r>
              <w:rPr>
                <w:spacing w:val="-2"/>
                <w:sz w:val="24"/>
              </w:rPr>
              <w:t>подогрева</w:t>
            </w:r>
          </w:p>
        </w:tc>
        <w:tc>
          <w:tcPr>
            <w:tcW w:w="2807" w:type="dxa"/>
            <w:gridSpan w:val="4"/>
          </w:tcPr>
          <w:p w:rsidR="00605713" w:rsidRDefault="006F43F2">
            <w:pPr>
              <w:pStyle w:val="TableParagraph"/>
              <w:spacing w:line="273" w:lineRule="exact"/>
              <w:ind w:left="82"/>
              <w:jc w:val="center"/>
              <w:rPr>
                <w:sz w:val="24"/>
              </w:rPr>
            </w:pPr>
            <w:r>
              <w:rPr>
                <w:sz w:val="24"/>
              </w:rPr>
              <w:t>—</w:t>
            </w:r>
          </w:p>
        </w:tc>
        <w:tc>
          <w:tcPr>
            <w:tcW w:w="2655" w:type="dxa"/>
            <w:gridSpan w:val="4"/>
          </w:tcPr>
          <w:p w:rsidR="00605713" w:rsidRDefault="006F43F2">
            <w:pPr>
              <w:pStyle w:val="TableParagraph"/>
              <w:ind w:left="1095" w:right="274" w:hanging="730"/>
              <w:rPr>
                <w:sz w:val="24"/>
              </w:rPr>
            </w:pPr>
            <w:r>
              <w:rPr>
                <w:sz w:val="24"/>
              </w:rPr>
              <w:t>Частота</w:t>
            </w:r>
            <w:r>
              <w:rPr>
                <w:spacing w:val="-15"/>
                <w:sz w:val="24"/>
              </w:rPr>
              <w:t xml:space="preserve"> </w:t>
            </w:r>
            <w:r>
              <w:rPr>
                <w:sz w:val="24"/>
              </w:rPr>
              <w:t xml:space="preserve">колебаний, </w:t>
            </w:r>
            <w:r>
              <w:rPr>
                <w:spacing w:val="-2"/>
                <w:sz w:val="24"/>
              </w:rPr>
              <w:t>мин</w:t>
            </w:r>
            <w:r>
              <w:rPr>
                <w:spacing w:val="-2"/>
                <w:sz w:val="24"/>
                <w:vertAlign w:val="superscript"/>
              </w:rPr>
              <w:t>-1</w:t>
            </w:r>
          </w:p>
        </w:tc>
        <w:tc>
          <w:tcPr>
            <w:tcW w:w="1319" w:type="dxa"/>
            <w:gridSpan w:val="2"/>
          </w:tcPr>
          <w:p w:rsidR="00605713" w:rsidRDefault="006F43F2">
            <w:pPr>
              <w:pStyle w:val="TableParagraph"/>
              <w:spacing w:line="273" w:lineRule="exact"/>
              <w:ind w:left="125"/>
              <w:rPr>
                <w:sz w:val="24"/>
              </w:rPr>
            </w:pPr>
            <w:r>
              <w:rPr>
                <w:sz w:val="24"/>
              </w:rPr>
              <w:t>—</w:t>
            </w:r>
          </w:p>
        </w:tc>
      </w:tr>
      <w:tr w:rsidR="00605713">
        <w:trPr>
          <w:trHeight w:val="657"/>
        </w:trPr>
        <w:tc>
          <w:tcPr>
            <w:tcW w:w="4554" w:type="dxa"/>
            <w:gridSpan w:val="5"/>
          </w:tcPr>
          <w:p w:rsidR="00605713" w:rsidRDefault="006F43F2">
            <w:pPr>
              <w:pStyle w:val="TableParagraph"/>
              <w:spacing w:line="273" w:lineRule="exact"/>
              <w:ind w:left="532"/>
              <w:rPr>
                <w:sz w:val="24"/>
              </w:rPr>
            </w:pPr>
            <w:r>
              <w:rPr>
                <w:sz w:val="24"/>
              </w:rPr>
              <w:t>Режим</w:t>
            </w:r>
            <w:r>
              <w:rPr>
                <w:spacing w:val="-6"/>
                <w:sz w:val="24"/>
              </w:rPr>
              <w:t xml:space="preserve"> </w:t>
            </w:r>
            <w:r>
              <w:rPr>
                <w:sz w:val="24"/>
              </w:rPr>
              <w:t>сопутствующего</w:t>
            </w:r>
            <w:r>
              <w:rPr>
                <w:spacing w:val="-4"/>
                <w:sz w:val="24"/>
              </w:rPr>
              <w:t xml:space="preserve"> </w:t>
            </w:r>
            <w:r>
              <w:rPr>
                <w:spacing w:val="-2"/>
                <w:sz w:val="24"/>
              </w:rPr>
              <w:t>подогрева</w:t>
            </w:r>
          </w:p>
        </w:tc>
        <w:tc>
          <w:tcPr>
            <w:tcW w:w="2807" w:type="dxa"/>
            <w:gridSpan w:val="4"/>
          </w:tcPr>
          <w:p w:rsidR="00605713" w:rsidRDefault="006F43F2">
            <w:pPr>
              <w:pStyle w:val="TableParagraph"/>
              <w:spacing w:line="273" w:lineRule="exact"/>
              <w:ind w:left="82"/>
              <w:jc w:val="center"/>
              <w:rPr>
                <w:sz w:val="24"/>
              </w:rPr>
            </w:pPr>
            <w:r>
              <w:rPr>
                <w:sz w:val="24"/>
              </w:rPr>
              <w:t>—</w:t>
            </w:r>
          </w:p>
        </w:tc>
        <w:tc>
          <w:tcPr>
            <w:tcW w:w="3974" w:type="dxa"/>
            <w:gridSpan w:val="6"/>
          </w:tcPr>
          <w:p w:rsidR="00605713" w:rsidRDefault="006F43F2">
            <w:pPr>
              <w:pStyle w:val="TableParagraph"/>
              <w:ind w:left="1604" w:hanging="1367"/>
              <w:rPr>
                <w:sz w:val="24"/>
              </w:rPr>
            </w:pPr>
            <w:r>
              <w:rPr>
                <w:sz w:val="24"/>
              </w:rPr>
              <w:t>Значение</w:t>
            </w:r>
            <w:r>
              <w:rPr>
                <w:spacing w:val="-15"/>
                <w:sz w:val="24"/>
              </w:rPr>
              <w:t xml:space="preserve"> </w:t>
            </w:r>
            <w:r>
              <w:rPr>
                <w:sz w:val="24"/>
              </w:rPr>
              <w:t>параметров</w:t>
            </w:r>
            <w:r>
              <w:rPr>
                <w:spacing w:val="-15"/>
                <w:sz w:val="24"/>
              </w:rPr>
              <w:t xml:space="preserve"> </w:t>
            </w:r>
            <w:r>
              <w:rPr>
                <w:sz w:val="24"/>
              </w:rPr>
              <w:t xml:space="preserve">импульсного </w:t>
            </w:r>
            <w:r>
              <w:rPr>
                <w:spacing w:val="-2"/>
                <w:sz w:val="24"/>
              </w:rPr>
              <w:t>режима:</w:t>
            </w:r>
          </w:p>
        </w:tc>
      </w:tr>
      <w:tr w:rsidR="00605713">
        <w:trPr>
          <w:trHeight w:val="340"/>
        </w:trPr>
        <w:tc>
          <w:tcPr>
            <w:tcW w:w="4554" w:type="dxa"/>
            <w:gridSpan w:val="5"/>
            <w:vMerge w:val="restart"/>
          </w:tcPr>
          <w:p w:rsidR="00605713" w:rsidRDefault="006F43F2">
            <w:pPr>
              <w:pStyle w:val="TableParagraph"/>
              <w:spacing w:line="275" w:lineRule="exact"/>
              <w:ind w:left="1068"/>
              <w:rPr>
                <w:sz w:val="24"/>
              </w:rPr>
            </w:pPr>
            <w:r>
              <w:rPr>
                <w:sz w:val="24"/>
              </w:rPr>
              <w:t>Температура</w:t>
            </w:r>
            <w:r>
              <w:rPr>
                <w:spacing w:val="-4"/>
                <w:sz w:val="24"/>
              </w:rPr>
              <w:t xml:space="preserve"> </w:t>
            </w:r>
            <w:r>
              <w:rPr>
                <w:sz w:val="24"/>
              </w:rPr>
              <w:t>при</w:t>
            </w:r>
            <w:r>
              <w:rPr>
                <w:spacing w:val="-3"/>
                <w:sz w:val="24"/>
              </w:rPr>
              <w:t xml:space="preserve"> </w:t>
            </w:r>
            <w:r>
              <w:rPr>
                <w:spacing w:val="-2"/>
                <w:sz w:val="24"/>
              </w:rPr>
              <w:t>сварке</w:t>
            </w:r>
          </w:p>
        </w:tc>
        <w:tc>
          <w:tcPr>
            <w:tcW w:w="2807" w:type="dxa"/>
            <w:gridSpan w:val="4"/>
            <w:vMerge w:val="restart"/>
          </w:tcPr>
          <w:p w:rsidR="00605713" w:rsidRDefault="006F43F2">
            <w:pPr>
              <w:pStyle w:val="TableParagraph"/>
              <w:spacing w:line="275" w:lineRule="exact"/>
              <w:ind w:left="82"/>
              <w:jc w:val="center"/>
              <w:rPr>
                <w:sz w:val="24"/>
              </w:rPr>
            </w:pPr>
            <w:r>
              <w:rPr>
                <w:sz w:val="24"/>
              </w:rPr>
              <w:t>—</w:t>
            </w:r>
          </w:p>
        </w:tc>
        <w:tc>
          <w:tcPr>
            <w:tcW w:w="2437" w:type="dxa"/>
            <w:gridSpan w:val="3"/>
          </w:tcPr>
          <w:p w:rsidR="00605713" w:rsidRDefault="006F43F2">
            <w:pPr>
              <w:pStyle w:val="TableParagraph"/>
              <w:spacing w:line="275" w:lineRule="exact"/>
              <w:ind w:left="125"/>
              <w:rPr>
                <w:sz w:val="24"/>
              </w:rPr>
            </w:pPr>
            <w:r>
              <w:rPr>
                <w:sz w:val="24"/>
              </w:rPr>
              <w:t>Ток</w:t>
            </w:r>
            <w:r>
              <w:rPr>
                <w:spacing w:val="-4"/>
                <w:sz w:val="24"/>
              </w:rPr>
              <w:t xml:space="preserve"> </w:t>
            </w:r>
            <w:r>
              <w:rPr>
                <w:sz w:val="24"/>
              </w:rPr>
              <w:t>импульса,</w:t>
            </w:r>
            <w:r>
              <w:rPr>
                <w:spacing w:val="-2"/>
                <w:sz w:val="24"/>
              </w:rPr>
              <w:t xml:space="preserve"> </w:t>
            </w:r>
            <w:r>
              <w:rPr>
                <w:spacing w:val="-10"/>
                <w:sz w:val="24"/>
              </w:rPr>
              <w:t>А</w:t>
            </w:r>
          </w:p>
        </w:tc>
        <w:tc>
          <w:tcPr>
            <w:tcW w:w="1537" w:type="dxa"/>
            <w:gridSpan w:val="3"/>
          </w:tcPr>
          <w:p w:rsidR="00605713" w:rsidRDefault="006F43F2">
            <w:pPr>
              <w:pStyle w:val="TableParagraph"/>
              <w:spacing w:line="275" w:lineRule="exact"/>
              <w:ind w:left="91"/>
              <w:jc w:val="center"/>
              <w:rPr>
                <w:sz w:val="24"/>
              </w:rPr>
            </w:pPr>
            <w:r>
              <w:rPr>
                <w:sz w:val="24"/>
              </w:rPr>
              <w:t>—</w:t>
            </w:r>
          </w:p>
        </w:tc>
      </w:tr>
      <w:tr w:rsidR="00605713">
        <w:trPr>
          <w:trHeight w:val="657"/>
        </w:trPr>
        <w:tc>
          <w:tcPr>
            <w:tcW w:w="4554" w:type="dxa"/>
            <w:gridSpan w:val="5"/>
            <w:vMerge/>
            <w:tcBorders>
              <w:top w:val="nil"/>
            </w:tcBorders>
          </w:tcPr>
          <w:p w:rsidR="00605713" w:rsidRDefault="00605713">
            <w:pPr>
              <w:rPr>
                <w:sz w:val="2"/>
                <w:szCs w:val="2"/>
              </w:rPr>
            </w:pPr>
          </w:p>
        </w:tc>
        <w:tc>
          <w:tcPr>
            <w:tcW w:w="2807" w:type="dxa"/>
            <w:gridSpan w:val="4"/>
            <w:vMerge/>
            <w:tcBorders>
              <w:top w:val="nil"/>
            </w:tcBorders>
          </w:tcPr>
          <w:p w:rsidR="00605713" w:rsidRDefault="00605713">
            <w:pPr>
              <w:rPr>
                <w:sz w:val="2"/>
                <w:szCs w:val="2"/>
              </w:rPr>
            </w:pPr>
          </w:p>
        </w:tc>
        <w:tc>
          <w:tcPr>
            <w:tcW w:w="2437" w:type="dxa"/>
            <w:gridSpan w:val="3"/>
          </w:tcPr>
          <w:p w:rsidR="00605713" w:rsidRDefault="006F43F2">
            <w:pPr>
              <w:pStyle w:val="TableParagraph"/>
              <w:ind w:left="125" w:hanging="99"/>
              <w:rPr>
                <w:sz w:val="24"/>
              </w:rPr>
            </w:pPr>
            <w:r>
              <w:rPr>
                <w:spacing w:val="-2"/>
                <w:sz w:val="24"/>
              </w:rPr>
              <w:t xml:space="preserve">Длительность </w:t>
            </w:r>
            <w:r>
              <w:rPr>
                <w:sz w:val="24"/>
              </w:rPr>
              <w:t xml:space="preserve">импульса, </w:t>
            </w:r>
            <w:proofErr w:type="gramStart"/>
            <w:r>
              <w:rPr>
                <w:sz w:val="24"/>
              </w:rPr>
              <w:t>с</w:t>
            </w:r>
            <w:proofErr w:type="gramEnd"/>
          </w:p>
        </w:tc>
        <w:tc>
          <w:tcPr>
            <w:tcW w:w="1537" w:type="dxa"/>
            <w:gridSpan w:val="3"/>
          </w:tcPr>
          <w:p w:rsidR="00605713" w:rsidRDefault="006F43F2">
            <w:pPr>
              <w:pStyle w:val="TableParagraph"/>
              <w:spacing w:line="273" w:lineRule="exact"/>
              <w:ind w:left="91"/>
              <w:jc w:val="center"/>
              <w:rPr>
                <w:sz w:val="24"/>
              </w:rPr>
            </w:pPr>
            <w:r>
              <w:rPr>
                <w:sz w:val="24"/>
              </w:rPr>
              <w:t>—</w:t>
            </w:r>
          </w:p>
        </w:tc>
      </w:tr>
      <w:tr w:rsidR="00605713">
        <w:trPr>
          <w:trHeight w:val="335"/>
        </w:trPr>
        <w:tc>
          <w:tcPr>
            <w:tcW w:w="4554" w:type="dxa"/>
            <w:gridSpan w:val="5"/>
            <w:vMerge w:val="restart"/>
          </w:tcPr>
          <w:p w:rsidR="00605713" w:rsidRDefault="006F43F2">
            <w:pPr>
              <w:pStyle w:val="TableParagraph"/>
              <w:spacing w:line="273" w:lineRule="exact"/>
              <w:ind w:left="1106"/>
              <w:rPr>
                <w:sz w:val="24"/>
              </w:rPr>
            </w:pPr>
            <w:r>
              <w:rPr>
                <w:sz w:val="24"/>
              </w:rPr>
              <w:t>Режим</w:t>
            </w:r>
            <w:r>
              <w:rPr>
                <w:spacing w:val="-3"/>
                <w:sz w:val="24"/>
              </w:rPr>
              <w:t xml:space="preserve"> </w:t>
            </w:r>
            <w:r>
              <w:rPr>
                <w:spacing w:val="-2"/>
                <w:sz w:val="24"/>
              </w:rPr>
              <w:t>термообработки</w:t>
            </w:r>
          </w:p>
        </w:tc>
        <w:tc>
          <w:tcPr>
            <w:tcW w:w="2807" w:type="dxa"/>
            <w:gridSpan w:val="4"/>
            <w:vMerge w:val="restart"/>
          </w:tcPr>
          <w:p w:rsidR="00605713" w:rsidRDefault="006F43F2">
            <w:pPr>
              <w:pStyle w:val="TableParagraph"/>
              <w:spacing w:line="273" w:lineRule="exact"/>
              <w:ind w:left="82"/>
              <w:jc w:val="center"/>
              <w:rPr>
                <w:sz w:val="24"/>
              </w:rPr>
            </w:pPr>
            <w:r>
              <w:rPr>
                <w:sz w:val="24"/>
              </w:rPr>
              <w:t>—</w:t>
            </w:r>
          </w:p>
        </w:tc>
        <w:tc>
          <w:tcPr>
            <w:tcW w:w="2437" w:type="dxa"/>
            <w:gridSpan w:val="3"/>
          </w:tcPr>
          <w:p w:rsidR="00605713" w:rsidRDefault="006F43F2">
            <w:pPr>
              <w:pStyle w:val="TableParagraph"/>
              <w:spacing w:line="273" w:lineRule="exact"/>
              <w:ind w:left="586"/>
              <w:rPr>
                <w:sz w:val="24"/>
              </w:rPr>
            </w:pPr>
            <w:r>
              <w:rPr>
                <w:sz w:val="24"/>
              </w:rPr>
              <w:t>Ток</w:t>
            </w:r>
            <w:r>
              <w:rPr>
                <w:spacing w:val="-3"/>
                <w:sz w:val="24"/>
              </w:rPr>
              <w:t xml:space="preserve"> </w:t>
            </w:r>
            <w:r>
              <w:rPr>
                <w:sz w:val="24"/>
              </w:rPr>
              <w:t>паузы,</w:t>
            </w:r>
            <w:r>
              <w:rPr>
                <w:spacing w:val="-2"/>
                <w:sz w:val="24"/>
              </w:rPr>
              <w:t xml:space="preserve"> </w:t>
            </w:r>
            <w:r>
              <w:rPr>
                <w:spacing w:val="-10"/>
                <w:sz w:val="24"/>
              </w:rPr>
              <w:t>А</w:t>
            </w:r>
          </w:p>
        </w:tc>
        <w:tc>
          <w:tcPr>
            <w:tcW w:w="1537" w:type="dxa"/>
            <w:gridSpan w:val="3"/>
          </w:tcPr>
          <w:p w:rsidR="00605713" w:rsidRDefault="006F43F2">
            <w:pPr>
              <w:pStyle w:val="TableParagraph"/>
              <w:spacing w:line="273" w:lineRule="exact"/>
              <w:ind w:left="91"/>
              <w:jc w:val="center"/>
              <w:rPr>
                <w:sz w:val="24"/>
              </w:rPr>
            </w:pPr>
            <w:r>
              <w:rPr>
                <w:sz w:val="24"/>
              </w:rPr>
              <w:t>—</w:t>
            </w:r>
          </w:p>
        </w:tc>
      </w:tr>
      <w:tr w:rsidR="00605713">
        <w:trPr>
          <w:trHeight w:val="661"/>
        </w:trPr>
        <w:tc>
          <w:tcPr>
            <w:tcW w:w="4554" w:type="dxa"/>
            <w:gridSpan w:val="5"/>
            <w:vMerge/>
            <w:tcBorders>
              <w:top w:val="nil"/>
            </w:tcBorders>
          </w:tcPr>
          <w:p w:rsidR="00605713" w:rsidRDefault="00605713">
            <w:pPr>
              <w:rPr>
                <w:sz w:val="2"/>
                <w:szCs w:val="2"/>
              </w:rPr>
            </w:pPr>
          </w:p>
        </w:tc>
        <w:tc>
          <w:tcPr>
            <w:tcW w:w="2807" w:type="dxa"/>
            <w:gridSpan w:val="4"/>
            <w:vMerge/>
            <w:tcBorders>
              <w:top w:val="nil"/>
            </w:tcBorders>
          </w:tcPr>
          <w:p w:rsidR="00605713" w:rsidRDefault="00605713">
            <w:pPr>
              <w:rPr>
                <w:sz w:val="2"/>
                <w:szCs w:val="2"/>
              </w:rPr>
            </w:pPr>
          </w:p>
        </w:tc>
        <w:tc>
          <w:tcPr>
            <w:tcW w:w="2437" w:type="dxa"/>
            <w:gridSpan w:val="3"/>
          </w:tcPr>
          <w:p w:rsidR="00605713" w:rsidRDefault="006F43F2">
            <w:pPr>
              <w:pStyle w:val="TableParagraph"/>
              <w:ind w:left="1206" w:right="86" w:hanging="1023"/>
              <w:rPr>
                <w:sz w:val="24"/>
              </w:rPr>
            </w:pPr>
            <w:r>
              <w:rPr>
                <w:sz w:val="24"/>
              </w:rPr>
              <w:t>Длительность</w:t>
            </w:r>
            <w:r>
              <w:rPr>
                <w:spacing w:val="-15"/>
                <w:sz w:val="24"/>
              </w:rPr>
              <w:t xml:space="preserve"> </w:t>
            </w:r>
            <w:r>
              <w:rPr>
                <w:sz w:val="24"/>
              </w:rPr>
              <w:t xml:space="preserve">паузы, </w:t>
            </w:r>
            <w:proofErr w:type="gramStart"/>
            <w:r>
              <w:rPr>
                <w:spacing w:val="-10"/>
                <w:sz w:val="24"/>
              </w:rPr>
              <w:t>с</w:t>
            </w:r>
            <w:proofErr w:type="gramEnd"/>
          </w:p>
        </w:tc>
        <w:tc>
          <w:tcPr>
            <w:tcW w:w="1537" w:type="dxa"/>
            <w:gridSpan w:val="3"/>
          </w:tcPr>
          <w:p w:rsidR="00605713" w:rsidRDefault="006F43F2">
            <w:pPr>
              <w:pStyle w:val="TableParagraph"/>
              <w:spacing w:line="273" w:lineRule="exact"/>
              <w:ind w:left="91"/>
              <w:jc w:val="center"/>
              <w:rPr>
                <w:sz w:val="24"/>
              </w:rPr>
            </w:pPr>
            <w:r>
              <w:rPr>
                <w:sz w:val="24"/>
              </w:rPr>
              <w:t>—</w:t>
            </w:r>
          </w:p>
        </w:tc>
      </w:tr>
    </w:tbl>
    <w:p w:rsidR="00605713" w:rsidRDefault="006F43F2">
      <w:pPr>
        <w:pStyle w:val="a3"/>
        <w:spacing w:before="21"/>
        <w:ind w:left="2876"/>
      </w:pPr>
      <w:r>
        <w:t>Дополнительные</w:t>
      </w:r>
      <w:r>
        <w:rPr>
          <w:spacing w:val="-9"/>
        </w:rPr>
        <w:t xml:space="preserve"> </w:t>
      </w:r>
      <w:r>
        <w:t>технологические</w:t>
      </w:r>
      <w:r>
        <w:rPr>
          <w:spacing w:val="-6"/>
        </w:rPr>
        <w:t xml:space="preserve"> </w:t>
      </w:r>
      <w:r>
        <w:t>требования</w:t>
      </w:r>
      <w:r>
        <w:rPr>
          <w:spacing w:val="-5"/>
        </w:rPr>
        <w:t xml:space="preserve"> </w:t>
      </w:r>
      <w:r>
        <w:t>по</w:t>
      </w:r>
      <w:r>
        <w:rPr>
          <w:spacing w:val="-4"/>
        </w:rPr>
        <w:t xml:space="preserve"> </w:t>
      </w:r>
      <w:r>
        <w:rPr>
          <w:spacing w:val="-2"/>
        </w:rPr>
        <w:t>сварке:</w:t>
      </w:r>
    </w:p>
    <w:p w:rsidR="00605713" w:rsidRDefault="006F43F2">
      <w:pPr>
        <w:pStyle w:val="a4"/>
        <w:numPr>
          <w:ilvl w:val="1"/>
          <w:numId w:val="22"/>
        </w:numPr>
        <w:tabs>
          <w:tab w:val="left" w:pos="759"/>
        </w:tabs>
        <w:spacing w:before="28"/>
        <w:ind w:left="759" w:hanging="180"/>
        <w:rPr>
          <w:sz w:val="24"/>
        </w:rPr>
      </w:pPr>
      <w:r>
        <w:rPr>
          <w:sz w:val="24"/>
        </w:rPr>
        <w:t>Сборку</w:t>
      </w:r>
      <w:r>
        <w:rPr>
          <w:spacing w:val="-13"/>
          <w:sz w:val="24"/>
        </w:rPr>
        <w:t xml:space="preserve"> </w:t>
      </w:r>
      <w:r>
        <w:rPr>
          <w:sz w:val="24"/>
        </w:rPr>
        <w:t>выполнять</w:t>
      </w:r>
      <w:r>
        <w:rPr>
          <w:spacing w:val="-2"/>
          <w:sz w:val="24"/>
        </w:rPr>
        <w:t xml:space="preserve"> </w:t>
      </w:r>
      <w:r>
        <w:rPr>
          <w:sz w:val="24"/>
        </w:rPr>
        <w:t>самостоятельно.</w:t>
      </w:r>
      <w:r>
        <w:rPr>
          <w:spacing w:val="-3"/>
          <w:sz w:val="24"/>
        </w:rPr>
        <w:t xml:space="preserve"> </w:t>
      </w:r>
      <w:r>
        <w:rPr>
          <w:sz w:val="24"/>
        </w:rPr>
        <w:t>Предъявить</w:t>
      </w:r>
      <w:r>
        <w:rPr>
          <w:spacing w:val="-3"/>
          <w:sz w:val="24"/>
        </w:rPr>
        <w:t xml:space="preserve"> </w:t>
      </w:r>
      <w:r>
        <w:rPr>
          <w:spacing w:val="-2"/>
          <w:sz w:val="24"/>
        </w:rPr>
        <w:t>контролеру.</w:t>
      </w:r>
    </w:p>
    <w:p w:rsidR="00605713" w:rsidRDefault="006F43F2">
      <w:pPr>
        <w:pStyle w:val="a4"/>
        <w:numPr>
          <w:ilvl w:val="1"/>
          <w:numId w:val="22"/>
        </w:numPr>
        <w:tabs>
          <w:tab w:val="left" w:pos="759"/>
        </w:tabs>
        <w:spacing w:before="29"/>
        <w:ind w:left="759" w:hanging="180"/>
        <w:rPr>
          <w:sz w:val="24"/>
        </w:rPr>
      </w:pPr>
      <w:r>
        <w:rPr>
          <w:sz w:val="24"/>
        </w:rPr>
        <w:t>Сварку</w:t>
      </w:r>
      <w:r>
        <w:rPr>
          <w:spacing w:val="-6"/>
          <w:sz w:val="24"/>
        </w:rPr>
        <w:t xml:space="preserve"> </w:t>
      </w:r>
      <w:r>
        <w:rPr>
          <w:sz w:val="24"/>
        </w:rPr>
        <w:t>выполнить в</w:t>
      </w:r>
      <w:r>
        <w:rPr>
          <w:spacing w:val="-2"/>
          <w:sz w:val="24"/>
        </w:rPr>
        <w:t xml:space="preserve"> </w:t>
      </w:r>
      <w:r>
        <w:rPr>
          <w:sz w:val="24"/>
        </w:rPr>
        <w:t>два</w:t>
      </w:r>
      <w:r>
        <w:rPr>
          <w:spacing w:val="-3"/>
          <w:sz w:val="24"/>
        </w:rPr>
        <w:t xml:space="preserve"> </w:t>
      </w:r>
      <w:r>
        <w:rPr>
          <w:sz w:val="24"/>
        </w:rPr>
        <w:t>полуоборота</w:t>
      </w:r>
      <w:r>
        <w:rPr>
          <w:spacing w:val="-2"/>
          <w:sz w:val="24"/>
        </w:rPr>
        <w:t xml:space="preserve"> </w:t>
      </w:r>
      <w:r>
        <w:rPr>
          <w:sz w:val="24"/>
        </w:rPr>
        <w:t>снизу</w:t>
      </w:r>
      <w:r>
        <w:rPr>
          <w:spacing w:val="-6"/>
          <w:sz w:val="24"/>
        </w:rPr>
        <w:t xml:space="preserve"> </w:t>
      </w:r>
      <w:r>
        <w:rPr>
          <w:sz w:val="24"/>
        </w:rPr>
        <w:t>в четыре</w:t>
      </w:r>
      <w:r>
        <w:rPr>
          <w:spacing w:val="-2"/>
          <w:sz w:val="24"/>
        </w:rPr>
        <w:t xml:space="preserve"> прохода.</w:t>
      </w:r>
    </w:p>
    <w:p w:rsidR="00605713" w:rsidRDefault="006F43F2">
      <w:pPr>
        <w:pStyle w:val="a4"/>
        <w:numPr>
          <w:ilvl w:val="1"/>
          <w:numId w:val="22"/>
        </w:numPr>
        <w:tabs>
          <w:tab w:val="left" w:pos="759"/>
        </w:tabs>
        <w:spacing w:before="32"/>
        <w:ind w:left="759" w:hanging="180"/>
        <w:rPr>
          <w:sz w:val="24"/>
        </w:rPr>
      </w:pPr>
      <w:r>
        <w:rPr>
          <w:sz w:val="24"/>
        </w:rPr>
        <w:t>Замаркировать</w:t>
      </w:r>
      <w:r>
        <w:rPr>
          <w:spacing w:val="-4"/>
          <w:sz w:val="24"/>
        </w:rPr>
        <w:t xml:space="preserve"> </w:t>
      </w:r>
      <w:proofErr w:type="gramStart"/>
      <w:r>
        <w:rPr>
          <w:sz w:val="24"/>
        </w:rPr>
        <w:t>стоп-точки</w:t>
      </w:r>
      <w:proofErr w:type="gramEnd"/>
      <w:r>
        <w:rPr>
          <w:spacing w:val="-2"/>
          <w:sz w:val="24"/>
        </w:rPr>
        <w:t xml:space="preserve"> </w:t>
      </w:r>
      <w:r>
        <w:rPr>
          <w:sz w:val="24"/>
        </w:rPr>
        <w:t>в</w:t>
      </w:r>
      <w:r>
        <w:rPr>
          <w:spacing w:val="-3"/>
          <w:sz w:val="24"/>
        </w:rPr>
        <w:t xml:space="preserve"> </w:t>
      </w:r>
      <w:r>
        <w:rPr>
          <w:sz w:val="24"/>
        </w:rPr>
        <w:t>первом</w:t>
      </w:r>
      <w:r>
        <w:rPr>
          <w:spacing w:val="-4"/>
          <w:sz w:val="24"/>
        </w:rPr>
        <w:t xml:space="preserve"> </w:t>
      </w:r>
      <w:r>
        <w:rPr>
          <w:sz w:val="24"/>
        </w:rPr>
        <w:t>и</w:t>
      </w:r>
      <w:r>
        <w:rPr>
          <w:spacing w:val="-2"/>
          <w:sz w:val="24"/>
        </w:rPr>
        <w:t xml:space="preserve"> </w:t>
      </w:r>
      <w:r>
        <w:rPr>
          <w:sz w:val="24"/>
        </w:rPr>
        <w:t>последнем</w:t>
      </w:r>
      <w:r>
        <w:rPr>
          <w:spacing w:val="-3"/>
          <w:sz w:val="24"/>
        </w:rPr>
        <w:t xml:space="preserve"> </w:t>
      </w:r>
      <w:r>
        <w:rPr>
          <w:spacing w:val="-2"/>
          <w:sz w:val="24"/>
        </w:rPr>
        <w:t>проходе.</w:t>
      </w:r>
    </w:p>
    <w:p w:rsidR="00605713" w:rsidRDefault="006F43F2">
      <w:pPr>
        <w:pStyle w:val="a4"/>
        <w:numPr>
          <w:ilvl w:val="1"/>
          <w:numId w:val="22"/>
        </w:numPr>
        <w:tabs>
          <w:tab w:val="left" w:pos="819"/>
        </w:tabs>
        <w:spacing w:before="28" w:after="38"/>
        <w:ind w:left="819" w:hanging="240"/>
        <w:rPr>
          <w:sz w:val="24"/>
        </w:rPr>
      </w:pPr>
      <w:r>
        <w:rPr>
          <w:sz w:val="24"/>
        </w:rPr>
        <w:t>Клеймо</w:t>
      </w:r>
      <w:r>
        <w:rPr>
          <w:spacing w:val="-2"/>
          <w:sz w:val="24"/>
        </w:rPr>
        <w:t xml:space="preserve"> </w:t>
      </w:r>
      <w:r>
        <w:rPr>
          <w:sz w:val="24"/>
        </w:rPr>
        <w:t>сварщика</w:t>
      </w:r>
      <w:r>
        <w:rPr>
          <w:spacing w:val="-3"/>
          <w:sz w:val="24"/>
        </w:rPr>
        <w:t xml:space="preserve"> </w:t>
      </w:r>
      <w:r>
        <w:rPr>
          <w:sz w:val="24"/>
        </w:rPr>
        <w:t>разместить</w:t>
      </w:r>
      <w:r>
        <w:rPr>
          <w:spacing w:val="-1"/>
          <w:sz w:val="24"/>
        </w:rPr>
        <w:t xml:space="preserve"> </w:t>
      </w:r>
      <w:r>
        <w:rPr>
          <w:sz w:val="24"/>
        </w:rPr>
        <w:t>на</w:t>
      </w:r>
      <w:r>
        <w:rPr>
          <w:spacing w:val="-3"/>
          <w:sz w:val="24"/>
        </w:rPr>
        <w:t xml:space="preserve"> </w:t>
      </w:r>
      <w:r>
        <w:rPr>
          <w:sz w:val="24"/>
        </w:rPr>
        <w:t>расстоянии</w:t>
      </w:r>
      <w:r>
        <w:rPr>
          <w:spacing w:val="-3"/>
          <w:sz w:val="24"/>
        </w:rPr>
        <w:t xml:space="preserve"> </w:t>
      </w:r>
      <w:r>
        <w:rPr>
          <w:sz w:val="24"/>
        </w:rPr>
        <w:t>20-25</w:t>
      </w:r>
      <w:r>
        <w:rPr>
          <w:spacing w:val="-2"/>
          <w:sz w:val="24"/>
        </w:rPr>
        <w:t xml:space="preserve"> </w:t>
      </w:r>
      <w:r>
        <w:rPr>
          <w:sz w:val="24"/>
        </w:rPr>
        <w:t>мм</w:t>
      </w:r>
      <w:r>
        <w:rPr>
          <w:spacing w:val="-3"/>
          <w:sz w:val="24"/>
        </w:rPr>
        <w:t xml:space="preserve"> </w:t>
      </w:r>
      <w:r>
        <w:rPr>
          <w:sz w:val="24"/>
        </w:rPr>
        <w:t>от</w:t>
      </w:r>
      <w:r>
        <w:rPr>
          <w:spacing w:val="-2"/>
          <w:sz w:val="24"/>
        </w:rPr>
        <w:t xml:space="preserve"> </w:t>
      </w:r>
      <w:r>
        <w:rPr>
          <w:sz w:val="24"/>
        </w:rPr>
        <w:t>края</w:t>
      </w:r>
      <w:r>
        <w:rPr>
          <w:spacing w:val="-2"/>
          <w:sz w:val="24"/>
        </w:rPr>
        <w:t xml:space="preserve"> </w:t>
      </w:r>
      <w:r>
        <w:rPr>
          <w:sz w:val="24"/>
        </w:rPr>
        <w:t>сварного</w:t>
      </w:r>
      <w:r>
        <w:rPr>
          <w:spacing w:val="-1"/>
          <w:sz w:val="24"/>
        </w:rPr>
        <w:t xml:space="preserve"> </w:t>
      </w:r>
      <w:r>
        <w:rPr>
          <w:spacing w:val="-4"/>
          <w:sz w:val="24"/>
        </w:rPr>
        <w:t>шва.</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6"/>
        <w:gridCol w:w="3027"/>
        <w:gridCol w:w="2377"/>
      </w:tblGrid>
      <w:tr w:rsidR="00605713">
        <w:trPr>
          <w:trHeight w:val="1307"/>
        </w:trPr>
        <w:tc>
          <w:tcPr>
            <w:tcW w:w="4806" w:type="dxa"/>
          </w:tcPr>
          <w:p w:rsidR="00605713" w:rsidRDefault="006F43F2">
            <w:pPr>
              <w:pStyle w:val="TableParagraph"/>
              <w:spacing w:before="3"/>
              <w:ind w:left="59"/>
              <w:rPr>
                <w:sz w:val="24"/>
              </w:rPr>
            </w:pPr>
            <w:r>
              <w:rPr>
                <w:sz w:val="24"/>
              </w:rPr>
              <w:t>Контроля</w:t>
            </w:r>
            <w:r>
              <w:rPr>
                <w:spacing w:val="-4"/>
                <w:sz w:val="24"/>
              </w:rPr>
              <w:t xml:space="preserve"> </w:t>
            </w:r>
            <w:r>
              <w:rPr>
                <w:spacing w:val="-2"/>
                <w:sz w:val="24"/>
              </w:rPr>
              <w:t>качества</w:t>
            </w:r>
          </w:p>
        </w:tc>
        <w:tc>
          <w:tcPr>
            <w:tcW w:w="3027" w:type="dxa"/>
          </w:tcPr>
          <w:p w:rsidR="00605713" w:rsidRDefault="006F43F2">
            <w:pPr>
              <w:pStyle w:val="TableParagraph"/>
              <w:spacing w:before="1"/>
              <w:ind w:left="112"/>
              <w:rPr>
                <w:sz w:val="24"/>
              </w:rPr>
            </w:pPr>
            <w:r>
              <w:rPr>
                <w:sz w:val="24"/>
              </w:rPr>
              <w:t>Наименование</w:t>
            </w:r>
            <w:r>
              <w:rPr>
                <w:spacing w:val="-4"/>
                <w:sz w:val="24"/>
              </w:rPr>
              <w:t xml:space="preserve"> </w:t>
            </w:r>
            <w:r>
              <w:rPr>
                <w:sz w:val="24"/>
              </w:rPr>
              <w:t>(шифр)</w:t>
            </w:r>
            <w:r>
              <w:rPr>
                <w:spacing w:val="-3"/>
                <w:sz w:val="24"/>
              </w:rPr>
              <w:t xml:space="preserve"> </w:t>
            </w:r>
            <w:r>
              <w:rPr>
                <w:spacing w:val="-5"/>
                <w:sz w:val="24"/>
              </w:rPr>
              <w:t>НТД</w:t>
            </w:r>
          </w:p>
        </w:tc>
        <w:tc>
          <w:tcPr>
            <w:tcW w:w="2377" w:type="dxa"/>
          </w:tcPr>
          <w:p w:rsidR="00605713" w:rsidRDefault="006F43F2">
            <w:pPr>
              <w:pStyle w:val="TableParagraph"/>
              <w:spacing w:before="3" w:line="271" w:lineRule="auto"/>
              <w:ind w:left="277" w:firstLine="100"/>
              <w:rPr>
                <w:sz w:val="24"/>
              </w:rPr>
            </w:pPr>
            <w:r>
              <w:rPr>
                <w:sz w:val="24"/>
              </w:rPr>
              <w:t>Объем контроля (%,</w:t>
            </w:r>
            <w:r>
              <w:rPr>
                <w:spacing w:val="-1"/>
                <w:sz w:val="24"/>
              </w:rPr>
              <w:t xml:space="preserve"> </w:t>
            </w:r>
            <w:r>
              <w:rPr>
                <w:sz w:val="24"/>
              </w:rPr>
              <w:t>кол</w:t>
            </w:r>
            <w:proofErr w:type="gramStart"/>
            <w:r>
              <w:rPr>
                <w:sz w:val="24"/>
              </w:rPr>
              <w:t>.</w:t>
            </w:r>
            <w:proofErr w:type="gramEnd"/>
            <w:r>
              <w:rPr>
                <w:spacing w:val="-1"/>
                <w:sz w:val="24"/>
              </w:rPr>
              <w:t xml:space="preserve"> </w:t>
            </w:r>
            <w:proofErr w:type="gramStart"/>
            <w:r>
              <w:rPr>
                <w:spacing w:val="-2"/>
                <w:sz w:val="24"/>
              </w:rPr>
              <w:t>о</w:t>
            </w:r>
            <w:proofErr w:type="gramEnd"/>
            <w:r>
              <w:rPr>
                <w:spacing w:val="-2"/>
                <w:sz w:val="24"/>
              </w:rPr>
              <w:t>бразцов)</w:t>
            </w:r>
          </w:p>
        </w:tc>
      </w:tr>
    </w:tbl>
    <w:p w:rsidR="00605713" w:rsidRDefault="00605713">
      <w:pPr>
        <w:pStyle w:val="TableParagraph"/>
        <w:spacing w:line="271" w:lineRule="auto"/>
        <w:rPr>
          <w:sz w:val="24"/>
        </w:rPr>
        <w:sectPr w:rsidR="00605713">
          <w:type w:val="continuous"/>
          <w:pgSz w:w="11910" w:h="16840"/>
          <w:pgMar w:top="680" w:right="0" w:bottom="1475" w:left="141" w:header="0" w:footer="936" w:gutter="0"/>
          <w:cols w:space="720"/>
        </w:sect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6"/>
        <w:gridCol w:w="3027"/>
        <w:gridCol w:w="2377"/>
      </w:tblGrid>
      <w:tr w:rsidR="00605713">
        <w:trPr>
          <w:trHeight w:val="283"/>
        </w:trPr>
        <w:tc>
          <w:tcPr>
            <w:tcW w:w="4806" w:type="dxa"/>
            <w:tcBorders>
              <w:bottom w:val="nil"/>
            </w:tcBorders>
          </w:tcPr>
          <w:p w:rsidR="00605713" w:rsidRDefault="006F43F2">
            <w:pPr>
              <w:pStyle w:val="TableParagraph"/>
              <w:spacing w:before="3" w:line="260" w:lineRule="exact"/>
              <w:ind w:left="114"/>
              <w:rPr>
                <w:sz w:val="24"/>
              </w:rPr>
            </w:pPr>
            <w:r>
              <w:rPr>
                <w:sz w:val="24"/>
              </w:rPr>
              <w:lastRenderedPageBreak/>
              <w:t>1.Визуальный</w:t>
            </w:r>
            <w:r>
              <w:rPr>
                <w:spacing w:val="-4"/>
                <w:sz w:val="24"/>
              </w:rPr>
              <w:t xml:space="preserve"> </w:t>
            </w:r>
            <w:r>
              <w:rPr>
                <w:sz w:val="24"/>
              </w:rPr>
              <w:t>и</w:t>
            </w:r>
            <w:r>
              <w:rPr>
                <w:spacing w:val="-3"/>
                <w:sz w:val="24"/>
              </w:rPr>
              <w:t xml:space="preserve"> </w:t>
            </w:r>
            <w:r>
              <w:rPr>
                <w:spacing w:val="-2"/>
                <w:sz w:val="24"/>
              </w:rPr>
              <w:t>измерительный.</w:t>
            </w:r>
          </w:p>
        </w:tc>
        <w:tc>
          <w:tcPr>
            <w:tcW w:w="3027" w:type="dxa"/>
            <w:tcBorders>
              <w:bottom w:val="nil"/>
            </w:tcBorders>
          </w:tcPr>
          <w:p w:rsidR="00605713" w:rsidRDefault="006F43F2">
            <w:pPr>
              <w:pStyle w:val="TableParagraph"/>
              <w:spacing w:before="1" w:line="262" w:lineRule="exact"/>
              <w:ind w:left="71"/>
              <w:jc w:val="center"/>
              <w:rPr>
                <w:sz w:val="24"/>
              </w:rPr>
            </w:pPr>
            <w:r>
              <w:rPr>
                <w:sz w:val="24"/>
              </w:rPr>
              <w:t>РД</w:t>
            </w:r>
            <w:r>
              <w:rPr>
                <w:spacing w:val="-3"/>
                <w:sz w:val="24"/>
              </w:rPr>
              <w:t xml:space="preserve"> </w:t>
            </w:r>
            <w:r>
              <w:rPr>
                <w:sz w:val="24"/>
              </w:rPr>
              <w:t>03-606-03;</w:t>
            </w:r>
            <w:r>
              <w:rPr>
                <w:spacing w:val="-1"/>
                <w:sz w:val="24"/>
              </w:rPr>
              <w:t xml:space="preserve"> </w:t>
            </w:r>
            <w:r>
              <w:rPr>
                <w:spacing w:val="-4"/>
                <w:sz w:val="24"/>
              </w:rPr>
              <w:t>СНиП</w:t>
            </w:r>
          </w:p>
        </w:tc>
        <w:tc>
          <w:tcPr>
            <w:tcW w:w="2377" w:type="dxa"/>
            <w:tcBorders>
              <w:bottom w:val="nil"/>
            </w:tcBorders>
          </w:tcPr>
          <w:p w:rsidR="00605713" w:rsidRDefault="006F43F2">
            <w:pPr>
              <w:pStyle w:val="TableParagraph"/>
              <w:spacing w:before="1" w:line="262" w:lineRule="exact"/>
              <w:ind w:left="71" w:right="2"/>
              <w:jc w:val="center"/>
              <w:rPr>
                <w:sz w:val="24"/>
              </w:rPr>
            </w:pPr>
            <w:r>
              <w:rPr>
                <w:spacing w:val="-4"/>
                <w:sz w:val="24"/>
              </w:rPr>
              <w:t>100%</w:t>
            </w:r>
          </w:p>
        </w:tc>
      </w:tr>
      <w:tr w:rsidR="00605713">
        <w:trPr>
          <w:trHeight w:val="635"/>
        </w:trPr>
        <w:tc>
          <w:tcPr>
            <w:tcW w:w="4806" w:type="dxa"/>
            <w:tcBorders>
              <w:top w:val="nil"/>
              <w:bottom w:val="nil"/>
            </w:tcBorders>
          </w:tcPr>
          <w:p w:rsidR="00605713" w:rsidRDefault="006F43F2">
            <w:pPr>
              <w:pStyle w:val="TableParagraph"/>
              <w:numPr>
                <w:ilvl w:val="0"/>
                <w:numId w:val="21"/>
              </w:numPr>
              <w:tabs>
                <w:tab w:val="left" w:pos="294"/>
              </w:tabs>
              <w:spacing w:before="37"/>
              <w:ind w:left="294" w:hanging="180"/>
              <w:rPr>
                <w:sz w:val="24"/>
              </w:rPr>
            </w:pPr>
            <w:r>
              <w:rPr>
                <w:sz w:val="24"/>
              </w:rPr>
              <w:t>Визуальный</w:t>
            </w:r>
            <w:r>
              <w:rPr>
                <w:spacing w:val="-4"/>
                <w:sz w:val="24"/>
              </w:rPr>
              <w:t xml:space="preserve"> </w:t>
            </w:r>
            <w:r>
              <w:rPr>
                <w:sz w:val="24"/>
              </w:rPr>
              <w:t>и</w:t>
            </w:r>
            <w:r>
              <w:rPr>
                <w:spacing w:val="-3"/>
                <w:sz w:val="24"/>
              </w:rPr>
              <w:t xml:space="preserve"> </w:t>
            </w:r>
            <w:r>
              <w:rPr>
                <w:spacing w:val="-2"/>
                <w:sz w:val="24"/>
              </w:rPr>
              <w:t>измерительный.</w:t>
            </w:r>
          </w:p>
          <w:p w:rsidR="00605713" w:rsidRDefault="006F43F2">
            <w:pPr>
              <w:pStyle w:val="TableParagraph"/>
              <w:numPr>
                <w:ilvl w:val="0"/>
                <w:numId w:val="21"/>
              </w:numPr>
              <w:tabs>
                <w:tab w:val="left" w:pos="294"/>
              </w:tabs>
              <w:spacing w:before="40" w:line="261" w:lineRule="exact"/>
              <w:ind w:left="294" w:hanging="180"/>
              <w:rPr>
                <w:sz w:val="24"/>
              </w:rPr>
            </w:pPr>
            <w:r>
              <w:rPr>
                <w:spacing w:val="-2"/>
                <w:sz w:val="24"/>
              </w:rPr>
              <w:t>Радиографический.</w:t>
            </w:r>
          </w:p>
        </w:tc>
        <w:tc>
          <w:tcPr>
            <w:tcW w:w="3027" w:type="dxa"/>
            <w:tcBorders>
              <w:top w:val="nil"/>
              <w:bottom w:val="nil"/>
            </w:tcBorders>
          </w:tcPr>
          <w:p w:rsidR="00605713" w:rsidRDefault="006F43F2">
            <w:pPr>
              <w:pStyle w:val="TableParagraph"/>
              <w:spacing w:line="270" w:lineRule="exact"/>
              <w:ind w:left="72"/>
              <w:jc w:val="center"/>
              <w:rPr>
                <w:sz w:val="24"/>
              </w:rPr>
            </w:pPr>
            <w:r>
              <w:rPr>
                <w:sz w:val="24"/>
              </w:rPr>
              <w:t>3.05.05-84;</w:t>
            </w:r>
            <w:r>
              <w:rPr>
                <w:spacing w:val="-1"/>
                <w:sz w:val="24"/>
              </w:rPr>
              <w:t xml:space="preserve"> </w:t>
            </w:r>
            <w:r>
              <w:rPr>
                <w:sz w:val="24"/>
              </w:rPr>
              <w:t>СНиП</w:t>
            </w:r>
            <w:r>
              <w:rPr>
                <w:spacing w:val="-2"/>
                <w:sz w:val="24"/>
              </w:rPr>
              <w:t xml:space="preserve"> 3.03.01-</w:t>
            </w:r>
          </w:p>
          <w:p w:rsidR="00605713" w:rsidRDefault="006F43F2">
            <w:pPr>
              <w:pStyle w:val="TableParagraph"/>
              <w:spacing w:before="43"/>
              <w:ind w:left="68"/>
              <w:jc w:val="center"/>
              <w:rPr>
                <w:sz w:val="24"/>
              </w:rPr>
            </w:pPr>
            <w:r>
              <w:rPr>
                <w:sz w:val="24"/>
              </w:rPr>
              <w:t>87,</w:t>
            </w:r>
            <w:r>
              <w:rPr>
                <w:spacing w:val="-2"/>
                <w:sz w:val="24"/>
              </w:rPr>
              <w:t xml:space="preserve"> </w:t>
            </w:r>
            <w:r>
              <w:rPr>
                <w:sz w:val="24"/>
              </w:rPr>
              <w:t xml:space="preserve">ГОСТ 7512, </w:t>
            </w:r>
            <w:r>
              <w:rPr>
                <w:spacing w:val="-4"/>
                <w:sz w:val="24"/>
              </w:rPr>
              <w:t>СНиП</w:t>
            </w:r>
          </w:p>
        </w:tc>
        <w:tc>
          <w:tcPr>
            <w:tcW w:w="2377" w:type="dxa"/>
            <w:tcBorders>
              <w:top w:val="nil"/>
              <w:bottom w:val="nil"/>
            </w:tcBorders>
          </w:tcPr>
          <w:p w:rsidR="00605713" w:rsidRDefault="006F43F2">
            <w:pPr>
              <w:pStyle w:val="TableParagraph"/>
              <w:spacing w:before="269"/>
              <w:ind w:left="71" w:right="2"/>
              <w:jc w:val="center"/>
              <w:rPr>
                <w:sz w:val="24"/>
              </w:rPr>
            </w:pPr>
            <w:r>
              <w:rPr>
                <w:spacing w:val="-4"/>
                <w:sz w:val="24"/>
              </w:rPr>
              <w:t>100%</w:t>
            </w:r>
          </w:p>
        </w:tc>
      </w:tr>
      <w:tr w:rsidR="00605713">
        <w:trPr>
          <w:trHeight w:val="314"/>
        </w:trPr>
        <w:tc>
          <w:tcPr>
            <w:tcW w:w="4806" w:type="dxa"/>
            <w:tcBorders>
              <w:top w:val="nil"/>
              <w:bottom w:val="nil"/>
            </w:tcBorders>
          </w:tcPr>
          <w:p w:rsidR="00605713" w:rsidRDefault="006F43F2">
            <w:pPr>
              <w:pStyle w:val="TableParagraph"/>
              <w:spacing w:before="28" w:line="266" w:lineRule="exact"/>
              <w:ind w:left="114"/>
              <w:rPr>
                <w:sz w:val="24"/>
              </w:rPr>
            </w:pPr>
            <w:r>
              <w:rPr>
                <w:spacing w:val="-2"/>
                <w:sz w:val="24"/>
              </w:rPr>
              <w:t>4.Радиографический.</w:t>
            </w:r>
          </w:p>
        </w:tc>
        <w:tc>
          <w:tcPr>
            <w:tcW w:w="3027" w:type="dxa"/>
            <w:tcBorders>
              <w:top w:val="nil"/>
              <w:bottom w:val="nil"/>
            </w:tcBorders>
          </w:tcPr>
          <w:p w:rsidR="00605713" w:rsidRDefault="006F43F2">
            <w:pPr>
              <w:pStyle w:val="TableParagraph"/>
              <w:spacing w:line="271" w:lineRule="exact"/>
              <w:ind w:left="72"/>
              <w:jc w:val="center"/>
              <w:rPr>
                <w:sz w:val="24"/>
              </w:rPr>
            </w:pPr>
            <w:r>
              <w:rPr>
                <w:sz w:val="24"/>
              </w:rPr>
              <w:t>3.05.05-</w:t>
            </w:r>
          </w:p>
        </w:tc>
        <w:tc>
          <w:tcPr>
            <w:tcW w:w="2377" w:type="dxa"/>
            <w:tcBorders>
              <w:top w:val="nil"/>
              <w:bottom w:val="nil"/>
            </w:tcBorders>
          </w:tcPr>
          <w:p w:rsidR="00605713" w:rsidRDefault="00605713">
            <w:pPr>
              <w:pStyle w:val="TableParagraph"/>
            </w:pPr>
          </w:p>
        </w:tc>
      </w:tr>
      <w:tr w:rsidR="00605713">
        <w:trPr>
          <w:trHeight w:val="708"/>
        </w:trPr>
        <w:tc>
          <w:tcPr>
            <w:tcW w:w="4806" w:type="dxa"/>
            <w:tcBorders>
              <w:top w:val="nil"/>
            </w:tcBorders>
          </w:tcPr>
          <w:p w:rsidR="00605713" w:rsidRDefault="006F43F2">
            <w:pPr>
              <w:pStyle w:val="TableParagraph"/>
              <w:spacing w:before="21"/>
              <w:ind w:left="114"/>
              <w:rPr>
                <w:sz w:val="24"/>
              </w:rPr>
            </w:pPr>
            <w:r>
              <w:rPr>
                <w:spacing w:val="-2"/>
                <w:sz w:val="24"/>
              </w:rPr>
              <w:t>5.Ультразвуковой.</w:t>
            </w:r>
          </w:p>
        </w:tc>
        <w:tc>
          <w:tcPr>
            <w:tcW w:w="3027" w:type="dxa"/>
            <w:tcBorders>
              <w:top w:val="nil"/>
            </w:tcBorders>
          </w:tcPr>
          <w:p w:rsidR="00605713" w:rsidRDefault="006F43F2">
            <w:pPr>
              <w:pStyle w:val="TableParagraph"/>
              <w:spacing w:line="276" w:lineRule="exact"/>
              <w:ind w:left="68"/>
              <w:jc w:val="center"/>
              <w:rPr>
                <w:sz w:val="24"/>
              </w:rPr>
            </w:pPr>
            <w:r>
              <w:rPr>
                <w:spacing w:val="-5"/>
                <w:sz w:val="24"/>
              </w:rPr>
              <w:t>84;</w:t>
            </w:r>
          </w:p>
          <w:p w:rsidR="00605713" w:rsidRDefault="006F43F2">
            <w:pPr>
              <w:pStyle w:val="TableParagraph"/>
              <w:ind w:left="69"/>
              <w:jc w:val="center"/>
              <w:rPr>
                <w:sz w:val="24"/>
              </w:rPr>
            </w:pPr>
            <w:r>
              <w:rPr>
                <w:sz w:val="24"/>
              </w:rPr>
              <w:t>СНиП</w:t>
            </w:r>
            <w:r>
              <w:rPr>
                <w:spacing w:val="-3"/>
                <w:sz w:val="24"/>
              </w:rPr>
              <w:t xml:space="preserve"> </w:t>
            </w:r>
            <w:r>
              <w:rPr>
                <w:sz w:val="24"/>
              </w:rPr>
              <w:t>3.03.01-</w:t>
            </w:r>
            <w:r>
              <w:rPr>
                <w:spacing w:val="-5"/>
                <w:sz w:val="24"/>
              </w:rPr>
              <w:t>87,</w:t>
            </w:r>
          </w:p>
        </w:tc>
        <w:tc>
          <w:tcPr>
            <w:tcW w:w="2377" w:type="dxa"/>
            <w:tcBorders>
              <w:top w:val="nil"/>
            </w:tcBorders>
          </w:tcPr>
          <w:p w:rsidR="00605713" w:rsidRDefault="00605713">
            <w:pPr>
              <w:pStyle w:val="TableParagraph"/>
              <w:rPr>
                <w:sz w:val="24"/>
              </w:rPr>
            </w:pPr>
          </w:p>
        </w:tc>
      </w:tr>
      <w:tr w:rsidR="00605713">
        <w:trPr>
          <w:trHeight w:val="2918"/>
        </w:trPr>
        <w:tc>
          <w:tcPr>
            <w:tcW w:w="4806" w:type="dxa"/>
          </w:tcPr>
          <w:p w:rsidR="00605713" w:rsidRDefault="006F43F2">
            <w:pPr>
              <w:pStyle w:val="TableParagraph"/>
              <w:numPr>
                <w:ilvl w:val="0"/>
                <w:numId w:val="20"/>
              </w:numPr>
              <w:tabs>
                <w:tab w:val="left" w:pos="294"/>
              </w:tabs>
              <w:spacing w:before="3"/>
              <w:ind w:left="294" w:hanging="180"/>
              <w:rPr>
                <w:sz w:val="24"/>
              </w:rPr>
            </w:pPr>
            <w:r>
              <w:rPr>
                <w:spacing w:val="-2"/>
                <w:sz w:val="24"/>
              </w:rPr>
              <w:t>Капиллярный.</w:t>
            </w:r>
          </w:p>
          <w:p w:rsidR="00605713" w:rsidRDefault="006F43F2">
            <w:pPr>
              <w:pStyle w:val="TableParagraph"/>
              <w:numPr>
                <w:ilvl w:val="0"/>
                <w:numId w:val="20"/>
              </w:numPr>
              <w:tabs>
                <w:tab w:val="left" w:pos="294"/>
              </w:tabs>
              <w:spacing w:before="32"/>
              <w:ind w:left="294" w:hanging="180"/>
              <w:rPr>
                <w:sz w:val="24"/>
              </w:rPr>
            </w:pPr>
            <w:r>
              <w:rPr>
                <w:spacing w:val="-2"/>
                <w:sz w:val="24"/>
              </w:rPr>
              <w:t>Магнитопорошковый.</w:t>
            </w:r>
          </w:p>
          <w:p w:rsidR="00605713" w:rsidRDefault="006F43F2">
            <w:pPr>
              <w:pStyle w:val="TableParagraph"/>
              <w:numPr>
                <w:ilvl w:val="0"/>
                <w:numId w:val="20"/>
              </w:numPr>
              <w:tabs>
                <w:tab w:val="left" w:pos="294"/>
              </w:tabs>
              <w:spacing w:before="33" w:line="264" w:lineRule="auto"/>
              <w:ind w:left="114" w:right="1170" w:firstLine="0"/>
              <w:rPr>
                <w:sz w:val="24"/>
              </w:rPr>
            </w:pPr>
            <w:r>
              <w:rPr>
                <w:sz w:val="24"/>
              </w:rPr>
              <w:t>Исследование макроструктуры. 9Испытание</w:t>
            </w:r>
            <w:r>
              <w:rPr>
                <w:spacing w:val="-13"/>
                <w:sz w:val="24"/>
              </w:rPr>
              <w:t xml:space="preserve"> </w:t>
            </w:r>
            <w:r>
              <w:rPr>
                <w:sz w:val="24"/>
              </w:rPr>
              <w:t>на</w:t>
            </w:r>
            <w:r>
              <w:rPr>
                <w:spacing w:val="-13"/>
                <w:sz w:val="24"/>
              </w:rPr>
              <w:t xml:space="preserve"> </w:t>
            </w:r>
            <w:r>
              <w:rPr>
                <w:sz w:val="24"/>
              </w:rPr>
              <w:t>статический</w:t>
            </w:r>
            <w:r>
              <w:rPr>
                <w:spacing w:val="-13"/>
                <w:sz w:val="24"/>
              </w:rPr>
              <w:t xml:space="preserve"> </w:t>
            </w:r>
            <w:r>
              <w:rPr>
                <w:sz w:val="24"/>
              </w:rPr>
              <w:t xml:space="preserve">изгиб </w:t>
            </w:r>
            <w:r>
              <w:rPr>
                <w:spacing w:val="-2"/>
                <w:sz w:val="24"/>
              </w:rPr>
              <w:t>(сплющивание).</w:t>
            </w:r>
          </w:p>
          <w:p w:rsidR="00605713" w:rsidRDefault="006F43F2">
            <w:pPr>
              <w:pStyle w:val="TableParagraph"/>
              <w:spacing w:line="270" w:lineRule="exact"/>
              <w:ind w:left="114"/>
              <w:rPr>
                <w:sz w:val="24"/>
              </w:rPr>
            </w:pPr>
            <w:r>
              <w:rPr>
                <w:sz w:val="24"/>
              </w:rPr>
              <w:t>10.Испытания</w:t>
            </w:r>
            <w:r>
              <w:rPr>
                <w:spacing w:val="-4"/>
                <w:sz w:val="24"/>
              </w:rPr>
              <w:t xml:space="preserve"> </w:t>
            </w:r>
            <w:r>
              <w:rPr>
                <w:sz w:val="24"/>
              </w:rPr>
              <w:t>на</w:t>
            </w:r>
            <w:r>
              <w:rPr>
                <w:spacing w:val="-2"/>
                <w:sz w:val="24"/>
              </w:rPr>
              <w:t xml:space="preserve"> излом.</w:t>
            </w:r>
          </w:p>
          <w:p w:rsidR="00605713" w:rsidRDefault="006F43F2">
            <w:pPr>
              <w:pStyle w:val="TableParagraph"/>
              <w:spacing w:before="34"/>
              <w:ind w:left="114"/>
              <w:rPr>
                <w:sz w:val="24"/>
              </w:rPr>
            </w:pPr>
            <w:r>
              <w:rPr>
                <w:sz w:val="24"/>
              </w:rPr>
              <w:t>9.Другие</w:t>
            </w:r>
            <w:r>
              <w:rPr>
                <w:spacing w:val="-6"/>
                <w:sz w:val="24"/>
              </w:rPr>
              <w:t xml:space="preserve"> </w:t>
            </w:r>
            <w:r>
              <w:rPr>
                <w:spacing w:val="-2"/>
                <w:sz w:val="24"/>
              </w:rPr>
              <w:t>испытания</w:t>
            </w:r>
          </w:p>
        </w:tc>
        <w:tc>
          <w:tcPr>
            <w:tcW w:w="3027" w:type="dxa"/>
          </w:tcPr>
          <w:p w:rsidR="00605713" w:rsidRDefault="00605713">
            <w:pPr>
              <w:pStyle w:val="TableParagraph"/>
              <w:rPr>
                <w:sz w:val="24"/>
              </w:rPr>
            </w:pPr>
          </w:p>
          <w:p w:rsidR="00605713" w:rsidRDefault="00605713">
            <w:pPr>
              <w:pStyle w:val="TableParagraph"/>
              <w:spacing w:before="1"/>
              <w:rPr>
                <w:sz w:val="24"/>
              </w:rPr>
            </w:pPr>
          </w:p>
          <w:p w:rsidR="00605713" w:rsidRDefault="006F43F2">
            <w:pPr>
              <w:pStyle w:val="TableParagraph"/>
              <w:ind w:left="71"/>
              <w:jc w:val="center"/>
              <w:rPr>
                <w:sz w:val="24"/>
              </w:rPr>
            </w:pPr>
            <w:r>
              <w:rPr>
                <w:sz w:val="24"/>
              </w:rPr>
              <w:t xml:space="preserve">ГОСТ </w:t>
            </w:r>
            <w:r>
              <w:rPr>
                <w:spacing w:val="-4"/>
                <w:sz w:val="24"/>
              </w:rPr>
              <w:t>6996</w:t>
            </w:r>
          </w:p>
        </w:tc>
        <w:tc>
          <w:tcPr>
            <w:tcW w:w="2377" w:type="dxa"/>
          </w:tcPr>
          <w:p w:rsidR="00605713" w:rsidRDefault="006F43F2">
            <w:pPr>
              <w:pStyle w:val="TableParagraph"/>
              <w:spacing w:before="1"/>
              <w:ind w:left="71"/>
              <w:jc w:val="center"/>
              <w:rPr>
                <w:sz w:val="24"/>
              </w:rPr>
            </w:pPr>
            <w:r>
              <w:rPr>
                <w:sz w:val="24"/>
              </w:rPr>
              <w:t xml:space="preserve">4 </w:t>
            </w:r>
            <w:r>
              <w:rPr>
                <w:spacing w:val="-2"/>
                <w:sz w:val="24"/>
              </w:rPr>
              <w:t>образца</w:t>
            </w:r>
          </w:p>
        </w:tc>
      </w:tr>
    </w:tbl>
    <w:p w:rsidR="00605713" w:rsidRDefault="00605713">
      <w:pPr>
        <w:pStyle w:val="TableParagraph"/>
        <w:jc w:val="center"/>
        <w:rPr>
          <w:sz w:val="24"/>
        </w:rPr>
        <w:sectPr w:rsidR="00605713">
          <w:type w:val="continuous"/>
          <w:pgSz w:w="11910" w:h="16840"/>
          <w:pgMar w:top="680" w:right="0" w:bottom="1200" w:left="141" w:header="0" w:footer="963" w:gutter="0"/>
          <w:cols w:space="720"/>
        </w:sectPr>
      </w:pPr>
    </w:p>
    <w:p w:rsidR="00605713" w:rsidRDefault="006F43F2">
      <w:pPr>
        <w:pStyle w:val="a3"/>
        <w:spacing w:before="15" w:line="259" w:lineRule="auto"/>
        <w:ind w:left="963" w:firstLine="60"/>
      </w:pPr>
      <w:r>
        <w:rPr>
          <w:spacing w:val="-2"/>
        </w:rPr>
        <w:lastRenderedPageBreak/>
        <w:t xml:space="preserve">Разработал: </w:t>
      </w:r>
      <w:r>
        <w:t>ХХ.ХХ</w:t>
      </w:r>
      <w:proofErr w:type="gramStart"/>
      <w:r>
        <w:t>.Х</w:t>
      </w:r>
      <w:proofErr w:type="gramEnd"/>
      <w:r>
        <w:t>ХХХ.</w:t>
      </w:r>
      <w:r>
        <w:rPr>
          <w:spacing w:val="-15"/>
        </w:rPr>
        <w:t xml:space="preserve"> </w:t>
      </w:r>
      <w:r>
        <w:t xml:space="preserve">Утвердил: </w:t>
      </w:r>
      <w:r>
        <w:rPr>
          <w:spacing w:val="-2"/>
        </w:rPr>
        <w:t>ХХ.ХХ</w:t>
      </w:r>
      <w:proofErr w:type="gramStart"/>
      <w:r>
        <w:rPr>
          <w:spacing w:val="-2"/>
        </w:rPr>
        <w:t>.Х</w:t>
      </w:r>
      <w:proofErr w:type="gramEnd"/>
      <w:r>
        <w:rPr>
          <w:spacing w:val="-2"/>
        </w:rPr>
        <w:t>ХХХ.</w:t>
      </w:r>
    </w:p>
    <w:p w:rsidR="00605713" w:rsidRDefault="006F43F2">
      <w:pPr>
        <w:pStyle w:val="a3"/>
        <w:spacing w:before="15"/>
        <w:ind w:left="0"/>
      </w:pPr>
      <w:r>
        <w:br w:type="column"/>
      </w:r>
    </w:p>
    <w:p w:rsidR="00605713" w:rsidRDefault="006F43F2">
      <w:pPr>
        <w:pStyle w:val="a3"/>
        <w:tabs>
          <w:tab w:val="left" w:pos="5222"/>
        </w:tabs>
        <w:ind w:left="934" w:right="2858"/>
      </w:pPr>
      <w:r>
        <w:t>Инженер</w:t>
      </w:r>
      <w:r>
        <w:rPr>
          <w:spacing w:val="40"/>
        </w:rPr>
        <w:t xml:space="preserve"> </w:t>
      </w:r>
      <w:r>
        <w:t>Петров П.П.</w:t>
      </w:r>
      <w:r>
        <w:rPr>
          <w:u w:val="single"/>
        </w:rPr>
        <w:tab/>
      </w:r>
      <w:r>
        <w:t xml:space="preserve"> (должность, </w:t>
      </w:r>
      <w:proofErr w:type="spellStart"/>
      <w:r>
        <w:t>ф.и.</w:t>
      </w:r>
      <w:proofErr w:type="gramStart"/>
      <w:r>
        <w:t>о</w:t>
      </w:r>
      <w:proofErr w:type="gramEnd"/>
      <w:r>
        <w:t>.</w:t>
      </w:r>
      <w:proofErr w:type="spellEnd"/>
      <w:r>
        <w:t>)</w:t>
      </w:r>
    </w:p>
    <w:p w:rsidR="00605713" w:rsidRDefault="006F43F2">
      <w:pPr>
        <w:spacing w:before="219"/>
        <w:ind w:left="934"/>
        <w:rPr>
          <w:i/>
          <w:sz w:val="24"/>
        </w:rPr>
      </w:pPr>
      <w:r>
        <w:rPr>
          <w:i/>
          <w:spacing w:val="-2"/>
          <w:sz w:val="24"/>
        </w:rPr>
        <w:t>(подпись)</w:t>
      </w:r>
    </w:p>
    <w:p w:rsidR="00605713" w:rsidRDefault="006F43F2">
      <w:pPr>
        <w:pStyle w:val="a3"/>
        <w:tabs>
          <w:tab w:val="left" w:pos="5231"/>
        </w:tabs>
        <w:spacing w:before="220"/>
        <w:ind w:left="1054" w:right="2849" w:hanging="120"/>
        <w:rPr>
          <w:i/>
        </w:rPr>
      </w:pPr>
      <w:r>
        <w:t>Главный сварщик Федоров Ф.Ф</w:t>
      </w:r>
      <w:r>
        <w:rPr>
          <w:u w:val="single"/>
        </w:rPr>
        <w:tab/>
      </w:r>
      <w:r>
        <w:t xml:space="preserve"> (должность, </w:t>
      </w:r>
      <w:proofErr w:type="spellStart"/>
      <w:r>
        <w:rPr>
          <w:i/>
        </w:rPr>
        <w:t>ф.и.</w:t>
      </w:r>
      <w:proofErr w:type="gramStart"/>
      <w:r>
        <w:rPr>
          <w:i/>
        </w:rPr>
        <w:t>о</w:t>
      </w:r>
      <w:proofErr w:type="gramEnd"/>
      <w:r>
        <w:rPr>
          <w:i/>
        </w:rPr>
        <w:t>.</w:t>
      </w:r>
      <w:proofErr w:type="spellEnd"/>
      <w:r>
        <w:rPr>
          <w:i/>
        </w:rPr>
        <w:t>)</w:t>
      </w:r>
    </w:p>
    <w:p w:rsidR="00605713" w:rsidRDefault="006F43F2">
      <w:pPr>
        <w:ind w:left="934"/>
        <w:rPr>
          <w:i/>
          <w:sz w:val="24"/>
        </w:rPr>
      </w:pPr>
      <w:r>
        <w:rPr>
          <w:i/>
          <w:spacing w:val="-2"/>
          <w:sz w:val="24"/>
        </w:rPr>
        <w:t>(подпись)</w:t>
      </w:r>
    </w:p>
    <w:p w:rsidR="00605713" w:rsidRDefault="00605713">
      <w:pPr>
        <w:rPr>
          <w:i/>
          <w:sz w:val="24"/>
        </w:rPr>
        <w:sectPr w:rsidR="00605713">
          <w:type w:val="continuous"/>
          <w:pgSz w:w="11910" w:h="16840"/>
          <w:pgMar w:top="620" w:right="0" w:bottom="920" w:left="141" w:header="0" w:footer="963" w:gutter="0"/>
          <w:cols w:num="2" w:space="720" w:equalWidth="0">
            <w:col w:w="3643" w:space="40"/>
            <w:col w:w="8086"/>
          </w:cols>
        </w:sectPr>
      </w:pPr>
    </w:p>
    <w:p w:rsidR="00605713" w:rsidRDefault="00605713">
      <w:pPr>
        <w:pStyle w:val="a3"/>
        <w:spacing w:before="5"/>
        <w:ind w:left="0"/>
        <w:rPr>
          <w:i/>
        </w:rPr>
      </w:pPr>
    </w:p>
    <w:p w:rsidR="00605713" w:rsidRDefault="006F43F2">
      <w:pPr>
        <w:ind w:left="4326"/>
        <w:rPr>
          <w:b/>
          <w:sz w:val="24"/>
        </w:rPr>
      </w:pPr>
      <w:r>
        <w:rPr>
          <w:b/>
          <w:sz w:val="24"/>
        </w:rPr>
        <w:t>ПРАКТИЧЕСКАЯ</w:t>
      </w:r>
      <w:r>
        <w:rPr>
          <w:b/>
          <w:spacing w:val="-5"/>
          <w:sz w:val="24"/>
        </w:rPr>
        <w:t xml:space="preserve"> </w:t>
      </w:r>
      <w:r>
        <w:rPr>
          <w:b/>
          <w:sz w:val="24"/>
        </w:rPr>
        <w:t>РАБОТА</w:t>
      </w:r>
      <w:r>
        <w:rPr>
          <w:b/>
          <w:spacing w:val="-5"/>
          <w:sz w:val="24"/>
        </w:rPr>
        <w:t xml:space="preserve"> №7</w:t>
      </w:r>
    </w:p>
    <w:p w:rsidR="00605713" w:rsidRDefault="006F43F2">
      <w:pPr>
        <w:pStyle w:val="2"/>
        <w:ind w:left="418"/>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left="424"/>
        <w:jc w:val="center"/>
        <w:rPr>
          <w:i/>
          <w:sz w:val="24"/>
        </w:rPr>
      </w:pPr>
      <w:r>
        <w:rPr>
          <w:i/>
          <w:sz w:val="24"/>
        </w:rPr>
        <w:t>Техника</w:t>
      </w:r>
      <w:r>
        <w:rPr>
          <w:i/>
          <w:spacing w:val="-2"/>
          <w:sz w:val="24"/>
        </w:rPr>
        <w:t xml:space="preserve"> </w:t>
      </w:r>
      <w:r>
        <w:rPr>
          <w:i/>
          <w:sz w:val="24"/>
        </w:rPr>
        <w:t>сварки</w:t>
      </w:r>
      <w:r>
        <w:rPr>
          <w:i/>
          <w:spacing w:val="-2"/>
          <w:sz w:val="24"/>
        </w:rPr>
        <w:t xml:space="preserve"> </w:t>
      </w:r>
      <w:r>
        <w:rPr>
          <w:i/>
          <w:sz w:val="24"/>
        </w:rPr>
        <w:t>стыковых</w:t>
      </w:r>
      <w:r>
        <w:rPr>
          <w:i/>
          <w:spacing w:val="-4"/>
          <w:sz w:val="24"/>
        </w:rPr>
        <w:t xml:space="preserve"> </w:t>
      </w:r>
      <w:r>
        <w:rPr>
          <w:i/>
          <w:sz w:val="24"/>
        </w:rPr>
        <w:t>швов</w:t>
      </w:r>
      <w:r>
        <w:rPr>
          <w:i/>
          <w:spacing w:val="-1"/>
          <w:sz w:val="24"/>
        </w:rPr>
        <w:t xml:space="preserve"> </w:t>
      </w:r>
      <w:r>
        <w:rPr>
          <w:i/>
          <w:sz w:val="24"/>
        </w:rPr>
        <w:t>в</w:t>
      </w:r>
      <w:r>
        <w:rPr>
          <w:i/>
          <w:spacing w:val="-3"/>
          <w:sz w:val="24"/>
        </w:rPr>
        <w:t xml:space="preserve"> </w:t>
      </w:r>
      <w:r>
        <w:rPr>
          <w:i/>
          <w:sz w:val="24"/>
        </w:rPr>
        <w:t>нижнем</w:t>
      </w:r>
      <w:r>
        <w:rPr>
          <w:i/>
          <w:spacing w:val="-3"/>
          <w:sz w:val="24"/>
        </w:rPr>
        <w:t xml:space="preserve"> </w:t>
      </w:r>
      <w:r>
        <w:rPr>
          <w:i/>
          <w:spacing w:val="-2"/>
          <w:sz w:val="24"/>
        </w:rPr>
        <w:t>положении</w:t>
      </w:r>
    </w:p>
    <w:p w:rsidR="00605713" w:rsidRDefault="006F43F2">
      <w:pPr>
        <w:pStyle w:val="a3"/>
        <w:spacing w:before="3"/>
        <w:ind w:left="0" w:right="931"/>
        <w:jc w:val="center"/>
      </w:pPr>
      <w:r>
        <w:rPr>
          <w:b/>
        </w:rPr>
        <w:t>ЦЕЛЬ</w:t>
      </w:r>
      <w:r>
        <w:rPr>
          <w:b/>
          <w:spacing w:val="-5"/>
        </w:rPr>
        <w:t xml:space="preserve"> </w:t>
      </w:r>
      <w:r>
        <w:rPr>
          <w:b/>
        </w:rPr>
        <w:t>РАБОТЫ:</w:t>
      </w:r>
      <w:r>
        <w:rPr>
          <w:b/>
          <w:spacing w:val="-4"/>
        </w:rPr>
        <w:t xml:space="preserve"> </w:t>
      </w:r>
      <w:r>
        <w:t>отработка</w:t>
      </w:r>
      <w:r>
        <w:rPr>
          <w:spacing w:val="-4"/>
        </w:rPr>
        <w:t xml:space="preserve"> </w:t>
      </w:r>
      <w:r>
        <w:t>практических</w:t>
      </w:r>
      <w:r>
        <w:rPr>
          <w:spacing w:val="-2"/>
        </w:rPr>
        <w:t xml:space="preserve"> </w:t>
      </w:r>
      <w:r>
        <w:t>навыков</w:t>
      </w:r>
      <w:r>
        <w:rPr>
          <w:spacing w:val="-4"/>
        </w:rPr>
        <w:t xml:space="preserve"> </w:t>
      </w:r>
      <w:r>
        <w:t>сварки</w:t>
      </w:r>
      <w:r>
        <w:rPr>
          <w:spacing w:val="-3"/>
        </w:rPr>
        <w:t xml:space="preserve"> </w:t>
      </w:r>
      <w:r>
        <w:t>на</w:t>
      </w:r>
      <w:r>
        <w:rPr>
          <w:spacing w:val="-2"/>
        </w:rPr>
        <w:t xml:space="preserve"> </w:t>
      </w:r>
      <w:r>
        <w:t>тренажёре</w:t>
      </w:r>
      <w:r>
        <w:rPr>
          <w:spacing w:val="-4"/>
        </w:rPr>
        <w:t xml:space="preserve"> </w:t>
      </w:r>
      <w:r>
        <w:t>виртуальной</w:t>
      </w:r>
      <w:r>
        <w:rPr>
          <w:spacing w:val="-3"/>
        </w:rPr>
        <w:t xml:space="preserve"> </w:t>
      </w:r>
      <w:r>
        <w:rPr>
          <w:spacing w:val="-2"/>
        </w:rPr>
        <w:t>сварки.</w:t>
      </w:r>
    </w:p>
    <w:p w:rsidR="00605713" w:rsidRDefault="006F43F2">
      <w:pPr>
        <w:pStyle w:val="1"/>
        <w:spacing w:before="26"/>
      </w:pPr>
      <w:r>
        <w:t>ХОД</w:t>
      </w:r>
      <w:r>
        <w:rPr>
          <w:spacing w:val="-2"/>
        </w:rPr>
        <w:t xml:space="preserve"> РАБОТЫ:</w:t>
      </w:r>
    </w:p>
    <w:p w:rsidR="00605713" w:rsidRDefault="006F43F2">
      <w:pPr>
        <w:pStyle w:val="a3"/>
        <w:spacing w:before="29"/>
      </w:pPr>
      <w:r>
        <w:t>Изучить</w:t>
      </w:r>
      <w:r>
        <w:rPr>
          <w:spacing w:val="-5"/>
        </w:rPr>
        <w:t xml:space="preserve"> </w:t>
      </w:r>
      <w:r>
        <w:t>теоретический</w:t>
      </w:r>
      <w:r>
        <w:rPr>
          <w:spacing w:val="-6"/>
        </w:rPr>
        <w:t xml:space="preserve"> </w:t>
      </w:r>
      <w:r>
        <w:rPr>
          <w:spacing w:val="-2"/>
        </w:rPr>
        <w:t>материал.</w:t>
      </w:r>
    </w:p>
    <w:p w:rsidR="00605713" w:rsidRDefault="006F43F2">
      <w:pPr>
        <w:pStyle w:val="a3"/>
        <w:spacing w:before="34"/>
      </w:pPr>
      <w:r>
        <w:t>Выполнить</w:t>
      </w:r>
      <w:r>
        <w:rPr>
          <w:spacing w:val="-5"/>
        </w:rPr>
        <w:t xml:space="preserve"> </w:t>
      </w:r>
      <w:r>
        <w:t>сварочный</w:t>
      </w:r>
      <w:r>
        <w:rPr>
          <w:spacing w:val="-5"/>
        </w:rPr>
        <w:t xml:space="preserve"> </w:t>
      </w:r>
      <w:r>
        <w:t>шов</w:t>
      </w:r>
      <w:r>
        <w:rPr>
          <w:spacing w:val="-4"/>
        </w:rPr>
        <w:t xml:space="preserve"> </w:t>
      </w:r>
      <w:r>
        <w:t>на</w:t>
      </w:r>
      <w:r>
        <w:rPr>
          <w:spacing w:val="-2"/>
        </w:rPr>
        <w:t xml:space="preserve"> </w:t>
      </w:r>
      <w:r>
        <w:t>тренажёре</w:t>
      </w:r>
      <w:r>
        <w:rPr>
          <w:spacing w:val="-4"/>
        </w:rPr>
        <w:t xml:space="preserve"> </w:t>
      </w:r>
      <w:r>
        <w:t>под</w:t>
      </w:r>
      <w:r>
        <w:rPr>
          <w:spacing w:val="-3"/>
        </w:rPr>
        <w:t xml:space="preserve"> </w:t>
      </w:r>
      <w:r>
        <w:t>руководством</w:t>
      </w:r>
      <w:r>
        <w:rPr>
          <w:spacing w:val="-3"/>
        </w:rPr>
        <w:t xml:space="preserve"> </w:t>
      </w:r>
      <w:r>
        <w:rPr>
          <w:spacing w:val="-2"/>
        </w:rPr>
        <w:t>преподавателя.</w:t>
      </w:r>
    </w:p>
    <w:p w:rsidR="00605713" w:rsidRDefault="006F43F2">
      <w:pPr>
        <w:pStyle w:val="1"/>
        <w:spacing w:before="36"/>
        <w:ind w:left="4314"/>
      </w:pPr>
      <w:r>
        <w:t>ТЕОРЕТИЧЕСКИЕ</w:t>
      </w:r>
      <w:r>
        <w:rPr>
          <w:spacing w:val="-5"/>
        </w:rPr>
        <w:t xml:space="preserve"> </w:t>
      </w:r>
      <w:r>
        <w:rPr>
          <w:spacing w:val="-2"/>
        </w:rPr>
        <w:t>СВЕДЕНИЯ:</w:t>
      </w:r>
    </w:p>
    <w:p w:rsidR="00605713" w:rsidRDefault="006F43F2">
      <w:pPr>
        <w:pStyle w:val="a3"/>
        <w:spacing w:before="28" w:line="266" w:lineRule="auto"/>
        <w:ind w:right="723" w:firstLine="701"/>
        <w:jc w:val="both"/>
      </w:pPr>
      <w:r>
        <w:t>Сварку швов нужно стремиться выполнять в нижнем положении, где создаются наиболее благоприятные условия для получения швов хорошего качества.</w:t>
      </w:r>
    </w:p>
    <w:p w:rsidR="00605713" w:rsidRDefault="006F43F2">
      <w:pPr>
        <w:pStyle w:val="a3"/>
        <w:spacing w:before="2" w:line="268" w:lineRule="auto"/>
        <w:ind w:right="719" w:firstLine="701"/>
        <w:jc w:val="both"/>
      </w:pPr>
      <w:r>
        <w:t>Это</w:t>
      </w:r>
      <w:r>
        <w:rPr>
          <w:spacing w:val="-3"/>
        </w:rPr>
        <w:t xml:space="preserve"> </w:t>
      </w:r>
      <w:r>
        <w:t>объясняется</w:t>
      </w:r>
      <w:r>
        <w:rPr>
          <w:spacing w:val="-3"/>
        </w:rPr>
        <w:t xml:space="preserve"> </w:t>
      </w:r>
      <w:r>
        <w:t>тем,</w:t>
      </w:r>
      <w:r>
        <w:rPr>
          <w:spacing w:val="-3"/>
        </w:rPr>
        <w:t xml:space="preserve"> </w:t>
      </w:r>
      <w:r>
        <w:t>что</w:t>
      </w:r>
      <w:r>
        <w:rPr>
          <w:spacing w:val="-3"/>
        </w:rPr>
        <w:t xml:space="preserve"> </w:t>
      </w:r>
      <w:r>
        <w:t>расплавленный</w:t>
      </w:r>
      <w:r>
        <w:rPr>
          <w:spacing w:val="-3"/>
        </w:rPr>
        <w:t xml:space="preserve"> </w:t>
      </w:r>
      <w:r>
        <w:t>металл</w:t>
      </w:r>
      <w:r>
        <w:rPr>
          <w:spacing w:val="-3"/>
        </w:rPr>
        <w:t xml:space="preserve"> </w:t>
      </w:r>
      <w:r>
        <w:t>электрода</w:t>
      </w:r>
      <w:r>
        <w:rPr>
          <w:spacing w:val="-4"/>
        </w:rPr>
        <w:t xml:space="preserve"> </w:t>
      </w:r>
      <w:r>
        <w:t>переносится</w:t>
      </w:r>
      <w:r>
        <w:rPr>
          <w:spacing w:val="-3"/>
        </w:rPr>
        <w:t xml:space="preserve"> </w:t>
      </w:r>
      <w:r>
        <w:t>в</w:t>
      </w:r>
      <w:r>
        <w:rPr>
          <w:spacing w:val="-4"/>
        </w:rPr>
        <w:t xml:space="preserve"> </w:t>
      </w:r>
      <w:r>
        <w:t>ванну</w:t>
      </w:r>
      <w:r>
        <w:rPr>
          <w:spacing w:val="-8"/>
        </w:rPr>
        <w:t xml:space="preserve"> </w:t>
      </w:r>
      <w:r>
        <w:t>в</w:t>
      </w:r>
      <w:r>
        <w:rPr>
          <w:spacing w:val="-4"/>
        </w:rPr>
        <w:t xml:space="preserve"> </w:t>
      </w:r>
      <w:r>
        <w:t>направлении силы тяжести, поверхность сварочной ванны занимает горизонтальное положение. Кроме того, в нижнем положении рабочему удобнее выполнять сварку, легче наблюдать за процессом.</w:t>
      </w:r>
    </w:p>
    <w:p w:rsidR="00605713" w:rsidRDefault="006F43F2">
      <w:pPr>
        <w:pStyle w:val="a3"/>
        <w:spacing w:line="268" w:lineRule="auto"/>
        <w:ind w:right="717" w:firstLine="701"/>
        <w:jc w:val="both"/>
      </w:pPr>
      <w:r>
        <w:t>Качество сварного стыкового</w:t>
      </w:r>
      <w:r>
        <w:rPr>
          <w:spacing w:val="-2"/>
        </w:rPr>
        <w:t xml:space="preserve"> </w:t>
      </w:r>
      <w:r>
        <w:t>соединения</w:t>
      </w:r>
      <w:r>
        <w:rPr>
          <w:spacing w:val="-1"/>
        </w:rPr>
        <w:t xml:space="preserve"> </w:t>
      </w:r>
      <w:r>
        <w:t>без скоса</w:t>
      </w:r>
      <w:r>
        <w:rPr>
          <w:spacing w:val="-2"/>
        </w:rPr>
        <w:t xml:space="preserve"> </w:t>
      </w:r>
      <w:r>
        <w:t>кромок</w:t>
      </w:r>
      <w:r>
        <w:rPr>
          <w:spacing w:val="-1"/>
        </w:rPr>
        <w:t xml:space="preserve"> </w:t>
      </w:r>
      <w:r>
        <w:t>обусловлено</w:t>
      </w:r>
      <w:r>
        <w:rPr>
          <w:spacing w:val="-1"/>
        </w:rPr>
        <w:t xml:space="preserve"> </w:t>
      </w:r>
      <w:r>
        <w:t>правильным</w:t>
      </w:r>
      <w:r>
        <w:rPr>
          <w:spacing w:val="-2"/>
        </w:rPr>
        <w:t xml:space="preserve"> </w:t>
      </w:r>
      <w:r>
        <w:t>выбором диаметра электрода и тока. Стыковые соединения с У-образной разделкой кромок в зависимости от толщины металла сваривают однослойными или многослойными швами. На рис. 44 показано место возбуждения дуги и движения торца электрода при сварк</w:t>
      </w:r>
      <w:r>
        <w:t>е за один проход соединения с V-образной разделкой кромок (на ответственных изделиях дуга возбуждается только на кромках). На скосах кромок движение дуги замедляют для получения необходимого провара, а в корне шва ускоряют, чтобы избежать прожога. У издели</w:t>
      </w:r>
      <w:r>
        <w:t xml:space="preserve">й, где доступ для сварки возможен с двух сторон, с обратной стороны накладывают </w:t>
      </w:r>
      <w:proofErr w:type="spellStart"/>
      <w:r>
        <w:t>подварочный</w:t>
      </w:r>
      <w:proofErr w:type="spellEnd"/>
      <w:r>
        <w:t xml:space="preserve"> шов, предварительно очистив корень шва от наплывов металла, грата и шлака.</w:t>
      </w:r>
    </w:p>
    <w:p w:rsidR="00605713" w:rsidRDefault="006F43F2">
      <w:pPr>
        <w:pStyle w:val="a3"/>
        <w:spacing w:line="268" w:lineRule="auto"/>
        <w:ind w:right="718" w:firstLine="701"/>
        <w:jc w:val="both"/>
      </w:pPr>
      <w:r>
        <w:t xml:space="preserve">Сварка швов с Х-образной разделкой не отличается от сварки V- образной разделкой кромок. </w:t>
      </w:r>
      <w:r>
        <w:t>Для получения качественного шва при многослойной сварке толщина</w:t>
      </w:r>
      <w:r>
        <w:rPr>
          <w:spacing w:val="-2"/>
        </w:rPr>
        <w:t xml:space="preserve"> </w:t>
      </w:r>
      <w:r>
        <w:t>нижележащего слоя не должна</w:t>
      </w:r>
    </w:p>
    <w:p w:rsidR="00605713" w:rsidRDefault="00605713">
      <w:pPr>
        <w:pStyle w:val="a3"/>
        <w:spacing w:line="268" w:lineRule="auto"/>
        <w:jc w:val="both"/>
        <w:sectPr w:rsidR="00605713">
          <w:type w:val="continuous"/>
          <w:pgSz w:w="11910" w:h="16840"/>
          <w:pgMar w:top="620" w:right="0" w:bottom="920" w:left="141" w:header="0" w:footer="963" w:gutter="0"/>
          <w:cols w:space="720"/>
        </w:sectPr>
      </w:pPr>
    </w:p>
    <w:p w:rsidR="00605713" w:rsidRDefault="006F43F2">
      <w:pPr>
        <w:pStyle w:val="a3"/>
        <w:spacing w:before="76" w:line="268" w:lineRule="auto"/>
        <w:ind w:right="724"/>
        <w:jc w:val="both"/>
      </w:pPr>
      <w:r>
        <w:lastRenderedPageBreak/>
        <w:t>превышать 4—5 мм. В этом случае хорошо проплавляется и отжигается металл нижележащего слоя. Площадь</w:t>
      </w:r>
      <w:r>
        <w:rPr>
          <w:spacing w:val="-5"/>
        </w:rPr>
        <w:t xml:space="preserve"> </w:t>
      </w:r>
      <w:r>
        <w:t>поперечного</w:t>
      </w:r>
      <w:r>
        <w:rPr>
          <w:spacing w:val="-7"/>
        </w:rPr>
        <w:t xml:space="preserve"> </w:t>
      </w:r>
      <w:r>
        <w:t>сечения</w:t>
      </w:r>
      <w:r>
        <w:rPr>
          <w:spacing w:val="-5"/>
        </w:rPr>
        <w:t xml:space="preserve"> </w:t>
      </w:r>
      <w:r>
        <w:t>F</w:t>
      </w:r>
      <w:r>
        <w:rPr>
          <w:spacing w:val="-6"/>
        </w:rPr>
        <w:t xml:space="preserve"> </w:t>
      </w:r>
      <w:r>
        <w:t>наплавляемого</w:t>
      </w:r>
      <w:r>
        <w:rPr>
          <w:spacing w:val="-5"/>
        </w:rPr>
        <w:t xml:space="preserve"> </w:t>
      </w:r>
      <w:r>
        <w:t>слоя</w:t>
      </w:r>
      <w:r>
        <w:rPr>
          <w:spacing w:val="-5"/>
        </w:rPr>
        <w:t xml:space="preserve"> </w:t>
      </w:r>
      <w:r>
        <w:t>обычно</w:t>
      </w:r>
      <w:r>
        <w:rPr>
          <w:spacing w:val="-3"/>
        </w:rPr>
        <w:t xml:space="preserve"> </w:t>
      </w:r>
      <w:r>
        <w:t>увязывается</w:t>
      </w:r>
      <w:r>
        <w:rPr>
          <w:spacing w:val="-5"/>
        </w:rPr>
        <w:t xml:space="preserve"> </w:t>
      </w:r>
      <w:r>
        <w:t>с</w:t>
      </w:r>
      <w:r>
        <w:rPr>
          <w:spacing w:val="-6"/>
        </w:rPr>
        <w:t xml:space="preserve"> </w:t>
      </w:r>
      <w:r>
        <w:t>диаметром</w:t>
      </w:r>
      <w:r>
        <w:rPr>
          <w:spacing w:val="-5"/>
        </w:rPr>
        <w:t xml:space="preserve"> </w:t>
      </w:r>
      <w:r>
        <w:t xml:space="preserve">применяемого </w:t>
      </w:r>
      <w:r>
        <w:rPr>
          <w:spacing w:val="-2"/>
        </w:rPr>
        <w:t>электрода.</w:t>
      </w:r>
    </w:p>
    <w:p w:rsidR="00605713" w:rsidRDefault="006F43F2">
      <w:pPr>
        <w:spacing w:before="275"/>
        <w:ind w:left="4326"/>
        <w:rPr>
          <w:b/>
          <w:sz w:val="24"/>
        </w:rPr>
      </w:pPr>
      <w:r>
        <w:rPr>
          <w:b/>
          <w:sz w:val="24"/>
        </w:rPr>
        <w:t>ПРАКТИЧЕСКАЯ</w:t>
      </w:r>
      <w:r>
        <w:rPr>
          <w:b/>
          <w:spacing w:val="-5"/>
          <w:sz w:val="24"/>
        </w:rPr>
        <w:t xml:space="preserve"> </w:t>
      </w:r>
      <w:r>
        <w:rPr>
          <w:b/>
          <w:sz w:val="24"/>
        </w:rPr>
        <w:t>РАБОТА</w:t>
      </w:r>
      <w:r>
        <w:rPr>
          <w:b/>
          <w:spacing w:val="-5"/>
          <w:sz w:val="24"/>
        </w:rPr>
        <w:t xml:space="preserve"> №8</w:t>
      </w:r>
    </w:p>
    <w:p w:rsidR="00605713" w:rsidRDefault="006F43F2">
      <w:pPr>
        <w:pStyle w:val="2"/>
        <w:ind w:left="418"/>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left="-1" w:right="144"/>
        <w:jc w:val="center"/>
        <w:rPr>
          <w:i/>
          <w:sz w:val="24"/>
        </w:rPr>
      </w:pPr>
      <w:r>
        <w:rPr>
          <w:i/>
          <w:sz w:val="24"/>
        </w:rPr>
        <w:t>Техника</w:t>
      </w:r>
      <w:r>
        <w:rPr>
          <w:i/>
          <w:spacing w:val="-6"/>
          <w:sz w:val="24"/>
        </w:rPr>
        <w:t xml:space="preserve"> </w:t>
      </w:r>
      <w:r>
        <w:rPr>
          <w:i/>
          <w:sz w:val="24"/>
        </w:rPr>
        <w:t>сварки</w:t>
      </w:r>
      <w:r>
        <w:rPr>
          <w:i/>
          <w:spacing w:val="-3"/>
          <w:sz w:val="24"/>
        </w:rPr>
        <w:t xml:space="preserve"> </w:t>
      </w:r>
      <w:r>
        <w:rPr>
          <w:i/>
          <w:sz w:val="24"/>
        </w:rPr>
        <w:t>стыковых</w:t>
      </w:r>
      <w:r>
        <w:rPr>
          <w:i/>
          <w:spacing w:val="-4"/>
          <w:sz w:val="24"/>
        </w:rPr>
        <w:t xml:space="preserve"> </w:t>
      </w:r>
      <w:r>
        <w:rPr>
          <w:i/>
          <w:sz w:val="24"/>
        </w:rPr>
        <w:t>швов</w:t>
      </w:r>
      <w:r>
        <w:rPr>
          <w:i/>
          <w:spacing w:val="-2"/>
          <w:sz w:val="24"/>
        </w:rPr>
        <w:t xml:space="preserve"> </w:t>
      </w:r>
      <w:r>
        <w:rPr>
          <w:i/>
          <w:sz w:val="24"/>
        </w:rPr>
        <w:t>в</w:t>
      </w:r>
      <w:r>
        <w:rPr>
          <w:i/>
          <w:spacing w:val="-4"/>
          <w:sz w:val="24"/>
        </w:rPr>
        <w:t xml:space="preserve"> </w:t>
      </w:r>
      <w:r>
        <w:rPr>
          <w:i/>
          <w:sz w:val="24"/>
        </w:rPr>
        <w:t>вертикальном</w:t>
      </w:r>
      <w:r>
        <w:rPr>
          <w:i/>
          <w:spacing w:val="-4"/>
          <w:sz w:val="24"/>
        </w:rPr>
        <w:t xml:space="preserve"> </w:t>
      </w:r>
      <w:r>
        <w:rPr>
          <w:i/>
          <w:sz w:val="24"/>
        </w:rPr>
        <w:t>и</w:t>
      </w:r>
      <w:r>
        <w:rPr>
          <w:i/>
          <w:spacing w:val="-3"/>
          <w:sz w:val="24"/>
        </w:rPr>
        <w:t xml:space="preserve"> </w:t>
      </w:r>
      <w:r>
        <w:rPr>
          <w:i/>
          <w:sz w:val="24"/>
        </w:rPr>
        <w:t>горизонтальном</w:t>
      </w:r>
      <w:r>
        <w:rPr>
          <w:i/>
          <w:spacing w:val="-4"/>
          <w:sz w:val="24"/>
        </w:rPr>
        <w:t xml:space="preserve"> </w:t>
      </w:r>
      <w:r>
        <w:rPr>
          <w:i/>
          <w:spacing w:val="-2"/>
          <w:sz w:val="24"/>
        </w:rPr>
        <w:t>положении</w:t>
      </w:r>
    </w:p>
    <w:p w:rsidR="00605713" w:rsidRDefault="006F43F2">
      <w:pPr>
        <w:pStyle w:val="a3"/>
        <w:spacing w:before="15"/>
        <w:ind w:left="488"/>
        <w:jc w:val="center"/>
      </w:pPr>
      <w:r>
        <w:rPr>
          <w:b/>
        </w:rPr>
        <w:t>ЦЕЛЬ</w:t>
      </w:r>
      <w:r>
        <w:rPr>
          <w:b/>
          <w:spacing w:val="-5"/>
        </w:rPr>
        <w:t xml:space="preserve"> </w:t>
      </w:r>
      <w:r>
        <w:rPr>
          <w:b/>
        </w:rPr>
        <w:t>РАБОТЫ:</w:t>
      </w:r>
      <w:r>
        <w:rPr>
          <w:b/>
          <w:spacing w:val="-4"/>
        </w:rPr>
        <w:t xml:space="preserve"> </w:t>
      </w:r>
      <w:r>
        <w:t>отработка</w:t>
      </w:r>
      <w:r>
        <w:rPr>
          <w:spacing w:val="-4"/>
        </w:rPr>
        <w:t xml:space="preserve"> </w:t>
      </w:r>
      <w:r>
        <w:t>практических</w:t>
      </w:r>
      <w:r>
        <w:rPr>
          <w:spacing w:val="-2"/>
        </w:rPr>
        <w:t xml:space="preserve"> </w:t>
      </w:r>
      <w:r>
        <w:t>навыков</w:t>
      </w:r>
      <w:r>
        <w:rPr>
          <w:spacing w:val="-4"/>
        </w:rPr>
        <w:t xml:space="preserve"> </w:t>
      </w:r>
      <w:r>
        <w:t>сварки</w:t>
      </w:r>
      <w:r>
        <w:rPr>
          <w:spacing w:val="-3"/>
        </w:rPr>
        <w:t xml:space="preserve"> </w:t>
      </w:r>
      <w:r>
        <w:t>на</w:t>
      </w:r>
      <w:r>
        <w:rPr>
          <w:spacing w:val="-2"/>
        </w:rPr>
        <w:t xml:space="preserve"> </w:t>
      </w:r>
      <w:r>
        <w:t>тренажёре</w:t>
      </w:r>
      <w:r>
        <w:rPr>
          <w:spacing w:val="-3"/>
        </w:rPr>
        <w:t xml:space="preserve"> </w:t>
      </w:r>
      <w:r>
        <w:t>виртуальной</w:t>
      </w:r>
      <w:r>
        <w:rPr>
          <w:spacing w:val="-3"/>
        </w:rPr>
        <w:t xml:space="preserve"> </w:t>
      </w:r>
      <w:r>
        <w:rPr>
          <w:spacing w:val="-2"/>
        </w:rPr>
        <w:t>сварки.</w:t>
      </w:r>
    </w:p>
    <w:p w:rsidR="00605713" w:rsidRDefault="006F43F2">
      <w:pPr>
        <w:pStyle w:val="1"/>
        <w:spacing w:before="36"/>
        <w:ind w:left="569"/>
        <w:jc w:val="both"/>
      </w:pPr>
      <w:r>
        <w:t>ХОД</w:t>
      </w:r>
      <w:r>
        <w:rPr>
          <w:spacing w:val="-2"/>
        </w:rPr>
        <w:t xml:space="preserve"> РАБОТЫ:</w:t>
      </w:r>
    </w:p>
    <w:p w:rsidR="00605713" w:rsidRDefault="006F43F2">
      <w:pPr>
        <w:pStyle w:val="a3"/>
        <w:spacing w:before="31"/>
      </w:pPr>
      <w:r>
        <w:t>Изучить</w:t>
      </w:r>
      <w:r>
        <w:rPr>
          <w:spacing w:val="-5"/>
        </w:rPr>
        <w:t xml:space="preserve"> </w:t>
      </w:r>
      <w:r>
        <w:t>теоретический</w:t>
      </w:r>
      <w:r>
        <w:rPr>
          <w:spacing w:val="-6"/>
        </w:rPr>
        <w:t xml:space="preserve"> </w:t>
      </w:r>
      <w:r>
        <w:rPr>
          <w:spacing w:val="-2"/>
        </w:rPr>
        <w:t>материал.</w:t>
      </w:r>
    </w:p>
    <w:p w:rsidR="00605713" w:rsidRDefault="006F43F2">
      <w:pPr>
        <w:pStyle w:val="a3"/>
        <w:spacing w:before="31"/>
      </w:pPr>
      <w:r>
        <w:t>Выполнить</w:t>
      </w:r>
      <w:r>
        <w:rPr>
          <w:spacing w:val="-5"/>
        </w:rPr>
        <w:t xml:space="preserve"> </w:t>
      </w:r>
      <w:r>
        <w:t>сварочный</w:t>
      </w:r>
      <w:r>
        <w:rPr>
          <w:spacing w:val="-5"/>
        </w:rPr>
        <w:t xml:space="preserve"> </w:t>
      </w:r>
      <w:r>
        <w:t>шов</w:t>
      </w:r>
      <w:r>
        <w:rPr>
          <w:spacing w:val="-4"/>
        </w:rPr>
        <w:t xml:space="preserve"> </w:t>
      </w:r>
      <w:r>
        <w:t>на</w:t>
      </w:r>
      <w:r>
        <w:rPr>
          <w:spacing w:val="-2"/>
        </w:rPr>
        <w:t xml:space="preserve"> </w:t>
      </w:r>
      <w:r>
        <w:t>тренажёре</w:t>
      </w:r>
      <w:r>
        <w:rPr>
          <w:spacing w:val="-4"/>
        </w:rPr>
        <w:t xml:space="preserve"> </w:t>
      </w:r>
      <w:r>
        <w:t>под</w:t>
      </w:r>
      <w:r>
        <w:rPr>
          <w:spacing w:val="-3"/>
        </w:rPr>
        <w:t xml:space="preserve"> </w:t>
      </w:r>
      <w:r>
        <w:t>руководством</w:t>
      </w:r>
      <w:r>
        <w:rPr>
          <w:spacing w:val="-3"/>
        </w:rPr>
        <w:t xml:space="preserve"> </w:t>
      </w:r>
      <w:r>
        <w:rPr>
          <w:spacing w:val="-2"/>
        </w:rPr>
        <w:t>преподавателя.</w:t>
      </w:r>
    </w:p>
    <w:p w:rsidR="00605713" w:rsidRDefault="006F43F2">
      <w:pPr>
        <w:pStyle w:val="1"/>
        <w:spacing w:before="38"/>
        <w:ind w:left="4314"/>
      </w:pPr>
      <w:r>
        <w:t>ТЕОРЕТИЧЕСКИЕ</w:t>
      </w:r>
      <w:r>
        <w:rPr>
          <w:spacing w:val="-7"/>
        </w:rPr>
        <w:t xml:space="preserve"> </w:t>
      </w:r>
      <w:r>
        <w:rPr>
          <w:spacing w:val="-2"/>
        </w:rPr>
        <w:t>СВЕДЕНИЯ:</w:t>
      </w:r>
    </w:p>
    <w:p w:rsidR="00605713" w:rsidRDefault="006F43F2">
      <w:pPr>
        <w:pStyle w:val="a3"/>
        <w:spacing w:before="27" w:line="268" w:lineRule="auto"/>
        <w:ind w:right="716" w:firstLine="761"/>
        <w:jc w:val="both"/>
      </w:pPr>
      <w:r>
        <w:t>Расплавленный металл электрода при сварке вертикальных швов переносится в ванну в направлении, перпендикулярном силе тяжести. Поэтому качественный шов можно получить только при сварочной ванне небольшого объема. Вертикальные швы завариваются более короткой</w:t>
      </w:r>
      <w:r>
        <w:t xml:space="preserve"> дугой, тогда вследствие действия сил поверхностного натяжения между расплавленным металлом ванны и каплей электродного металла возникает взаимное притяжение. При переходе металла электрода в сварочную ванну количество жидкого металла в ней увеличивается и</w:t>
      </w:r>
      <w:r>
        <w:t xml:space="preserve"> под действием силы тяжести металл</w:t>
      </w:r>
      <w:r>
        <w:rPr>
          <w:spacing w:val="-1"/>
        </w:rPr>
        <w:t xml:space="preserve"> </w:t>
      </w:r>
      <w:r>
        <w:t>может</w:t>
      </w:r>
      <w:r>
        <w:rPr>
          <w:spacing w:val="-1"/>
        </w:rPr>
        <w:t xml:space="preserve"> </w:t>
      </w:r>
      <w:r>
        <w:t>вытечь. Во</w:t>
      </w:r>
      <w:r>
        <w:rPr>
          <w:spacing w:val="-1"/>
        </w:rPr>
        <w:t xml:space="preserve"> </w:t>
      </w:r>
      <w:r>
        <w:t>избежание</w:t>
      </w:r>
      <w:r>
        <w:rPr>
          <w:spacing w:val="-2"/>
        </w:rPr>
        <w:t xml:space="preserve"> </w:t>
      </w:r>
      <w:r>
        <w:t>этого</w:t>
      </w:r>
      <w:r>
        <w:rPr>
          <w:spacing w:val="-1"/>
        </w:rPr>
        <w:t xml:space="preserve"> </w:t>
      </w:r>
      <w:r>
        <w:t>электрод</w:t>
      </w:r>
      <w:r>
        <w:rPr>
          <w:spacing w:val="-3"/>
        </w:rPr>
        <w:t xml:space="preserve"> </w:t>
      </w:r>
      <w:r>
        <w:t>необходимо</w:t>
      </w:r>
      <w:r>
        <w:rPr>
          <w:spacing w:val="-1"/>
        </w:rPr>
        <w:t xml:space="preserve"> </w:t>
      </w:r>
      <w:r>
        <w:t>быстро</w:t>
      </w:r>
      <w:r>
        <w:rPr>
          <w:spacing w:val="-1"/>
        </w:rPr>
        <w:t xml:space="preserve"> </w:t>
      </w:r>
      <w:r>
        <w:t>отвести вверх</w:t>
      </w:r>
      <w:r>
        <w:rPr>
          <w:spacing w:val="-1"/>
        </w:rPr>
        <w:t xml:space="preserve"> </w:t>
      </w:r>
      <w:r>
        <w:t>или в</w:t>
      </w:r>
      <w:r>
        <w:rPr>
          <w:spacing w:val="-4"/>
        </w:rPr>
        <w:t xml:space="preserve"> </w:t>
      </w:r>
      <w:r>
        <w:t xml:space="preserve">сторону, чтобы металл затвердел. Сварка вертикальных швов, как правило, выполняется снизу-вверх. Образовавшийся в начале сварки кратер будет </w:t>
      </w:r>
      <w:r>
        <w:t>удерживать капли расплавленного металла. Электрод может быть наклонен вверх или вниз. При наклоне электрода вниз рабочему легче наблюдать за процессом</w:t>
      </w:r>
      <w:r>
        <w:rPr>
          <w:spacing w:val="-1"/>
        </w:rPr>
        <w:t xml:space="preserve"> </w:t>
      </w:r>
      <w:r>
        <w:t>сварки. Сварка</w:t>
      </w:r>
      <w:r>
        <w:rPr>
          <w:spacing w:val="-1"/>
        </w:rPr>
        <w:t xml:space="preserve"> </w:t>
      </w:r>
      <w:r>
        <w:t>сверху</w:t>
      </w:r>
      <w:r>
        <w:rPr>
          <w:spacing w:val="-5"/>
        </w:rPr>
        <w:t xml:space="preserve"> </w:t>
      </w:r>
      <w:r>
        <w:t>вниз обычно</w:t>
      </w:r>
      <w:r>
        <w:rPr>
          <w:spacing w:val="-3"/>
        </w:rPr>
        <w:t xml:space="preserve"> </w:t>
      </w:r>
      <w:r>
        <w:t>применяется</w:t>
      </w:r>
      <w:r>
        <w:rPr>
          <w:spacing w:val="-1"/>
        </w:rPr>
        <w:t xml:space="preserve"> </w:t>
      </w:r>
      <w:r>
        <w:t>для тонколистового металла. Дуга</w:t>
      </w:r>
      <w:r>
        <w:rPr>
          <w:spacing w:val="-1"/>
        </w:rPr>
        <w:t xml:space="preserve"> </w:t>
      </w:r>
      <w:r>
        <w:t>в</w:t>
      </w:r>
      <w:r>
        <w:rPr>
          <w:spacing w:val="-1"/>
        </w:rPr>
        <w:t xml:space="preserve"> </w:t>
      </w:r>
      <w:r>
        <w:t>этом случае возбуждается</w:t>
      </w:r>
      <w:r>
        <w:t xml:space="preserve"> при перпендикулярном положении электрода к свариваемой поверхности, а после образования капли металла электрод отклоняется вниз, удерживая короткой дугой расплавленный металл от стекания.</w:t>
      </w:r>
    </w:p>
    <w:p w:rsidR="00605713" w:rsidRDefault="006F43F2">
      <w:pPr>
        <w:pStyle w:val="a3"/>
        <w:spacing w:line="268" w:lineRule="auto"/>
        <w:ind w:right="714" w:firstLine="701"/>
        <w:jc w:val="both"/>
      </w:pPr>
      <w:r>
        <w:t>Горизонтальные швы сваривать труднее, чем вертикальные. Чтобы распл</w:t>
      </w:r>
      <w:r>
        <w:t>авленный металл не мог стечь, кромки на нижнем листе не скашиваются. С этой же целью сварка начинается на кромке нижнего листа, затем проваривается корень разделки, а после этого дуга переносится на кромку верхнего листа.</w:t>
      </w:r>
    </w:p>
    <w:p w:rsidR="00605713" w:rsidRDefault="006F43F2">
      <w:pPr>
        <w:pStyle w:val="a3"/>
        <w:spacing w:line="268" w:lineRule="auto"/>
        <w:ind w:right="715" w:firstLine="701"/>
        <w:jc w:val="both"/>
      </w:pPr>
      <w:r>
        <w:t>Для сварки вертикальных и горизонт</w:t>
      </w:r>
      <w:r>
        <w:t>альных швов ток уменьшается на 10—20% по сравнению со сваркой в нижнем положении.</w:t>
      </w:r>
    </w:p>
    <w:p w:rsidR="00605713" w:rsidRDefault="006F43F2">
      <w:pPr>
        <w:spacing w:before="261"/>
        <w:ind w:left="4326"/>
        <w:rPr>
          <w:b/>
          <w:sz w:val="24"/>
        </w:rPr>
      </w:pPr>
      <w:r>
        <w:rPr>
          <w:b/>
          <w:sz w:val="24"/>
        </w:rPr>
        <w:t>ПРАКТИЧЕСКАЯ</w:t>
      </w:r>
      <w:r>
        <w:rPr>
          <w:b/>
          <w:spacing w:val="-7"/>
          <w:sz w:val="24"/>
        </w:rPr>
        <w:t xml:space="preserve"> </w:t>
      </w:r>
      <w:r>
        <w:rPr>
          <w:b/>
          <w:sz w:val="24"/>
        </w:rPr>
        <w:t>РАБОТА</w:t>
      </w:r>
      <w:r>
        <w:rPr>
          <w:b/>
          <w:spacing w:val="-4"/>
          <w:sz w:val="24"/>
        </w:rPr>
        <w:t xml:space="preserve"> </w:t>
      </w:r>
      <w:r>
        <w:rPr>
          <w:b/>
          <w:spacing w:val="-5"/>
          <w:sz w:val="24"/>
        </w:rPr>
        <w:t>№9</w:t>
      </w:r>
    </w:p>
    <w:p w:rsidR="00605713" w:rsidRDefault="006F43F2">
      <w:pPr>
        <w:pStyle w:val="2"/>
        <w:ind w:left="418"/>
        <w:jc w:val="center"/>
      </w:pPr>
      <w:r>
        <w:t>Тема</w:t>
      </w:r>
      <w:r>
        <w:rPr>
          <w:spacing w:val="-6"/>
        </w:rPr>
        <w:t xml:space="preserve"> </w:t>
      </w:r>
      <w:r>
        <w:t>1.1.</w:t>
      </w:r>
      <w:r>
        <w:rPr>
          <w:spacing w:val="-4"/>
        </w:rPr>
        <w:t xml:space="preserve"> </w:t>
      </w:r>
      <w:r>
        <w:t>Технология</w:t>
      </w:r>
      <w:r>
        <w:rPr>
          <w:spacing w:val="-4"/>
        </w:rPr>
        <w:t xml:space="preserve"> </w:t>
      </w:r>
      <w:r>
        <w:t>ручной</w:t>
      </w:r>
      <w:r>
        <w:rPr>
          <w:spacing w:val="-3"/>
        </w:rPr>
        <w:t xml:space="preserve"> </w:t>
      </w:r>
      <w:r>
        <w:t>дуговой</w:t>
      </w:r>
      <w:r>
        <w:rPr>
          <w:spacing w:val="-4"/>
        </w:rPr>
        <w:t xml:space="preserve"> </w:t>
      </w:r>
      <w:r>
        <w:t>сварки</w:t>
      </w:r>
      <w:r>
        <w:rPr>
          <w:spacing w:val="-4"/>
        </w:rPr>
        <w:t xml:space="preserve"> </w:t>
      </w:r>
      <w:r>
        <w:t>покрытыми</w:t>
      </w:r>
      <w:r>
        <w:rPr>
          <w:spacing w:val="-4"/>
        </w:rPr>
        <w:t xml:space="preserve"> </w:t>
      </w:r>
      <w:r>
        <w:rPr>
          <w:spacing w:val="-2"/>
        </w:rPr>
        <w:t>электродами</w:t>
      </w:r>
    </w:p>
    <w:p w:rsidR="00605713" w:rsidRDefault="006F43F2">
      <w:pPr>
        <w:spacing w:line="274" w:lineRule="exact"/>
        <w:ind w:left="425"/>
        <w:jc w:val="center"/>
        <w:rPr>
          <w:i/>
          <w:sz w:val="24"/>
        </w:rPr>
      </w:pPr>
      <w:r>
        <w:rPr>
          <w:i/>
          <w:sz w:val="24"/>
        </w:rPr>
        <w:t>Техника</w:t>
      </w:r>
      <w:r>
        <w:rPr>
          <w:i/>
          <w:spacing w:val="-2"/>
          <w:sz w:val="24"/>
        </w:rPr>
        <w:t xml:space="preserve"> </w:t>
      </w:r>
      <w:r>
        <w:rPr>
          <w:i/>
          <w:sz w:val="24"/>
        </w:rPr>
        <w:t>сварки</w:t>
      </w:r>
      <w:r>
        <w:rPr>
          <w:i/>
          <w:spacing w:val="-2"/>
          <w:sz w:val="24"/>
        </w:rPr>
        <w:t xml:space="preserve"> </w:t>
      </w:r>
      <w:r>
        <w:rPr>
          <w:i/>
          <w:sz w:val="24"/>
        </w:rPr>
        <w:t>угловых</w:t>
      </w:r>
      <w:r>
        <w:rPr>
          <w:i/>
          <w:spacing w:val="-2"/>
          <w:sz w:val="24"/>
        </w:rPr>
        <w:t xml:space="preserve"> </w:t>
      </w:r>
      <w:r>
        <w:rPr>
          <w:i/>
          <w:sz w:val="24"/>
        </w:rPr>
        <w:t>швов</w:t>
      </w:r>
      <w:r>
        <w:rPr>
          <w:i/>
          <w:spacing w:val="-1"/>
          <w:sz w:val="24"/>
        </w:rPr>
        <w:t xml:space="preserve"> </w:t>
      </w:r>
      <w:r>
        <w:rPr>
          <w:i/>
          <w:sz w:val="24"/>
        </w:rPr>
        <w:t>в</w:t>
      </w:r>
      <w:r>
        <w:rPr>
          <w:i/>
          <w:spacing w:val="-3"/>
          <w:sz w:val="24"/>
        </w:rPr>
        <w:t xml:space="preserve"> </w:t>
      </w:r>
      <w:r>
        <w:rPr>
          <w:i/>
          <w:sz w:val="24"/>
        </w:rPr>
        <w:t>нижнем</w:t>
      </w:r>
      <w:r>
        <w:rPr>
          <w:i/>
          <w:spacing w:val="-2"/>
          <w:sz w:val="24"/>
        </w:rPr>
        <w:t xml:space="preserve"> положении.</w:t>
      </w:r>
    </w:p>
    <w:p w:rsidR="00605713" w:rsidRDefault="006F43F2">
      <w:pPr>
        <w:pStyle w:val="a3"/>
        <w:spacing w:before="2"/>
        <w:ind w:left="0" w:right="931"/>
        <w:jc w:val="center"/>
      </w:pPr>
      <w:r>
        <w:rPr>
          <w:b/>
        </w:rPr>
        <w:t>ЦЕЛЬ</w:t>
      </w:r>
      <w:r>
        <w:rPr>
          <w:b/>
          <w:spacing w:val="-4"/>
        </w:rPr>
        <w:t xml:space="preserve"> </w:t>
      </w:r>
      <w:r>
        <w:rPr>
          <w:b/>
        </w:rPr>
        <w:t>РАБОТЫ:</w:t>
      </w:r>
      <w:r>
        <w:rPr>
          <w:b/>
          <w:spacing w:val="-4"/>
        </w:rPr>
        <w:t xml:space="preserve"> </w:t>
      </w:r>
      <w:r>
        <w:t>отработка</w:t>
      </w:r>
      <w:r>
        <w:rPr>
          <w:spacing w:val="-5"/>
        </w:rPr>
        <w:t xml:space="preserve"> </w:t>
      </w:r>
      <w:r>
        <w:t>практических</w:t>
      </w:r>
      <w:r>
        <w:rPr>
          <w:spacing w:val="-1"/>
        </w:rPr>
        <w:t xml:space="preserve"> </w:t>
      </w:r>
      <w:r>
        <w:t>навыков</w:t>
      </w:r>
      <w:r>
        <w:rPr>
          <w:spacing w:val="-5"/>
        </w:rPr>
        <w:t xml:space="preserve"> </w:t>
      </w:r>
      <w:r>
        <w:t>сварки</w:t>
      </w:r>
      <w:r>
        <w:rPr>
          <w:spacing w:val="-3"/>
        </w:rPr>
        <w:t xml:space="preserve"> </w:t>
      </w:r>
      <w:r>
        <w:t>на</w:t>
      </w:r>
      <w:r>
        <w:rPr>
          <w:spacing w:val="-2"/>
        </w:rPr>
        <w:t xml:space="preserve"> </w:t>
      </w:r>
      <w:r>
        <w:t>тренажёре</w:t>
      </w:r>
      <w:r>
        <w:rPr>
          <w:spacing w:val="-4"/>
        </w:rPr>
        <w:t xml:space="preserve"> </w:t>
      </w:r>
      <w:r>
        <w:t>виртуальной</w:t>
      </w:r>
      <w:r>
        <w:rPr>
          <w:spacing w:val="-3"/>
        </w:rPr>
        <w:t xml:space="preserve"> </w:t>
      </w:r>
      <w:r>
        <w:rPr>
          <w:spacing w:val="-2"/>
        </w:rPr>
        <w:t>сварки.</w:t>
      </w:r>
    </w:p>
    <w:p w:rsidR="00605713" w:rsidRDefault="006F43F2">
      <w:pPr>
        <w:pStyle w:val="1"/>
        <w:spacing w:before="27"/>
      </w:pPr>
      <w:r>
        <w:t>ХОД</w:t>
      </w:r>
      <w:r>
        <w:rPr>
          <w:spacing w:val="-2"/>
        </w:rPr>
        <w:t xml:space="preserve"> РАБОТЫ:</w:t>
      </w:r>
    </w:p>
    <w:p w:rsidR="00605713" w:rsidRDefault="006F43F2">
      <w:pPr>
        <w:pStyle w:val="a3"/>
        <w:spacing w:before="28"/>
      </w:pPr>
      <w:r>
        <w:t>Изучить</w:t>
      </w:r>
      <w:r>
        <w:rPr>
          <w:spacing w:val="-5"/>
        </w:rPr>
        <w:t xml:space="preserve"> </w:t>
      </w:r>
      <w:r>
        <w:t>теоретический</w:t>
      </w:r>
      <w:r>
        <w:rPr>
          <w:spacing w:val="-6"/>
        </w:rPr>
        <w:t xml:space="preserve"> </w:t>
      </w:r>
      <w:r>
        <w:rPr>
          <w:spacing w:val="-2"/>
        </w:rPr>
        <w:t>материал.</w:t>
      </w:r>
    </w:p>
    <w:p w:rsidR="00605713" w:rsidRDefault="006F43F2">
      <w:pPr>
        <w:pStyle w:val="a3"/>
        <w:spacing w:before="35"/>
      </w:pPr>
      <w:r>
        <w:t>Выполнить</w:t>
      </w:r>
      <w:r>
        <w:rPr>
          <w:spacing w:val="-5"/>
        </w:rPr>
        <w:t xml:space="preserve"> </w:t>
      </w:r>
      <w:r>
        <w:t>сварочный</w:t>
      </w:r>
      <w:r>
        <w:rPr>
          <w:spacing w:val="-5"/>
        </w:rPr>
        <w:t xml:space="preserve"> </w:t>
      </w:r>
      <w:r>
        <w:t>шов</w:t>
      </w:r>
      <w:r>
        <w:rPr>
          <w:spacing w:val="-4"/>
        </w:rPr>
        <w:t xml:space="preserve"> </w:t>
      </w:r>
      <w:r>
        <w:t>на</w:t>
      </w:r>
      <w:r>
        <w:rPr>
          <w:spacing w:val="-2"/>
        </w:rPr>
        <w:t xml:space="preserve"> </w:t>
      </w:r>
      <w:r>
        <w:t>тренажёре</w:t>
      </w:r>
      <w:r>
        <w:rPr>
          <w:spacing w:val="-4"/>
        </w:rPr>
        <w:t xml:space="preserve"> </w:t>
      </w:r>
      <w:r>
        <w:t>под</w:t>
      </w:r>
      <w:r>
        <w:rPr>
          <w:spacing w:val="-3"/>
        </w:rPr>
        <w:t xml:space="preserve"> </w:t>
      </w:r>
      <w:r>
        <w:t>руководством</w:t>
      </w:r>
      <w:r>
        <w:rPr>
          <w:spacing w:val="-3"/>
        </w:rPr>
        <w:t xml:space="preserve"> </w:t>
      </w:r>
      <w:r>
        <w:rPr>
          <w:spacing w:val="-2"/>
        </w:rPr>
        <w:t>преподавателя.</w:t>
      </w:r>
    </w:p>
    <w:p w:rsidR="00605713" w:rsidRDefault="006F43F2">
      <w:pPr>
        <w:pStyle w:val="1"/>
        <w:spacing w:before="36"/>
        <w:ind w:left="4314"/>
      </w:pPr>
      <w:r>
        <w:t>ТЕОРЕТИЧЕСКИЕ</w:t>
      </w:r>
      <w:r>
        <w:rPr>
          <w:spacing w:val="-7"/>
        </w:rPr>
        <w:t xml:space="preserve"> </w:t>
      </w:r>
      <w:r>
        <w:rPr>
          <w:spacing w:val="-2"/>
        </w:rPr>
        <w:t>СВЕДЕНИЯ:</w:t>
      </w:r>
    </w:p>
    <w:p w:rsidR="00605713" w:rsidRDefault="006F43F2">
      <w:pPr>
        <w:pStyle w:val="a3"/>
        <w:spacing w:before="28" w:line="266" w:lineRule="auto"/>
        <w:ind w:right="723" w:firstLine="701"/>
        <w:jc w:val="both"/>
      </w:pPr>
      <w:r>
        <w:t>Сварку швов нужно стремиться выполнять в нижнем положении, где создаютс</w:t>
      </w:r>
      <w:r>
        <w:t>я наиболее благоприятные условия для получения швов хорошего качества.</w:t>
      </w:r>
    </w:p>
    <w:p w:rsidR="00605713" w:rsidRDefault="006F43F2">
      <w:pPr>
        <w:pStyle w:val="a3"/>
        <w:spacing w:before="5" w:line="266" w:lineRule="auto"/>
        <w:ind w:right="719" w:firstLine="701"/>
        <w:jc w:val="both"/>
      </w:pPr>
      <w:r>
        <w:t>Это</w:t>
      </w:r>
      <w:r>
        <w:rPr>
          <w:spacing w:val="-3"/>
        </w:rPr>
        <w:t xml:space="preserve"> </w:t>
      </w:r>
      <w:r>
        <w:t>объясняется</w:t>
      </w:r>
      <w:r>
        <w:rPr>
          <w:spacing w:val="-3"/>
        </w:rPr>
        <w:t xml:space="preserve"> </w:t>
      </w:r>
      <w:r>
        <w:t>тем,</w:t>
      </w:r>
      <w:r>
        <w:rPr>
          <w:spacing w:val="-3"/>
        </w:rPr>
        <w:t xml:space="preserve"> </w:t>
      </w:r>
      <w:r>
        <w:t>что</w:t>
      </w:r>
      <w:r>
        <w:rPr>
          <w:spacing w:val="-3"/>
        </w:rPr>
        <w:t xml:space="preserve"> </w:t>
      </w:r>
      <w:r>
        <w:t>расплавленный</w:t>
      </w:r>
      <w:r>
        <w:rPr>
          <w:spacing w:val="-3"/>
        </w:rPr>
        <w:t xml:space="preserve"> </w:t>
      </w:r>
      <w:r>
        <w:t>металл</w:t>
      </w:r>
      <w:r>
        <w:rPr>
          <w:spacing w:val="-3"/>
        </w:rPr>
        <w:t xml:space="preserve"> </w:t>
      </w:r>
      <w:r>
        <w:t>электрода</w:t>
      </w:r>
      <w:r>
        <w:rPr>
          <w:spacing w:val="-4"/>
        </w:rPr>
        <w:t xml:space="preserve"> </w:t>
      </w:r>
      <w:r>
        <w:t>переносится</w:t>
      </w:r>
      <w:r>
        <w:rPr>
          <w:spacing w:val="-3"/>
        </w:rPr>
        <w:t xml:space="preserve"> </w:t>
      </w:r>
      <w:r>
        <w:t>в</w:t>
      </w:r>
      <w:r>
        <w:rPr>
          <w:spacing w:val="-4"/>
        </w:rPr>
        <w:t xml:space="preserve"> </w:t>
      </w:r>
      <w:r>
        <w:t>ванну</w:t>
      </w:r>
      <w:r>
        <w:rPr>
          <w:spacing w:val="-8"/>
        </w:rPr>
        <w:t xml:space="preserve"> </w:t>
      </w:r>
      <w:r>
        <w:t>в</w:t>
      </w:r>
      <w:r>
        <w:rPr>
          <w:spacing w:val="-4"/>
        </w:rPr>
        <w:t xml:space="preserve"> </w:t>
      </w:r>
      <w:r>
        <w:t>направлении силы тяжести, поверхность сварочной ванны занимает горизонтальное положение. Кроме того, в нижнем положении рабочему удобнее выполнять сварку, легче наблюдать за процессом.</w:t>
      </w:r>
    </w:p>
    <w:p w:rsidR="00605713" w:rsidRDefault="006F43F2">
      <w:pPr>
        <w:pStyle w:val="a3"/>
        <w:spacing w:before="4" w:line="268" w:lineRule="auto"/>
        <w:ind w:right="719" w:firstLine="701"/>
        <w:jc w:val="both"/>
      </w:pPr>
      <w:r>
        <w:t>Качество сварного стыкового</w:t>
      </w:r>
      <w:r>
        <w:rPr>
          <w:spacing w:val="-2"/>
        </w:rPr>
        <w:t xml:space="preserve"> </w:t>
      </w:r>
      <w:r>
        <w:t>соединения</w:t>
      </w:r>
      <w:r>
        <w:rPr>
          <w:spacing w:val="-1"/>
        </w:rPr>
        <w:t xml:space="preserve"> </w:t>
      </w:r>
      <w:r>
        <w:t>без скоса</w:t>
      </w:r>
      <w:r>
        <w:rPr>
          <w:spacing w:val="-2"/>
        </w:rPr>
        <w:t xml:space="preserve"> </w:t>
      </w:r>
      <w:r>
        <w:t>кромок</w:t>
      </w:r>
      <w:r>
        <w:rPr>
          <w:spacing w:val="-1"/>
        </w:rPr>
        <w:t xml:space="preserve"> </w:t>
      </w:r>
      <w:r>
        <w:t>обусловлено</w:t>
      </w:r>
      <w:r>
        <w:rPr>
          <w:spacing w:val="-1"/>
        </w:rPr>
        <w:t xml:space="preserve"> </w:t>
      </w:r>
      <w:r>
        <w:t>пра</w:t>
      </w:r>
      <w:r>
        <w:t>вильным</w:t>
      </w:r>
      <w:r>
        <w:rPr>
          <w:spacing w:val="-2"/>
        </w:rPr>
        <w:t xml:space="preserve"> </w:t>
      </w:r>
      <w:r>
        <w:t>выбором диаметра электрода и тока. Стыковые соединения с У-образной разделкой кромок в зависимости от толщины металла сваривают однослойными или многослойными швами. На</w:t>
      </w:r>
      <w:r>
        <w:rPr>
          <w:spacing w:val="21"/>
        </w:rPr>
        <w:t xml:space="preserve"> </w:t>
      </w:r>
      <w:r>
        <w:t>рис. 44 показано место</w:t>
      </w:r>
    </w:p>
    <w:p w:rsidR="00605713" w:rsidRDefault="00605713">
      <w:pPr>
        <w:pStyle w:val="a3"/>
        <w:spacing w:line="268" w:lineRule="auto"/>
        <w:jc w:val="both"/>
        <w:sectPr w:rsidR="00605713">
          <w:pgSz w:w="11910" w:h="16840"/>
          <w:pgMar w:top="620" w:right="0" w:bottom="1200" w:left="141" w:header="0" w:footer="936" w:gutter="0"/>
          <w:cols w:space="720"/>
        </w:sectPr>
      </w:pPr>
    </w:p>
    <w:p w:rsidR="00605713" w:rsidRDefault="006F43F2">
      <w:pPr>
        <w:pStyle w:val="a3"/>
        <w:spacing w:before="76" w:line="268" w:lineRule="auto"/>
        <w:ind w:right="717"/>
        <w:jc w:val="both"/>
      </w:pPr>
      <w:r>
        <w:lastRenderedPageBreak/>
        <w:t>возбуждения дуги и движения торца элек</w:t>
      </w:r>
      <w:r>
        <w:t>трода при сварке за один проход соединения с V-образной разделкой кромок (на ответственных изделиях дуга возбуждается только на кромках). На скосах кромок движение дуги замедляют для получения необходимого провара, а в корне шва ускоряют, чтобы избежать пр</w:t>
      </w:r>
      <w:r>
        <w:t xml:space="preserve">ожога. У изделий, где доступ для сварки возможен с двух сторон, с обратной стороны накладывают </w:t>
      </w:r>
      <w:proofErr w:type="spellStart"/>
      <w:r>
        <w:t>подварочный</w:t>
      </w:r>
      <w:proofErr w:type="spellEnd"/>
      <w:r>
        <w:t xml:space="preserve"> шов, предварительно очистив корень шва от наплывов металла, грата и шлака.</w:t>
      </w:r>
    </w:p>
    <w:p w:rsidR="00605713" w:rsidRDefault="006F43F2">
      <w:pPr>
        <w:pStyle w:val="a3"/>
        <w:spacing w:line="249" w:lineRule="auto"/>
        <w:ind w:right="718"/>
        <w:jc w:val="both"/>
      </w:pPr>
      <w:r>
        <w:t xml:space="preserve">Сварка швов с Х-образной разделкой не отличается от сварки </w:t>
      </w:r>
      <w:proofErr w:type="spellStart"/>
      <w:r>
        <w:t>собразной</w:t>
      </w:r>
      <w:proofErr w:type="spellEnd"/>
      <w:r>
        <w:t xml:space="preserve"> разделкой кромок. Для получения качественного шва при многослойной сварке толщина нижележащего слоя не должна превышать 4—5 мм. В этом случае хорошо проплавляется и отжигается металл ниже</w:t>
      </w:r>
      <w:r>
        <w:t>лежащего слоя. Площадь</w:t>
      </w:r>
      <w:r>
        <w:rPr>
          <w:spacing w:val="-4"/>
        </w:rPr>
        <w:t xml:space="preserve"> </w:t>
      </w:r>
      <w:r>
        <w:t>поперечного</w:t>
      </w:r>
      <w:r>
        <w:rPr>
          <w:spacing w:val="-7"/>
        </w:rPr>
        <w:t xml:space="preserve"> </w:t>
      </w:r>
      <w:r>
        <w:t>сечения</w:t>
      </w:r>
      <w:r>
        <w:rPr>
          <w:spacing w:val="-4"/>
        </w:rPr>
        <w:t xml:space="preserve"> </w:t>
      </w:r>
      <w:r>
        <w:t>F</w:t>
      </w:r>
      <w:r>
        <w:rPr>
          <w:spacing w:val="-6"/>
        </w:rPr>
        <w:t xml:space="preserve"> </w:t>
      </w:r>
      <w:r>
        <w:t>наплавляемого</w:t>
      </w:r>
      <w:r>
        <w:rPr>
          <w:spacing w:val="-4"/>
        </w:rPr>
        <w:t xml:space="preserve"> </w:t>
      </w:r>
      <w:r>
        <w:t>слоя</w:t>
      </w:r>
      <w:r>
        <w:rPr>
          <w:spacing w:val="-4"/>
        </w:rPr>
        <w:t xml:space="preserve"> </w:t>
      </w:r>
      <w:r>
        <w:t>обычно</w:t>
      </w:r>
      <w:r>
        <w:rPr>
          <w:spacing w:val="-2"/>
        </w:rPr>
        <w:t xml:space="preserve"> </w:t>
      </w:r>
      <w:r>
        <w:t>увязывается</w:t>
      </w:r>
      <w:r>
        <w:rPr>
          <w:spacing w:val="-4"/>
        </w:rPr>
        <w:t xml:space="preserve"> </w:t>
      </w:r>
      <w:r>
        <w:t>с</w:t>
      </w:r>
      <w:r>
        <w:rPr>
          <w:spacing w:val="-6"/>
        </w:rPr>
        <w:t xml:space="preserve"> </w:t>
      </w:r>
      <w:r>
        <w:t>диаметром</w:t>
      </w:r>
      <w:r>
        <w:rPr>
          <w:spacing w:val="-4"/>
        </w:rPr>
        <w:t xml:space="preserve"> </w:t>
      </w:r>
      <w:r>
        <w:t xml:space="preserve">применяемого </w:t>
      </w:r>
      <w:r>
        <w:rPr>
          <w:spacing w:val="-2"/>
        </w:rPr>
        <w:t>электрода.</w:t>
      </w:r>
    </w:p>
    <w:p w:rsidR="00605713" w:rsidRDefault="006F43F2">
      <w:pPr>
        <w:spacing w:line="275" w:lineRule="exact"/>
        <w:ind w:left="4266"/>
        <w:rPr>
          <w:b/>
          <w:sz w:val="24"/>
        </w:rPr>
      </w:pPr>
      <w:r>
        <w:rPr>
          <w:b/>
          <w:color w:val="0D0D0D"/>
          <w:sz w:val="24"/>
        </w:rPr>
        <w:t>ПРАКТИЧЕСКАЯ</w:t>
      </w:r>
      <w:r>
        <w:rPr>
          <w:b/>
          <w:color w:val="0D0D0D"/>
          <w:spacing w:val="-5"/>
          <w:sz w:val="24"/>
        </w:rPr>
        <w:t xml:space="preserve"> </w:t>
      </w:r>
      <w:r>
        <w:rPr>
          <w:b/>
          <w:color w:val="0D0D0D"/>
          <w:sz w:val="24"/>
        </w:rPr>
        <w:t>РАБОТА</w:t>
      </w:r>
      <w:r>
        <w:rPr>
          <w:b/>
          <w:color w:val="0D0D0D"/>
          <w:spacing w:val="-5"/>
          <w:sz w:val="24"/>
        </w:rPr>
        <w:t xml:space="preserve"> №10</w:t>
      </w:r>
    </w:p>
    <w:p w:rsidR="00605713" w:rsidRDefault="006F43F2">
      <w:pPr>
        <w:spacing w:line="274" w:lineRule="exact"/>
        <w:ind w:left="423"/>
        <w:jc w:val="center"/>
        <w:rPr>
          <w:b/>
          <w:sz w:val="24"/>
        </w:rPr>
      </w:pPr>
      <w:r>
        <w:rPr>
          <w:b/>
          <w:color w:val="0D0D0D"/>
          <w:sz w:val="24"/>
        </w:rPr>
        <w:t>Тема</w:t>
      </w:r>
      <w:r>
        <w:rPr>
          <w:b/>
          <w:color w:val="0D0D0D"/>
          <w:spacing w:val="-6"/>
          <w:sz w:val="24"/>
        </w:rPr>
        <w:t xml:space="preserve"> </w:t>
      </w:r>
      <w:r>
        <w:rPr>
          <w:b/>
          <w:color w:val="0D0D0D"/>
          <w:sz w:val="24"/>
        </w:rPr>
        <w:t>1.1.</w:t>
      </w:r>
      <w:r>
        <w:rPr>
          <w:b/>
          <w:color w:val="0D0D0D"/>
          <w:spacing w:val="-4"/>
          <w:sz w:val="24"/>
        </w:rPr>
        <w:t xml:space="preserve"> </w:t>
      </w:r>
      <w:r>
        <w:rPr>
          <w:b/>
          <w:color w:val="0D0D0D"/>
          <w:sz w:val="24"/>
        </w:rPr>
        <w:t>Технология</w:t>
      </w:r>
      <w:r>
        <w:rPr>
          <w:b/>
          <w:color w:val="0D0D0D"/>
          <w:spacing w:val="-4"/>
          <w:sz w:val="24"/>
        </w:rPr>
        <w:t xml:space="preserve"> </w:t>
      </w:r>
      <w:r>
        <w:rPr>
          <w:b/>
          <w:color w:val="0D0D0D"/>
          <w:sz w:val="24"/>
        </w:rPr>
        <w:t>ручной</w:t>
      </w:r>
      <w:r>
        <w:rPr>
          <w:b/>
          <w:color w:val="0D0D0D"/>
          <w:spacing w:val="-3"/>
          <w:sz w:val="24"/>
        </w:rPr>
        <w:t xml:space="preserve"> </w:t>
      </w:r>
      <w:r>
        <w:rPr>
          <w:b/>
          <w:color w:val="0D0D0D"/>
          <w:sz w:val="24"/>
        </w:rPr>
        <w:t>дуговой</w:t>
      </w:r>
      <w:r>
        <w:rPr>
          <w:b/>
          <w:color w:val="0D0D0D"/>
          <w:spacing w:val="-4"/>
          <w:sz w:val="24"/>
        </w:rPr>
        <w:t xml:space="preserve"> </w:t>
      </w:r>
      <w:r>
        <w:rPr>
          <w:b/>
          <w:color w:val="0D0D0D"/>
          <w:sz w:val="24"/>
        </w:rPr>
        <w:t>сварки</w:t>
      </w:r>
      <w:r>
        <w:rPr>
          <w:b/>
          <w:color w:val="0D0D0D"/>
          <w:spacing w:val="-4"/>
          <w:sz w:val="24"/>
        </w:rPr>
        <w:t xml:space="preserve"> </w:t>
      </w:r>
      <w:r>
        <w:rPr>
          <w:b/>
          <w:color w:val="0D0D0D"/>
          <w:sz w:val="24"/>
        </w:rPr>
        <w:t>покрытыми</w:t>
      </w:r>
      <w:r>
        <w:rPr>
          <w:b/>
          <w:color w:val="0D0D0D"/>
          <w:spacing w:val="-4"/>
          <w:sz w:val="24"/>
        </w:rPr>
        <w:t xml:space="preserve"> </w:t>
      </w:r>
      <w:r>
        <w:rPr>
          <w:b/>
          <w:color w:val="0D0D0D"/>
          <w:spacing w:val="-2"/>
          <w:sz w:val="24"/>
        </w:rPr>
        <w:t>электродами</w:t>
      </w:r>
    </w:p>
    <w:p w:rsidR="00605713" w:rsidRDefault="006F43F2">
      <w:pPr>
        <w:spacing w:line="274" w:lineRule="exact"/>
        <w:ind w:left="424"/>
        <w:jc w:val="center"/>
        <w:rPr>
          <w:i/>
          <w:sz w:val="24"/>
        </w:rPr>
      </w:pPr>
      <w:r>
        <w:rPr>
          <w:i/>
          <w:sz w:val="24"/>
        </w:rPr>
        <w:t>Техника</w:t>
      </w:r>
      <w:r>
        <w:rPr>
          <w:i/>
          <w:spacing w:val="-5"/>
          <w:sz w:val="24"/>
        </w:rPr>
        <w:t xml:space="preserve"> </w:t>
      </w:r>
      <w:r>
        <w:rPr>
          <w:i/>
          <w:sz w:val="24"/>
        </w:rPr>
        <w:t>сварки</w:t>
      </w:r>
      <w:r>
        <w:rPr>
          <w:i/>
          <w:spacing w:val="-3"/>
          <w:sz w:val="24"/>
        </w:rPr>
        <w:t xml:space="preserve"> </w:t>
      </w:r>
      <w:r>
        <w:rPr>
          <w:i/>
          <w:sz w:val="24"/>
        </w:rPr>
        <w:t>угловых</w:t>
      </w:r>
      <w:r>
        <w:rPr>
          <w:i/>
          <w:spacing w:val="-1"/>
          <w:sz w:val="24"/>
        </w:rPr>
        <w:t xml:space="preserve"> </w:t>
      </w:r>
      <w:r>
        <w:rPr>
          <w:i/>
          <w:sz w:val="24"/>
        </w:rPr>
        <w:t>швов</w:t>
      </w:r>
      <w:r>
        <w:rPr>
          <w:i/>
          <w:spacing w:val="-2"/>
          <w:sz w:val="24"/>
        </w:rPr>
        <w:t xml:space="preserve"> </w:t>
      </w:r>
      <w:r>
        <w:rPr>
          <w:i/>
          <w:sz w:val="24"/>
        </w:rPr>
        <w:t>в</w:t>
      </w:r>
      <w:r>
        <w:rPr>
          <w:i/>
          <w:spacing w:val="-4"/>
          <w:sz w:val="24"/>
        </w:rPr>
        <w:t xml:space="preserve"> </w:t>
      </w:r>
      <w:r>
        <w:rPr>
          <w:i/>
          <w:sz w:val="24"/>
        </w:rPr>
        <w:t>вертикальном</w:t>
      </w:r>
      <w:r>
        <w:rPr>
          <w:i/>
          <w:spacing w:val="-3"/>
          <w:sz w:val="24"/>
        </w:rPr>
        <w:t xml:space="preserve"> </w:t>
      </w:r>
      <w:r>
        <w:rPr>
          <w:i/>
          <w:sz w:val="24"/>
        </w:rPr>
        <w:t>и</w:t>
      </w:r>
      <w:r>
        <w:rPr>
          <w:i/>
          <w:spacing w:val="-5"/>
          <w:sz w:val="24"/>
        </w:rPr>
        <w:t xml:space="preserve"> </w:t>
      </w:r>
      <w:r>
        <w:rPr>
          <w:i/>
          <w:sz w:val="24"/>
        </w:rPr>
        <w:t>горизонтальном</w:t>
      </w:r>
      <w:r>
        <w:rPr>
          <w:i/>
          <w:spacing w:val="2"/>
          <w:sz w:val="24"/>
        </w:rPr>
        <w:t xml:space="preserve"> </w:t>
      </w:r>
      <w:r>
        <w:rPr>
          <w:i/>
          <w:spacing w:val="-2"/>
          <w:sz w:val="24"/>
        </w:rPr>
        <w:t>положении</w:t>
      </w:r>
    </w:p>
    <w:p w:rsidR="00605713" w:rsidRDefault="006F43F2">
      <w:pPr>
        <w:pStyle w:val="a3"/>
        <w:spacing w:before="2"/>
        <w:ind w:left="488"/>
        <w:jc w:val="center"/>
      </w:pPr>
      <w:r>
        <w:rPr>
          <w:b/>
        </w:rPr>
        <w:t>ЦЕЛЬ</w:t>
      </w:r>
      <w:r>
        <w:rPr>
          <w:b/>
          <w:spacing w:val="-5"/>
        </w:rPr>
        <w:t xml:space="preserve"> </w:t>
      </w:r>
      <w:r>
        <w:rPr>
          <w:b/>
        </w:rPr>
        <w:t>РАБОТЫ:</w:t>
      </w:r>
      <w:r>
        <w:rPr>
          <w:b/>
          <w:spacing w:val="-4"/>
        </w:rPr>
        <w:t xml:space="preserve"> </w:t>
      </w:r>
      <w:r>
        <w:t>отработка</w:t>
      </w:r>
      <w:r>
        <w:rPr>
          <w:spacing w:val="-4"/>
        </w:rPr>
        <w:t xml:space="preserve"> </w:t>
      </w:r>
      <w:r>
        <w:t>практических</w:t>
      </w:r>
      <w:r>
        <w:rPr>
          <w:spacing w:val="-2"/>
        </w:rPr>
        <w:t xml:space="preserve"> </w:t>
      </w:r>
      <w:r>
        <w:t>навыков</w:t>
      </w:r>
      <w:r>
        <w:rPr>
          <w:spacing w:val="-4"/>
        </w:rPr>
        <w:t xml:space="preserve"> </w:t>
      </w:r>
      <w:r>
        <w:t>сварки</w:t>
      </w:r>
      <w:r>
        <w:rPr>
          <w:spacing w:val="-3"/>
        </w:rPr>
        <w:t xml:space="preserve"> </w:t>
      </w:r>
      <w:r>
        <w:t>на</w:t>
      </w:r>
      <w:r>
        <w:rPr>
          <w:spacing w:val="-2"/>
        </w:rPr>
        <w:t xml:space="preserve"> </w:t>
      </w:r>
      <w:r>
        <w:t>тренажёре</w:t>
      </w:r>
      <w:r>
        <w:rPr>
          <w:spacing w:val="-3"/>
        </w:rPr>
        <w:t xml:space="preserve"> </w:t>
      </w:r>
      <w:r>
        <w:t>виртуальной</w:t>
      </w:r>
      <w:r>
        <w:rPr>
          <w:spacing w:val="-3"/>
        </w:rPr>
        <w:t xml:space="preserve"> </w:t>
      </w:r>
      <w:r>
        <w:rPr>
          <w:spacing w:val="-2"/>
        </w:rPr>
        <w:t>сварки.</w:t>
      </w:r>
    </w:p>
    <w:p w:rsidR="00605713" w:rsidRDefault="006F43F2">
      <w:pPr>
        <w:pStyle w:val="1"/>
        <w:spacing w:before="39"/>
        <w:ind w:left="569"/>
      </w:pPr>
      <w:r>
        <w:t>ХОД</w:t>
      </w:r>
      <w:r>
        <w:rPr>
          <w:spacing w:val="-2"/>
        </w:rPr>
        <w:t xml:space="preserve"> РАБОТЫ:</w:t>
      </w:r>
    </w:p>
    <w:p w:rsidR="00605713" w:rsidRDefault="006F43F2">
      <w:pPr>
        <w:pStyle w:val="a3"/>
        <w:spacing w:before="29"/>
      </w:pPr>
      <w:r>
        <w:t>Изучить</w:t>
      </w:r>
      <w:r>
        <w:rPr>
          <w:spacing w:val="-5"/>
        </w:rPr>
        <w:t xml:space="preserve"> </w:t>
      </w:r>
      <w:r>
        <w:t>теоретический</w:t>
      </w:r>
      <w:r>
        <w:rPr>
          <w:spacing w:val="-6"/>
        </w:rPr>
        <w:t xml:space="preserve"> </w:t>
      </w:r>
      <w:r>
        <w:rPr>
          <w:spacing w:val="-2"/>
        </w:rPr>
        <w:t>материал.</w:t>
      </w:r>
    </w:p>
    <w:p w:rsidR="00605713" w:rsidRDefault="006F43F2">
      <w:pPr>
        <w:pStyle w:val="a3"/>
        <w:spacing w:before="31"/>
      </w:pPr>
      <w:r>
        <w:t>Выполнить</w:t>
      </w:r>
      <w:r>
        <w:rPr>
          <w:spacing w:val="-5"/>
        </w:rPr>
        <w:t xml:space="preserve"> </w:t>
      </w:r>
      <w:r>
        <w:t>сварочный</w:t>
      </w:r>
      <w:r>
        <w:rPr>
          <w:spacing w:val="-5"/>
        </w:rPr>
        <w:t xml:space="preserve"> </w:t>
      </w:r>
      <w:r>
        <w:t>шов</w:t>
      </w:r>
      <w:r>
        <w:rPr>
          <w:spacing w:val="-4"/>
        </w:rPr>
        <w:t xml:space="preserve"> </w:t>
      </w:r>
      <w:r>
        <w:t>на</w:t>
      </w:r>
      <w:r>
        <w:rPr>
          <w:spacing w:val="-2"/>
        </w:rPr>
        <w:t xml:space="preserve"> </w:t>
      </w:r>
      <w:r>
        <w:t>тренажёре</w:t>
      </w:r>
      <w:r>
        <w:rPr>
          <w:spacing w:val="-4"/>
        </w:rPr>
        <w:t xml:space="preserve"> </w:t>
      </w:r>
      <w:r>
        <w:t>под</w:t>
      </w:r>
      <w:r>
        <w:rPr>
          <w:spacing w:val="-3"/>
        </w:rPr>
        <w:t xml:space="preserve"> </w:t>
      </w:r>
      <w:r>
        <w:t>руководством</w:t>
      </w:r>
      <w:r>
        <w:rPr>
          <w:spacing w:val="-3"/>
        </w:rPr>
        <w:t xml:space="preserve"> </w:t>
      </w:r>
      <w:r>
        <w:rPr>
          <w:spacing w:val="-2"/>
        </w:rPr>
        <w:t>преподавателя.</w:t>
      </w:r>
    </w:p>
    <w:p w:rsidR="00605713" w:rsidRDefault="006F43F2">
      <w:pPr>
        <w:pStyle w:val="1"/>
        <w:spacing w:before="39"/>
        <w:ind w:left="4314"/>
      </w:pPr>
      <w:r>
        <w:t>ТЕОРЕТИЧЕСКИЕ</w:t>
      </w:r>
      <w:r>
        <w:rPr>
          <w:spacing w:val="-7"/>
        </w:rPr>
        <w:t xml:space="preserve"> </w:t>
      </w:r>
      <w:r>
        <w:rPr>
          <w:spacing w:val="-2"/>
        </w:rPr>
        <w:t>СВЕДЕНИЯ:</w:t>
      </w:r>
    </w:p>
    <w:p w:rsidR="00605713" w:rsidRDefault="006F43F2">
      <w:pPr>
        <w:pStyle w:val="a3"/>
        <w:spacing w:before="26" w:line="268" w:lineRule="auto"/>
        <w:ind w:right="716" w:firstLine="701"/>
        <w:jc w:val="both"/>
      </w:pPr>
      <w:r>
        <w:t>Расплавленный металл электрода при сварке вертикальных швов переносится в ванну в направлении, перпендикулярном силе тяжести. Поэтому качественный шов можно получить только при сварочной ванне небольшого объема. Вертикальные швы завариваются более короткой</w:t>
      </w:r>
      <w:r>
        <w:t xml:space="preserve"> дугой, тогда вследствие действия сил поверхностного натяжения между расплавленным металлом ванны и каплей электродного металла возникает взаимное притяжение. При переходе металла электрода в сварочную ванну количество жидкого металла в ней увеличивается и</w:t>
      </w:r>
      <w:r>
        <w:t xml:space="preserve"> под действием силы тяжести металл</w:t>
      </w:r>
      <w:r>
        <w:rPr>
          <w:spacing w:val="-1"/>
        </w:rPr>
        <w:t xml:space="preserve"> </w:t>
      </w:r>
      <w:r>
        <w:t>может</w:t>
      </w:r>
      <w:r>
        <w:rPr>
          <w:spacing w:val="-1"/>
        </w:rPr>
        <w:t xml:space="preserve"> </w:t>
      </w:r>
      <w:r>
        <w:t>вытечь. Во</w:t>
      </w:r>
      <w:r>
        <w:rPr>
          <w:spacing w:val="-1"/>
        </w:rPr>
        <w:t xml:space="preserve"> </w:t>
      </w:r>
      <w:r>
        <w:t>избежание</w:t>
      </w:r>
      <w:r>
        <w:rPr>
          <w:spacing w:val="-2"/>
        </w:rPr>
        <w:t xml:space="preserve"> </w:t>
      </w:r>
      <w:r>
        <w:t>этого</w:t>
      </w:r>
      <w:r>
        <w:rPr>
          <w:spacing w:val="-1"/>
        </w:rPr>
        <w:t xml:space="preserve"> </w:t>
      </w:r>
      <w:r>
        <w:t>электрод</w:t>
      </w:r>
      <w:r>
        <w:rPr>
          <w:spacing w:val="-3"/>
        </w:rPr>
        <w:t xml:space="preserve"> </w:t>
      </w:r>
      <w:r>
        <w:t>необходимо</w:t>
      </w:r>
      <w:r>
        <w:rPr>
          <w:spacing w:val="-1"/>
        </w:rPr>
        <w:t xml:space="preserve"> </w:t>
      </w:r>
      <w:r>
        <w:t>быстро</w:t>
      </w:r>
      <w:r>
        <w:rPr>
          <w:spacing w:val="-1"/>
        </w:rPr>
        <w:t xml:space="preserve"> </w:t>
      </w:r>
      <w:r>
        <w:t>отвести вверх</w:t>
      </w:r>
      <w:r>
        <w:rPr>
          <w:spacing w:val="-1"/>
        </w:rPr>
        <w:t xml:space="preserve"> </w:t>
      </w:r>
      <w:r>
        <w:t>или в</w:t>
      </w:r>
      <w:r>
        <w:rPr>
          <w:spacing w:val="-4"/>
        </w:rPr>
        <w:t xml:space="preserve"> </w:t>
      </w:r>
      <w:r>
        <w:t>сторону, чтобы металл затвердел. На</w:t>
      </w:r>
      <w:r>
        <w:rPr>
          <w:spacing w:val="-1"/>
        </w:rPr>
        <w:t xml:space="preserve"> </w:t>
      </w:r>
      <w:r>
        <w:t>рис. 49 представлены положения электрода в отдельные</w:t>
      </w:r>
      <w:r>
        <w:rPr>
          <w:spacing w:val="-1"/>
        </w:rPr>
        <w:t xml:space="preserve"> </w:t>
      </w:r>
      <w:r>
        <w:t>моменты сварки вертикального шва. Сварка вертикальны</w:t>
      </w:r>
      <w:r>
        <w:t>х швов, как правило, выполняется снизу-вверх. Образовавшийся в начале сварки кратер будет удерживать капли расплавленного металла. Электрод может быть наклонен вверх или вниз. При наклоне электрода вниз рабочему легче наблюдать за процессом</w:t>
      </w:r>
      <w:r>
        <w:rPr>
          <w:spacing w:val="-1"/>
        </w:rPr>
        <w:t xml:space="preserve"> </w:t>
      </w:r>
      <w:r>
        <w:t xml:space="preserve">сварки. Сварка </w:t>
      </w:r>
      <w:r>
        <w:t>сверху</w:t>
      </w:r>
      <w:r>
        <w:rPr>
          <w:spacing w:val="-5"/>
        </w:rPr>
        <w:t xml:space="preserve"> </w:t>
      </w:r>
      <w:r>
        <w:t>вниз обычно</w:t>
      </w:r>
      <w:r>
        <w:rPr>
          <w:spacing w:val="-3"/>
        </w:rPr>
        <w:t xml:space="preserve"> </w:t>
      </w:r>
      <w:r>
        <w:t>применяется</w:t>
      </w:r>
      <w:r>
        <w:rPr>
          <w:spacing w:val="-1"/>
        </w:rPr>
        <w:t xml:space="preserve"> </w:t>
      </w:r>
      <w:r>
        <w:t>для тонколистового металла. Дуга</w:t>
      </w:r>
      <w:r>
        <w:rPr>
          <w:spacing w:val="-1"/>
        </w:rPr>
        <w:t xml:space="preserve"> </w:t>
      </w:r>
      <w:r>
        <w:t>в</w:t>
      </w:r>
      <w:r>
        <w:rPr>
          <w:spacing w:val="-1"/>
        </w:rPr>
        <w:t xml:space="preserve"> </w:t>
      </w:r>
      <w:r>
        <w:t>этом случае возбуждается при перпендикулярном положении электрода к свариваемой поверхности, а после образования капли металла электрод отклоняется вниз, удерживая короткой дугой расплавленн</w:t>
      </w:r>
      <w:r>
        <w:t>ый металл от стекания.</w:t>
      </w:r>
    </w:p>
    <w:p w:rsidR="00605713" w:rsidRDefault="006F43F2">
      <w:pPr>
        <w:pStyle w:val="a3"/>
        <w:spacing w:line="268" w:lineRule="auto"/>
        <w:ind w:right="713" w:firstLine="701"/>
        <w:jc w:val="both"/>
      </w:pPr>
      <w:r>
        <w:t>Горизонтальные швы сваривать труднее, чем вертикальные. Чтобы расплавленный металл не мог стечь, кромки на нижнем листе не скашиваются. С этой же целью сварка начинается на кромке нижнего листа, затем проваривается корень разделки, а</w:t>
      </w:r>
      <w:r>
        <w:t xml:space="preserve"> после этого дуга переносится на кромку верхнего листа.</w:t>
      </w:r>
    </w:p>
    <w:p w:rsidR="00605713" w:rsidRDefault="006F43F2">
      <w:pPr>
        <w:pStyle w:val="a3"/>
        <w:spacing w:line="268" w:lineRule="auto"/>
        <w:ind w:right="715" w:firstLine="701"/>
        <w:jc w:val="both"/>
      </w:pPr>
      <w:r>
        <w:t>Для сварки вертикальных и горизонтальных швов ток уменьшается на 10—20% по сравнению со сваркой в нижнем положении.</w:t>
      </w:r>
    </w:p>
    <w:p w:rsidR="00605713" w:rsidRDefault="006F43F2">
      <w:pPr>
        <w:spacing w:before="261"/>
        <w:ind w:left="4266"/>
        <w:rPr>
          <w:b/>
          <w:sz w:val="24"/>
        </w:rPr>
      </w:pPr>
      <w:r>
        <w:rPr>
          <w:b/>
          <w:color w:val="0D0D0D"/>
          <w:sz w:val="24"/>
        </w:rPr>
        <w:t>ПРАКТИЧЕСКАЯ</w:t>
      </w:r>
      <w:r>
        <w:rPr>
          <w:b/>
          <w:color w:val="0D0D0D"/>
          <w:spacing w:val="-5"/>
          <w:sz w:val="24"/>
        </w:rPr>
        <w:t xml:space="preserve"> </w:t>
      </w:r>
      <w:r>
        <w:rPr>
          <w:b/>
          <w:color w:val="0D0D0D"/>
          <w:sz w:val="24"/>
        </w:rPr>
        <w:t>РАБОТА</w:t>
      </w:r>
      <w:r>
        <w:rPr>
          <w:b/>
          <w:color w:val="0D0D0D"/>
          <w:spacing w:val="-5"/>
          <w:sz w:val="24"/>
        </w:rPr>
        <w:t xml:space="preserve"> №11</w:t>
      </w:r>
    </w:p>
    <w:p w:rsidR="00605713" w:rsidRDefault="006F43F2">
      <w:pPr>
        <w:spacing w:line="274" w:lineRule="exact"/>
        <w:ind w:left="428"/>
        <w:jc w:val="center"/>
        <w:rPr>
          <w:b/>
          <w:sz w:val="24"/>
        </w:rPr>
      </w:pPr>
      <w:r>
        <w:rPr>
          <w:b/>
          <w:color w:val="0D0D0D"/>
          <w:sz w:val="24"/>
        </w:rPr>
        <w:t>Тема</w:t>
      </w:r>
      <w:r>
        <w:rPr>
          <w:b/>
          <w:color w:val="0D0D0D"/>
          <w:spacing w:val="-6"/>
          <w:sz w:val="24"/>
        </w:rPr>
        <w:t xml:space="preserve"> </w:t>
      </w:r>
      <w:r>
        <w:rPr>
          <w:b/>
          <w:color w:val="0D0D0D"/>
          <w:sz w:val="24"/>
        </w:rPr>
        <w:t>1.1.</w:t>
      </w:r>
      <w:r>
        <w:rPr>
          <w:b/>
          <w:color w:val="0D0D0D"/>
          <w:spacing w:val="-4"/>
          <w:sz w:val="24"/>
        </w:rPr>
        <w:t xml:space="preserve"> </w:t>
      </w:r>
      <w:r>
        <w:rPr>
          <w:b/>
          <w:color w:val="0D0D0D"/>
          <w:sz w:val="24"/>
        </w:rPr>
        <w:t>Технология</w:t>
      </w:r>
      <w:r>
        <w:rPr>
          <w:b/>
          <w:color w:val="0D0D0D"/>
          <w:spacing w:val="-4"/>
          <w:sz w:val="24"/>
        </w:rPr>
        <w:t xml:space="preserve"> </w:t>
      </w:r>
      <w:r>
        <w:rPr>
          <w:b/>
          <w:color w:val="0D0D0D"/>
          <w:sz w:val="24"/>
        </w:rPr>
        <w:t>ручной</w:t>
      </w:r>
      <w:r>
        <w:rPr>
          <w:b/>
          <w:color w:val="0D0D0D"/>
          <w:spacing w:val="-3"/>
          <w:sz w:val="24"/>
        </w:rPr>
        <w:t xml:space="preserve"> </w:t>
      </w:r>
      <w:r>
        <w:rPr>
          <w:b/>
          <w:color w:val="0D0D0D"/>
          <w:sz w:val="24"/>
        </w:rPr>
        <w:t>дуговой</w:t>
      </w:r>
      <w:r>
        <w:rPr>
          <w:b/>
          <w:color w:val="0D0D0D"/>
          <w:spacing w:val="-4"/>
          <w:sz w:val="24"/>
        </w:rPr>
        <w:t xml:space="preserve"> </w:t>
      </w:r>
      <w:r>
        <w:rPr>
          <w:b/>
          <w:color w:val="0D0D0D"/>
          <w:sz w:val="24"/>
        </w:rPr>
        <w:t>сварки</w:t>
      </w:r>
      <w:r>
        <w:rPr>
          <w:b/>
          <w:color w:val="0D0D0D"/>
          <w:spacing w:val="-4"/>
          <w:sz w:val="24"/>
        </w:rPr>
        <w:t xml:space="preserve"> </w:t>
      </w:r>
      <w:r>
        <w:rPr>
          <w:b/>
          <w:color w:val="0D0D0D"/>
          <w:sz w:val="24"/>
        </w:rPr>
        <w:t>покрытыми</w:t>
      </w:r>
      <w:r>
        <w:rPr>
          <w:b/>
          <w:color w:val="0D0D0D"/>
          <w:spacing w:val="-4"/>
          <w:sz w:val="24"/>
        </w:rPr>
        <w:t xml:space="preserve"> </w:t>
      </w:r>
      <w:r>
        <w:rPr>
          <w:b/>
          <w:color w:val="0D0D0D"/>
          <w:spacing w:val="-2"/>
          <w:sz w:val="24"/>
        </w:rPr>
        <w:t>электродами</w:t>
      </w:r>
    </w:p>
    <w:p w:rsidR="00605713" w:rsidRDefault="006F43F2">
      <w:pPr>
        <w:spacing w:line="274" w:lineRule="exact"/>
        <w:ind w:left="419"/>
        <w:jc w:val="center"/>
        <w:rPr>
          <w:i/>
          <w:sz w:val="24"/>
        </w:rPr>
      </w:pPr>
      <w:r>
        <w:rPr>
          <w:i/>
          <w:color w:val="0D0D0D"/>
          <w:sz w:val="24"/>
        </w:rPr>
        <w:t>Выбор</w:t>
      </w:r>
      <w:r>
        <w:rPr>
          <w:i/>
          <w:color w:val="0D0D0D"/>
          <w:spacing w:val="-6"/>
          <w:sz w:val="24"/>
        </w:rPr>
        <w:t xml:space="preserve"> </w:t>
      </w:r>
      <w:r>
        <w:rPr>
          <w:i/>
          <w:color w:val="0D0D0D"/>
          <w:sz w:val="24"/>
        </w:rPr>
        <w:t>режимов</w:t>
      </w:r>
      <w:r>
        <w:rPr>
          <w:i/>
          <w:color w:val="0D0D0D"/>
          <w:spacing w:val="-5"/>
          <w:sz w:val="24"/>
        </w:rPr>
        <w:t xml:space="preserve"> </w:t>
      </w:r>
      <w:r>
        <w:rPr>
          <w:i/>
          <w:color w:val="0D0D0D"/>
          <w:sz w:val="24"/>
        </w:rPr>
        <w:t>сварки</w:t>
      </w:r>
      <w:r>
        <w:rPr>
          <w:i/>
          <w:color w:val="0D0D0D"/>
          <w:spacing w:val="-3"/>
          <w:sz w:val="24"/>
        </w:rPr>
        <w:t xml:space="preserve"> </w:t>
      </w:r>
      <w:r>
        <w:rPr>
          <w:i/>
          <w:color w:val="0D0D0D"/>
          <w:sz w:val="24"/>
        </w:rPr>
        <w:t>в</w:t>
      </w:r>
      <w:r>
        <w:rPr>
          <w:i/>
          <w:color w:val="0D0D0D"/>
          <w:spacing w:val="-5"/>
          <w:sz w:val="24"/>
        </w:rPr>
        <w:t xml:space="preserve"> </w:t>
      </w:r>
      <w:r>
        <w:rPr>
          <w:i/>
          <w:color w:val="0D0D0D"/>
          <w:sz w:val="24"/>
        </w:rPr>
        <w:t>различных</w:t>
      </w:r>
      <w:r>
        <w:rPr>
          <w:i/>
          <w:color w:val="0D0D0D"/>
          <w:spacing w:val="-4"/>
          <w:sz w:val="24"/>
        </w:rPr>
        <w:t xml:space="preserve"> </w:t>
      </w:r>
      <w:r>
        <w:rPr>
          <w:i/>
          <w:color w:val="0D0D0D"/>
          <w:sz w:val="24"/>
        </w:rPr>
        <w:t>пространственных</w:t>
      </w:r>
      <w:r>
        <w:rPr>
          <w:i/>
          <w:color w:val="0D0D0D"/>
          <w:spacing w:val="-4"/>
          <w:sz w:val="24"/>
        </w:rPr>
        <w:t xml:space="preserve"> </w:t>
      </w:r>
      <w:r>
        <w:rPr>
          <w:i/>
          <w:color w:val="0D0D0D"/>
          <w:spacing w:val="-2"/>
          <w:sz w:val="24"/>
        </w:rPr>
        <w:t>положениях.</w:t>
      </w:r>
    </w:p>
    <w:p w:rsidR="00605713" w:rsidRDefault="006F43F2">
      <w:pPr>
        <w:pStyle w:val="a3"/>
        <w:spacing w:before="3" w:line="259" w:lineRule="auto"/>
      </w:pPr>
      <w:r>
        <w:rPr>
          <w:b/>
        </w:rPr>
        <w:t>ЦЕЛЬ</w:t>
      </w:r>
      <w:r>
        <w:rPr>
          <w:b/>
          <w:spacing w:val="-3"/>
        </w:rPr>
        <w:t xml:space="preserve"> </w:t>
      </w:r>
      <w:r>
        <w:rPr>
          <w:b/>
        </w:rPr>
        <w:t>РАБОТЫ:</w:t>
      </w:r>
      <w:r>
        <w:rPr>
          <w:b/>
          <w:spacing w:val="-5"/>
        </w:rPr>
        <w:t xml:space="preserve"> </w:t>
      </w:r>
      <w:r>
        <w:t>изучение</w:t>
      </w:r>
      <w:r>
        <w:rPr>
          <w:spacing w:val="-5"/>
        </w:rPr>
        <w:t xml:space="preserve"> </w:t>
      </w:r>
      <w:r>
        <w:t>процесса</w:t>
      </w:r>
      <w:r>
        <w:rPr>
          <w:spacing w:val="-5"/>
        </w:rPr>
        <w:t xml:space="preserve"> </w:t>
      </w:r>
      <w:r>
        <w:t>электроннолучевой</w:t>
      </w:r>
      <w:r>
        <w:rPr>
          <w:spacing w:val="-4"/>
        </w:rPr>
        <w:t xml:space="preserve"> </w:t>
      </w:r>
      <w:r>
        <w:t>сварки,</w:t>
      </w:r>
      <w:r>
        <w:rPr>
          <w:spacing w:val="-4"/>
        </w:rPr>
        <w:t xml:space="preserve"> </w:t>
      </w:r>
      <w:r>
        <w:t>принципа</w:t>
      </w:r>
      <w:r>
        <w:rPr>
          <w:spacing w:val="-5"/>
        </w:rPr>
        <w:t xml:space="preserve"> </w:t>
      </w:r>
      <w:proofErr w:type="spellStart"/>
      <w:r>
        <w:t>еѐ</w:t>
      </w:r>
      <w:proofErr w:type="spellEnd"/>
      <w:r>
        <w:rPr>
          <w:spacing w:val="-5"/>
        </w:rPr>
        <w:t xml:space="preserve"> </w:t>
      </w:r>
      <w:r>
        <w:t>действия</w:t>
      </w:r>
      <w:r>
        <w:rPr>
          <w:spacing w:val="-4"/>
        </w:rPr>
        <w:t xml:space="preserve"> </w:t>
      </w:r>
      <w:r>
        <w:t>и</w:t>
      </w:r>
      <w:r>
        <w:rPr>
          <w:spacing w:val="-4"/>
        </w:rPr>
        <w:t xml:space="preserve"> </w:t>
      </w:r>
      <w:r>
        <w:t xml:space="preserve">областей </w:t>
      </w:r>
      <w:r>
        <w:rPr>
          <w:spacing w:val="-2"/>
        </w:rPr>
        <w:t>применения.</w:t>
      </w:r>
    </w:p>
    <w:p w:rsidR="00605713" w:rsidRDefault="006F43F2">
      <w:pPr>
        <w:pStyle w:val="1"/>
        <w:spacing w:before="4"/>
      </w:pPr>
      <w:r>
        <w:t>ХОД</w:t>
      </w:r>
      <w:r>
        <w:rPr>
          <w:spacing w:val="-2"/>
        </w:rPr>
        <w:t xml:space="preserve"> РАБОТЫ:</w:t>
      </w:r>
    </w:p>
    <w:p w:rsidR="00605713" w:rsidRDefault="006F43F2">
      <w:pPr>
        <w:pStyle w:val="a3"/>
        <w:spacing w:before="16"/>
      </w:pPr>
      <w:r>
        <w:t>Изучить</w:t>
      </w:r>
      <w:r>
        <w:rPr>
          <w:spacing w:val="-5"/>
        </w:rPr>
        <w:t xml:space="preserve"> </w:t>
      </w:r>
      <w:r>
        <w:t>теоретический</w:t>
      </w:r>
      <w:r>
        <w:rPr>
          <w:spacing w:val="-6"/>
        </w:rPr>
        <w:t xml:space="preserve"> </w:t>
      </w:r>
      <w:r>
        <w:rPr>
          <w:spacing w:val="-2"/>
        </w:rPr>
        <w:t>материал.</w:t>
      </w:r>
    </w:p>
    <w:p w:rsidR="00605713" w:rsidRDefault="006F43F2">
      <w:pPr>
        <w:pStyle w:val="a3"/>
        <w:spacing w:before="32"/>
      </w:pPr>
      <w:r>
        <w:t>Описать</w:t>
      </w:r>
      <w:r>
        <w:rPr>
          <w:spacing w:val="-6"/>
        </w:rPr>
        <w:t xml:space="preserve"> </w:t>
      </w:r>
      <w:r>
        <w:t>особенности</w:t>
      </w:r>
      <w:r>
        <w:rPr>
          <w:spacing w:val="-4"/>
        </w:rPr>
        <w:t xml:space="preserve"> </w:t>
      </w:r>
      <w:r>
        <w:t>сварки</w:t>
      </w:r>
      <w:r>
        <w:rPr>
          <w:spacing w:val="-5"/>
        </w:rPr>
        <w:t xml:space="preserve"> </w:t>
      </w:r>
      <w:r>
        <w:t>в</w:t>
      </w:r>
      <w:r>
        <w:rPr>
          <w:spacing w:val="-6"/>
        </w:rPr>
        <w:t xml:space="preserve"> </w:t>
      </w:r>
      <w:r>
        <w:t>различных</w:t>
      </w:r>
      <w:r>
        <w:rPr>
          <w:spacing w:val="-3"/>
        </w:rPr>
        <w:t xml:space="preserve"> </w:t>
      </w:r>
      <w:r>
        <w:t>пространственных</w:t>
      </w:r>
      <w:r>
        <w:rPr>
          <w:spacing w:val="-5"/>
        </w:rPr>
        <w:t xml:space="preserve"> </w:t>
      </w:r>
      <w:r>
        <w:rPr>
          <w:spacing w:val="-2"/>
        </w:rPr>
        <w:t>положениях.</w:t>
      </w:r>
    </w:p>
    <w:p w:rsidR="00605713" w:rsidRDefault="00605713">
      <w:pPr>
        <w:pStyle w:val="a3"/>
        <w:sectPr w:rsidR="00605713">
          <w:pgSz w:w="11910" w:h="16840"/>
          <w:pgMar w:top="620" w:right="0" w:bottom="1200" w:left="141" w:header="0" w:footer="963" w:gutter="0"/>
          <w:cols w:space="720"/>
        </w:sectPr>
      </w:pPr>
    </w:p>
    <w:p w:rsidR="00605713" w:rsidRDefault="006F43F2">
      <w:pPr>
        <w:pStyle w:val="1"/>
        <w:spacing w:before="60"/>
        <w:ind w:left="4314"/>
      </w:pPr>
      <w:r>
        <w:lastRenderedPageBreak/>
        <w:t>ТЕОРЕТИЧЕСКИЕ</w:t>
      </w:r>
      <w:r>
        <w:rPr>
          <w:spacing w:val="-7"/>
        </w:rPr>
        <w:t xml:space="preserve"> </w:t>
      </w:r>
      <w:r>
        <w:rPr>
          <w:spacing w:val="-2"/>
        </w:rPr>
        <w:t>СВЕДЕНИЯ:</w:t>
      </w:r>
    </w:p>
    <w:p w:rsidR="00605713" w:rsidRDefault="006F43F2">
      <w:pPr>
        <w:pStyle w:val="a3"/>
        <w:spacing w:before="27" w:line="268" w:lineRule="auto"/>
        <w:ind w:right="723" w:firstLine="701"/>
        <w:jc w:val="both"/>
      </w:pPr>
      <w:r>
        <w:t>Сварку швов нужно стремиться выполнять в нижнем положении, где создаются наиболее благоприятные условия для получения швов хорошего качества.</w:t>
      </w:r>
    </w:p>
    <w:p w:rsidR="00605713" w:rsidRDefault="006F43F2">
      <w:pPr>
        <w:pStyle w:val="a3"/>
        <w:spacing w:line="268" w:lineRule="auto"/>
        <w:ind w:right="719" w:firstLine="701"/>
        <w:jc w:val="both"/>
      </w:pPr>
      <w:r>
        <w:t>Это</w:t>
      </w:r>
      <w:r>
        <w:rPr>
          <w:spacing w:val="-3"/>
        </w:rPr>
        <w:t xml:space="preserve"> </w:t>
      </w:r>
      <w:r>
        <w:t>объясняется</w:t>
      </w:r>
      <w:r>
        <w:rPr>
          <w:spacing w:val="-3"/>
        </w:rPr>
        <w:t xml:space="preserve"> </w:t>
      </w:r>
      <w:r>
        <w:t>тем,</w:t>
      </w:r>
      <w:r>
        <w:rPr>
          <w:spacing w:val="-3"/>
        </w:rPr>
        <w:t xml:space="preserve"> </w:t>
      </w:r>
      <w:r>
        <w:t>что</w:t>
      </w:r>
      <w:r>
        <w:rPr>
          <w:spacing w:val="-3"/>
        </w:rPr>
        <w:t xml:space="preserve"> </w:t>
      </w:r>
      <w:r>
        <w:t>расплавленный</w:t>
      </w:r>
      <w:r>
        <w:rPr>
          <w:spacing w:val="-3"/>
        </w:rPr>
        <w:t xml:space="preserve"> </w:t>
      </w:r>
      <w:r>
        <w:t>металл</w:t>
      </w:r>
      <w:r>
        <w:rPr>
          <w:spacing w:val="-3"/>
        </w:rPr>
        <w:t xml:space="preserve"> </w:t>
      </w:r>
      <w:r>
        <w:t>электрода</w:t>
      </w:r>
      <w:r>
        <w:rPr>
          <w:spacing w:val="-4"/>
        </w:rPr>
        <w:t xml:space="preserve"> </w:t>
      </w:r>
      <w:r>
        <w:t>переносится</w:t>
      </w:r>
      <w:r>
        <w:rPr>
          <w:spacing w:val="-3"/>
        </w:rPr>
        <w:t xml:space="preserve"> </w:t>
      </w:r>
      <w:r>
        <w:t>в</w:t>
      </w:r>
      <w:r>
        <w:rPr>
          <w:spacing w:val="-4"/>
        </w:rPr>
        <w:t xml:space="preserve"> </w:t>
      </w:r>
      <w:r>
        <w:t>ванну</w:t>
      </w:r>
      <w:r>
        <w:rPr>
          <w:spacing w:val="-8"/>
        </w:rPr>
        <w:t xml:space="preserve"> </w:t>
      </w:r>
      <w:r>
        <w:t>в</w:t>
      </w:r>
      <w:r>
        <w:rPr>
          <w:spacing w:val="-4"/>
        </w:rPr>
        <w:t xml:space="preserve"> </w:t>
      </w:r>
      <w:r>
        <w:t>направлении силы тяжести, поверхность сварочной ванны занимает горизонтальное положение. Кроме того, в нижнем положении рабочему удобнее выполнять сварку, легче наблюдать за процессом.</w:t>
      </w:r>
    </w:p>
    <w:p w:rsidR="00605713" w:rsidRDefault="006F43F2">
      <w:pPr>
        <w:pStyle w:val="a3"/>
        <w:spacing w:line="268" w:lineRule="auto"/>
        <w:ind w:right="716" w:firstLine="701"/>
        <w:jc w:val="both"/>
      </w:pPr>
      <w:r>
        <w:t xml:space="preserve">Качество сварного </w:t>
      </w:r>
      <w:r>
        <w:t>стыкового</w:t>
      </w:r>
      <w:r>
        <w:rPr>
          <w:spacing w:val="-2"/>
        </w:rPr>
        <w:t xml:space="preserve"> </w:t>
      </w:r>
      <w:r>
        <w:t>соединения</w:t>
      </w:r>
      <w:r>
        <w:rPr>
          <w:spacing w:val="-1"/>
        </w:rPr>
        <w:t xml:space="preserve"> </w:t>
      </w:r>
      <w:r>
        <w:t>без скоса</w:t>
      </w:r>
      <w:r>
        <w:rPr>
          <w:spacing w:val="-2"/>
        </w:rPr>
        <w:t xml:space="preserve"> </w:t>
      </w:r>
      <w:r>
        <w:t>кромок</w:t>
      </w:r>
      <w:r>
        <w:rPr>
          <w:spacing w:val="-1"/>
        </w:rPr>
        <w:t xml:space="preserve"> </w:t>
      </w:r>
      <w:r>
        <w:t>обусловлено</w:t>
      </w:r>
      <w:r>
        <w:rPr>
          <w:spacing w:val="-1"/>
        </w:rPr>
        <w:t xml:space="preserve"> </w:t>
      </w:r>
      <w:r>
        <w:t>правильным</w:t>
      </w:r>
      <w:r>
        <w:rPr>
          <w:spacing w:val="-2"/>
        </w:rPr>
        <w:t xml:space="preserve"> </w:t>
      </w:r>
      <w:r>
        <w:t>выбором диаметра электрода и тока. Стыковые соединения с У-образной разделкой кромок в зависимости от толщины металла сваривают однослойными или многослойными швами. На рис. 44 показано место воз</w:t>
      </w:r>
      <w:r>
        <w:t>буждения дуги и движения торца электрода при сварке за один проход соединения с V-образной разделкой кромок (на ответственных изделиях дуга возбуждается только на кромках). На скосах кромок движение дуги замедляют для получения необходимого провара, а в ко</w:t>
      </w:r>
      <w:r>
        <w:t xml:space="preserve">рне шва ускоряют, чтобы избежать прожога. У изделий, где доступ для сварки возможен с двух сторон, с обратной стороны накладывают </w:t>
      </w:r>
      <w:proofErr w:type="spellStart"/>
      <w:r>
        <w:t>подварочный</w:t>
      </w:r>
      <w:proofErr w:type="spellEnd"/>
      <w:r>
        <w:t xml:space="preserve"> шов, предварительно очистив корень шва от наплывов металла, грата и шлака.</w:t>
      </w:r>
    </w:p>
    <w:p w:rsidR="00605713" w:rsidRDefault="006F43F2">
      <w:pPr>
        <w:pStyle w:val="a3"/>
        <w:spacing w:line="268" w:lineRule="auto"/>
        <w:ind w:right="717" w:firstLine="701"/>
        <w:jc w:val="both"/>
      </w:pPr>
      <w:r>
        <w:t>Сварка</w:t>
      </w:r>
      <w:r>
        <w:rPr>
          <w:spacing w:val="-14"/>
        </w:rPr>
        <w:t xml:space="preserve"> </w:t>
      </w:r>
      <w:r>
        <w:t>швов</w:t>
      </w:r>
      <w:r>
        <w:rPr>
          <w:spacing w:val="-12"/>
        </w:rPr>
        <w:t xml:space="preserve"> </w:t>
      </w:r>
      <w:r>
        <w:t>с</w:t>
      </w:r>
      <w:r>
        <w:rPr>
          <w:spacing w:val="-12"/>
        </w:rPr>
        <w:t xml:space="preserve"> </w:t>
      </w:r>
      <w:r>
        <w:t>Х-образной</w:t>
      </w:r>
      <w:r>
        <w:rPr>
          <w:spacing w:val="-12"/>
        </w:rPr>
        <w:t xml:space="preserve"> </w:t>
      </w:r>
      <w:r>
        <w:t>разделкой</w:t>
      </w:r>
      <w:r>
        <w:rPr>
          <w:spacing w:val="-12"/>
        </w:rPr>
        <w:t xml:space="preserve"> </w:t>
      </w:r>
      <w:r>
        <w:t>не</w:t>
      </w:r>
      <w:r>
        <w:rPr>
          <w:spacing w:val="-14"/>
        </w:rPr>
        <w:t xml:space="preserve"> </w:t>
      </w:r>
      <w:r>
        <w:t>о</w:t>
      </w:r>
      <w:r>
        <w:t>тличается</w:t>
      </w:r>
      <w:r>
        <w:rPr>
          <w:spacing w:val="-13"/>
        </w:rPr>
        <w:t xml:space="preserve"> </w:t>
      </w:r>
      <w:r>
        <w:t>от</w:t>
      </w:r>
      <w:r>
        <w:rPr>
          <w:spacing w:val="-10"/>
        </w:rPr>
        <w:t xml:space="preserve"> </w:t>
      </w:r>
      <w:r>
        <w:t>сварки</w:t>
      </w:r>
      <w:r>
        <w:rPr>
          <w:spacing w:val="-12"/>
        </w:rPr>
        <w:t xml:space="preserve"> </w:t>
      </w:r>
      <w:proofErr w:type="spellStart"/>
      <w:r>
        <w:t>собразной</w:t>
      </w:r>
      <w:proofErr w:type="spellEnd"/>
      <w:r>
        <w:rPr>
          <w:spacing w:val="-12"/>
        </w:rPr>
        <w:t xml:space="preserve"> </w:t>
      </w:r>
      <w:r>
        <w:t>разделкой</w:t>
      </w:r>
      <w:r>
        <w:rPr>
          <w:spacing w:val="-12"/>
        </w:rPr>
        <w:t xml:space="preserve"> </w:t>
      </w:r>
      <w:r>
        <w:t>кромок.</w:t>
      </w:r>
      <w:r>
        <w:rPr>
          <w:spacing w:val="-13"/>
        </w:rPr>
        <w:t xml:space="preserve"> </w:t>
      </w:r>
      <w:r>
        <w:t>Для получения качественного шва при многослойной сварке толщина нижележащего слоя не должна превышать 4—5 мм. В этом случае хорошо проплавляется и отжигается металл нижележащего слоя. Площадь</w:t>
      </w:r>
      <w:r>
        <w:rPr>
          <w:spacing w:val="-4"/>
        </w:rPr>
        <w:t xml:space="preserve"> </w:t>
      </w:r>
      <w:r>
        <w:t>поперечного</w:t>
      </w:r>
      <w:r>
        <w:rPr>
          <w:spacing w:val="-7"/>
        </w:rPr>
        <w:t xml:space="preserve"> </w:t>
      </w:r>
      <w:r>
        <w:t>сече</w:t>
      </w:r>
      <w:r>
        <w:t>ния</w:t>
      </w:r>
      <w:r>
        <w:rPr>
          <w:spacing w:val="-4"/>
        </w:rPr>
        <w:t xml:space="preserve"> </w:t>
      </w:r>
      <w:r>
        <w:t>F</w:t>
      </w:r>
      <w:r>
        <w:rPr>
          <w:spacing w:val="-6"/>
        </w:rPr>
        <w:t xml:space="preserve"> </w:t>
      </w:r>
      <w:r>
        <w:t>наплавляемого</w:t>
      </w:r>
      <w:r>
        <w:rPr>
          <w:spacing w:val="-4"/>
        </w:rPr>
        <w:t xml:space="preserve"> </w:t>
      </w:r>
      <w:r>
        <w:t>слоя</w:t>
      </w:r>
      <w:r>
        <w:rPr>
          <w:spacing w:val="-4"/>
        </w:rPr>
        <w:t xml:space="preserve"> </w:t>
      </w:r>
      <w:r>
        <w:t>обычно</w:t>
      </w:r>
      <w:r>
        <w:rPr>
          <w:spacing w:val="-2"/>
        </w:rPr>
        <w:t xml:space="preserve"> </w:t>
      </w:r>
      <w:r>
        <w:t>увязывается</w:t>
      </w:r>
      <w:r>
        <w:rPr>
          <w:spacing w:val="-4"/>
        </w:rPr>
        <w:t xml:space="preserve"> </w:t>
      </w:r>
      <w:r>
        <w:t>с</w:t>
      </w:r>
      <w:r>
        <w:rPr>
          <w:spacing w:val="-6"/>
        </w:rPr>
        <w:t xml:space="preserve"> </w:t>
      </w:r>
      <w:r>
        <w:t>диаметром</w:t>
      </w:r>
      <w:r>
        <w:rPr>
          <w:spacing w:val="-4"/>
        </w:rPr>
        <w:t xml:space="preserve"> </w:t>
      </w:r>
      <w:r>
        <w:t xml:space="preserve">применяемого </w:t>
      </w:r>
      <w:r>
        <w:rPr>
          <w:spacing w:val="-2"/>
        </w:rPr>
        <w:t>электрода.</w:t>
      </w:r>
    </w:p>
    <w:p w:rsidR="00605713" w:rsidRDefault="006F43F2">
      <w:pPr>
        <w:pStyle w:val="a3"/>
        <w:spacing w:line="268" w:lineRule="auto"/>
        <w:ind w:right="714" w:firstLine="701"/>
        <w:jc w:val="both"/>
      </w:pPr>
      <w:r>
        <w:t>Расплавленный металл электрода при сварке вертикальных швов переносится в ванну в направлении, перпендикулярном силе тяжести. Поэтому качественный шов можно получить только при сварочной ванне небольшого объема. Вертикальные швы завариваются более короткой</w:t>
      </w:r>
      <w:r>
        <w:t xml:space="preserve"> дугой, тогда вследствие действия сил поверхностного натяжения между расплавленным металлом ванны и каплей электродного металла возникает взаимное притяжение. При переходе металла электрода в сварочную ванну количество жидкого металла в ней увеличивается и</w:t>
      </w:r>
      <w:r>
        <w:t xml:space="preserve"> под действием силы тяжести металл</w:t>
      </w:r>
      <w:r>
        <w:rPr>
          <w:spacing w:val="-1"/>
        </w:rPr>
        <w:t xml:space="preserve"> </w:t>
      </w:r>
      <w:r>
        <w:t>может</w:t>
      </w:r>
      <w:r>
        <w:rPr>
          <w:spacing w:val="-1"/>
        </w:rPr>
        <w:t xml:space="preserve"> </w:t>
      </w:r>
      <w:r>
        <w:t>вытечь. Во</w:t>
      </w:r>
      <w:r>
        <w:rPr>
          <w:spacing w:val="-1"/>
        </w:rPr>
        <w:t xml:space="preserve"> </w:t>
      </w:r>
      <w:r>
        <w:t>избежание</w:t>
      </w:r>
      <w:r>
        <w:rPr>
          <w:spacing w:val="-2"/>
        </w:rPr>
        <w:t xml:space="preserve"> </w:t>
      </w:r>
      <w:r>
        <w:t>этого</w:t>
      </w:r>
      <w:r>
        <w:rPr>
          <w:spacing w:val="-1"/>
        </w:rPr>
        <w:t xml:space="preserve"> </w:t>
      </w:r>
      <w:r>
        <w:t>электрод</w:t>
      </w:r>
      <w:r>
        <w:rPr>
          <w:spacing w:val="-3"/>
        </w:rPr>
        <w:t xml:space="preserve"> </w:t>
      </w:r>
      <w:r>
        <w:t>необходимо</w:t>
      </w:r>
      <w:r>
        <w:rPr>
          <w:spacing w:val="-1"/>
        </w:rPr>
        <w:t xml:space="preserve"> </w:t>
      </w:r>
      <w:r>
        <w:t>быстро</w:t>
      </w:r>
      <w:r>
        <w:rPr>
          <w:spacing w:val="-1"/>
        </w:rPr>
        <w:t xml:space="preserve"> </w:t>
      </w:r>
      <w:r>
        <w:t>отвести вверх</w:t>
      </w:r>
      <w:r>
        <w:rPr>
          <w:spacing w:val="-1"/>
        </w:rPr>
        <w:t xml:space="preserve"> </w:t>
      </w:r>
      <w:r>
        <w:t>или в</w:t>
      </w:r>
      <w:r>
        <w:rPr>
          <w:spacing w:val="-4"/>
        </w:rPr>
        <w:t xml:space="preserve"> </w:t>
      </w:r>
      <w:r>
        <w:t>сторону, чтобы металл затвердел. На</w:t>
      </w:r>
      <w:r>
        <w:rPr>
          <w:spacing w:val="-1"/>
        </w:rPr>
        <w:t xml:space="preserve"> </w:t>
      </w:r>
      <w:r>
        <w:t>рис. 49 представлены положения электрода в отдельные</w:t>
      </w:r>
      <w:r>
        <w:rPr>
          <w:spacing w:val="-1"/>
        </w:rPr>
        <w:t xml:space="preserve"> </w:t>
      </w:r>
      <w:r>
        <w:t>моменты сварки вертикального шва. Сварка вертикальны</w:t>
      </w:r>
      <w:r>
        <w:t>х швов, как правило, выполняется снизу-вверх. Образовавшийся в начале сварки кратер будет удерживать капли расплавленного металла. Электрод может быть наклонен вверх или вниз. При наклоне электрода вниз рабочему легче наблюдать за процессом</w:t>
      </w:r>
      <w:r>
        <w:rPr>
          <w:spacing w:val="-1"/>
        </w:rPr>
        <w:t xml:space="preserve"> </w:t>
      </w:r>
      <w:r>
        <w:t>сварки. Сварка</w:t>
      </w:r>
      <w:r>
        <w:rPr>
          <w:spacing w:val="-1"/>
        </w:rPr>
        <w:t xml:space="preserve"> </w:t>
      </w:r>
      <w:r>
        <w:t>сверху</w:t>
      </w:r>
      <w:r>
        <w:rPr>
          <w:spacing w:val="-5"/>
        </w:rPr>
        <w:t xml:space="preserve"> </w:t>
      </w:r>
      <w:r>
        <w:t>вниз обычно</w:t>
      </w:r>
      <w:r>
        <w:rPr>
          <w:spacing w:val="-3"/>
        </w:rPr>
        <w:t xml:space="preserve"> </w:t>
      </w:r>
      <w:r>
        <w:t>применяется</w:t>
      </w:r>
      <w:r>
        <w:rPr>
          <w:spacing w:val="-1"/>
        </w:rPr>
        <w:t xml:space="preserve"> </w:t>
      </w:r>
      <w:r>
        <w:t>для тонколистового металла. Дуга</w:t>
      </w:r>
      <w:r>
        <w:rPr>
          <w:spacing w:val="-1"/>
        </w:rPr>
        <w:t xml:space="preserve"> </w:t>
      </w:r>
      <w:r>
        <w:t>в</w:t>
      </w:r>
      <w:r>
        <w:rPr>
          <w:spacing w:val="-1"/>
        </w:rPr>
        <w:t xml:space="preserve"> </w:t>
      </w:r>
      <w:r>
        <w:t>этом случае возбуждается при перпендикулярном положении электрода к свариваемой поверхности, а после образования капли металла электрод отклоняется вниз, удерживая короткой дугой расплавленн</w:t>
      </w:r>
      <w:r>
        <w:t>ый металл от стекания.</w:t>
      </w:r>
    </w:p>
    <w:p w:rsidR="00605713" w:rsidRDefault="006F43F2">
      <w:pPr>
        <w:pStyle w:val="a3"/>
        <w:spacing w:line="268" w:lineRule="auto"/>
        <w:ind w:right="718" w:firstLine="701"/>
        <w:jc w:val="both"/>
      </w:pPr>
      <w:r>
        <w:t>Горизонтальные швы сваривать труднее, чем вертикальные. Чтобы расплавленный металл не мог стечь, кромки на нижнем листе не скашиваются. С этой же целью сварка начинается на кромке нижнего листа, затем проваривается корень разделки, а после этого дуга перен</w:t>
      </w:r>
      <w:r>
        <w:t>осится на кромку верхнего листа.</w:t>
      </w:r>
    </w:p>
    <w:p w:rsidR="00605713" w:rsidRDefault="006F43F2">
      <w:pPr>
        <w:pStyle w:val="a3"/>
        <w:spacing w:line="266" w:lineRule="auto"/>
        <w:ind w:right="715" w:firstLine="701"/>
        <w:jc w:val="both"/>
      </w:pPr>
      <w:r>
        <w:t>Для сварки вертикальных и горизонтальных швов ток уменьшается на 10—20% по сравнению со сваркой в нижнем положении.</w:t>
      </w:r>
    </w:p>
    <w:p w:rsidR="00605713" w:rsidRDefault="006F43F2">
      <w:pPr>
        <w:pStyle w:val="a3"/>
        <w:spacing w:line="268" w:lineRule="auto"/>
        <w:ind w:right="717" w:firstLine="701"/>
        <w:jc w:val="both"/>
      </w:pPr>
      <w:r>
        <w:t>Потолочные</w:t>
      </w:r>
      <w:r>
        <w:rPr>
          <w:spacing w:val="-5"/>
        </w:rPr>
        <w:t xml:space="preserve"> </w:t>
      </w:r>
      <w:r>
        <w:t>швы</w:t>
      </w:r>
      <w:r>
        <w:rPr>
          <w:spacing w:val="-4"/>
        </w:rPr>
        <w:t xml:space="preserve"> </w:t>
      </w:r>
      <w:r>
        <w:t>выполняются</w:t>
      </w:r>
      <w:r>
        <w:rPr>
          <w:spacing w:val="-3"/>
        </w:rPr>
        <w:t xml:space="preserve"> </w:t>
      </w:r>
      <w:r>
        <w:t>труднее</w:t>
      </w:r>
      <w:r>
        <w:rPr>
          <w:spacing w:val="-2"/>
        </w:rPr>
        <w:t xml:space="preserve"> </w:t>
      </w:r>
      <w:r>
        <w:t>всех</w:t>
      </w:r>
      <w:r>
        <w:rPr>
          <w:spacing w:val="-1"/>
        </w:rPr>
        <w:t xml:space="preserve"> </w:t>
      </w:r>
      <w:r>
        <w:t>других,</w:t>
      </w:r>
      <w:r>
        <w:rPr>
          <w:spacing w:val="-3"/>
        </w:rPr>
        <w:t xml:space="preserve"> </w:t>
      </w:r>
      <w:r>
        <w:t>так</w:t>
      </w:r>
      <w:r>
        <w:rPr>
          <w:spacing w:val="-3"/>
        </w:rPr>
        <w:t xml:space="preserve"> </w:t>
      </w:r>
      <w:r>
        <w:t>как</w:t>
      </w:r>
      <w:r>
        <w:rPr>
          <w:spacing w:val="-3"/>
        </w:rPr>
        <w:t xml:space="preserve"> </w:t>
      </w:r>
      <w:r>
        <w:t>расплавленный</w:t>
      </w:r>
      <w:r>
        <w:rPr>
          <w:spacing w:val="-3"/>
        </w:rPr>
        <w:t xml:space="preserve"> </w:t>
      </w:r>
      <w:r>
        <w:t>металл</w:t>
      </w:r>
      <w:r>
        <w:rPr>
          <w:spacing w:val="-3"/>
        </w:rPr>
        <w:t xml:space="preserve"> </w:t>
      </w:r>
      <w:r>
        <w:t xml:space="preserve">постоянно стремится вытечь из </w:t>
      </w:r>
      <w:r>
        <w:t>сварочной ванны. Это обстоятельство требует от сварщика поддержания возможно короткой дуги в течение всего процесса сварки. Этапы переноса капли с электрода в сварочную</w:t>
      </w:r>
      <w:r>
        <w:rPr>
          <w:spacing w:val="-15"/>
        </w:rPr>
        <w:t xml:space="preserve"> </w:t>
      </w:r>
      <w:r>
        <w:t>ванну</w:t>
      </w:r>
      <w:r>
        <w:rPr>
          <w:spacing w:val="-15"/>
        </w:rPr>
        <w:t xml:space="preserve"> </w:t>
      </w:r>
      <w:r>
        <w:t>при</w:t>
      </w:r>
      <w:r>
        <w:rPr>
          <w:spacing w:val="-15"/>
        </w:rPr>
        <w:t xml:space="preserve"> </w:t>
      </w:r>
      <w:r>
        <w:t>потолочной</w:t>
      </w:r>
      <w:r>
        <w:rPr>
          <w:spacing w:val="-15"/>
        </w:rPr>
        <w:t xml:space="preserve"> </w:t>
      </w:r>
      <w:r>
        <w:t>сварке</w:t>
      </w:r>
      <w:r>
        <w:rPr>
          <w:spacing w:val="-15"/>
        </w:rPr>
        <w:t xml:space="preserve"> </w:t>
      </w:r>
      <w:r>
        <w:t>показаны</w:t>
      </w:r>
      <w:r>
        <w:rPr>
          <w:spacing w:val="-15"/>
        </w:rPr>
        <w:t xml:space="preserve"> </w:t>
      </w:r>
      <w:r>
        <w:t>на</w:t>
      </w:r>
      <w:r>
        <w:rPr>
          <w:spacing w:val="-15"/>
        </w:rPr>
        <w:t xml:space="preserve"> </w:t>
      </w:r>
      <w:r>
        <w:t>рис.</w:t>
      </w:r>
      <w:r>
        <w:rPr>
          <w:spacing w:val="-14"/>
        </w:rPr>
        <w:t xml:space="preserve"> </w:t>
      </w:r>
      <w:r>
        <w:t>53.</w:t>
      </w:r>
      <w:r>
        <w:rPr>
          <w:spacing w:val="-14"/>
        </w:rPr>
        <w:t xml:space="preserve"> </w:t>
      </w:r>
      <w:r>
        <w:t>Наклон</w:t>
      </w:r>
      <w:r>
        <w:rPr>
          <w:spacing w:val="-13"/>
        </w:rPr>
        <w:t xml:space="preserve"> </w:t>
      </w:r>
      <w:r>
        <w:t>электрода</w:t>
      </w:r>
      <w:r>
        <w:rPr>
          <w:spacing w:val="-15"/>
        </w:rPr>
        <w:t xml:space="preserve"> </w:t>
      </w:r>
      <w:r>
        <w:t>к</w:t>
      </w:r>
      <w:r>
        <w:rPr>
          <w:spacing w:val="-14"/>
        </w:rPr>
        <w:t xml:space="preserve"> </w:t>
      </w:r>
      <w:r>
        <w:t>направлению</w:t>
      </w:r>
      <w:r>
        <w:rPr>
          <w:spacing w:val="-14"/>
        </w:rPr>
        <w:t xml:space="preserve"> </w:t>
      </w:r>
      <w:r>
        <w:t>сварки должен составлять 10—15° (0,17—0,25 рад). Рекомендуется применять электроды с тугоплавким покрытием. Расплавляясь несколько позже, чем электродный стержень, покрытие образует на конце электрода</w:t>
      </w:r>
      <w:r>
        <w:rPr>
          <w:spacing w:val="23"/>
        </w:rPr>
        <w:t xml:space="preserve"> </w:t>
      </w:r>
      <w:r>
        <w:t>чехол,</w:t>
      </w:r>
      <w:r>
        <w:rPr>
          <w:spacing w:val="24"/>
        </w:rPr>
        <w:t xml:space="preserve"> </w:t>
      </w:r>
      <w:r>
        <w:t>который</w:t>
      </w:r>
      <w:r>
        <w:rPr>
          <w:spacing w:val="24"/>
        </w:rPr>
        <w:t xml:space="preserve"> </w:t>
      </w:r>
      <w:r>
        <w:t>обеспечивает</w:t>
      </w:r>
      <w:r>
        <w:rPr>
          <w:spacing w:val="24"/>
        </w:rPr>
        <w:t xml:space="preserve"> </w:t>
      </w:r>
      <w:proofErr w:type="gramStart"/>
      <w:r>
        <w:t>более</w:t>
      </w:r>
      <w:r>
        <w:rPr>
          <w:spacing w:val="24"/>
        </w:rPr>
        <w:t xml:space="preserve"> </w:t>
      </w:r>
      <w:r>
        <w:t>направленный</w:t>
      </w:r>
      <w:proofErr w:type="gramEnd"/>
      <w:r>
        <w:rPr>
          <w:spacing w:val="24"/>
        </w:rPr>
        <w:t xml:space="preserve"> </w:t>
      </w:r>
      <w:r>
        <w:t>перенос</w:t>
      </w:r>
      <w:r>
        <w:rPr>
          <w:spacing w:val="24"/>
        </w:rPr>
        <w:t xml:space="preserve"> </w:t>
      </w:r>
      <w:r>
        <w:t>металла,</w:t>
      </w:r>
      <w:r>
        <w:rPr>
          <w:spacing w:val="23"/>
        </w:rPr>
        <w:t xml:space="preserve"> </w:t>
      </w:r>
      <w:r>
        <w:t>облегчая</w:t>
      </w:r>
      <w:r>
        <w:rPr>
          <w:spacing w:val="24"/>
        </w:rPr>
        <w:t xml:space="preserve"> </w:t>
      </w:r>
      <w:r>
        <w:t>тем</w:t>
      </w:r>
      <w:r>
        <w:rPr>
          <w:spacing w:val="24"/>
        </w:rPr>
        <w:t xml:space="preserve"> </w:t>
      </w:r>
      <w:r>
        <w:rPr>
          <w:spacing w:val="-2"/>
        </w:rPr>
        <w:t>самым</w:t>
      </w:r>
    </w:p>
    <w:p w:rsidR="00605713" w:rsidRDefault="00605713">
      <w:pPr>
        <w:pStyle w:val="a3"/>
        <w:spacing w:line="268" w:lineRule="auto"/>
        <w:jc w:val="both"/>
        <w:sectPr w:rsidR="00605713">
          <w:pgSz w:w="11910" w:h="16840"/>
          <w:pgMar w:top="640" w:right="0" w:bottom="1200" w:left="141" w:header="0" w:footer="936" w:gutter="0"/>
          <w:cols w:space="720"/>
        </w:sectPr>
      </w:pPr>
    </w:p>
    <w:p w:rsidR="00605713" w:rsidRDefault="006F43F2">
      <w:pPr>
        <w:pStyle w:val="a3"/>
        <w:spacing w:before="76" w:line="266" w:lineRule="auto"/>
        <w:ind w:right="719"/>
        <w:jc w:val="both"/>
      </w:pPr>
      <w:r>
        <w:lastRenderedPageBreak/>
        <w:t>процесс</w:t>
      </w:r>
      <w:r>
        <w:rPr>
          <w:spacing w:val="-2"/>
        </w:rPr>
        <w:t xml:space="preserve"> </w:t>
      </w:r>
      <w:r>
        <w:t>сварки.</w:t>
      </w:r>
      <w:r>
        <w:rPr>
          <w:spacing w:val="-1"/>
        </w:rPr>
        <w:t xml:space="preserve"> </w:t>
      </w:r>
      <w:r>
        <w:t>При</w:t>
      </w:r>
      <w:r>
        <w:rPr>
          <w:spacing w:val="-1"/>
        </w:rPr>
        <w:t xml:space="preserve"> </w:t>
      </w:r>
      <w:r>
        <w:t>сварке</w:t>
      </w:r>
      <w:r>
        <w:rPr>
          <w:spacing w:val="-2"/>
        </w:rPr>
        <w:t xml:space="preserve"> </w:t>
      </w:r>
      <w:r>
        <w:t>потолочных швов</w:t>
      </w:r>
      <w:r>
        <w:rPr>
          <w:spacing w:val="-4"/>
        </w:rPr>
        <w:t xml:space="preserve"> </w:t>
      </w:r>
      <w:r>
        <w:t>ток уменьшается</w:t>
      </w:r>
      <w:r>
        <w:rPr>
          <w:spacing w:val="-2"/>
        </w:rPr>
        <w:t xml:space="preserve"> </w:t>
      </w:r>
      <w:r>
        <w:t>на</w:t>
      </w:r>
      <w:r>
        <w:rPr>
          <w:spacing w:val="-2"/>
        </w:rPr>
        <w:t xml:space="preserve"> </w:t>
      </w:r>
      <w:r>
        <w:t>20—25%</w:t>
      </w:r>
      <w:r>
        <w:rPr>
          <w:spacing w:val="-2"/>
        </w:rPr>
        <w:t xml:space="preserve"> </w:t>
      </w:r>
      <w:r>
        <w:t>по</w:t>
      </w:r>
      <w:r>
        <w:rPr>
          <w:spacing w:val="-1"/>
        </w:rPr>
        <w:t xml:space="preserve"> </w:t>
      </w:r>
      <w:r>
        <w:t>сравнению</w:t>
      </w:r>
      <w:r>
        <w:rPr>
          <w:spacing w:val="-3"/>
        </w:rPr>
        <w:t xml:space="preserve"> </w:t>
      </w:r>
      <w:r>
        <w:t>со</w:t>
      </w:r>
      <w:r>
        <w:rPr>
          <w:spacing w:val="-4"/>
        </w:rPr>
        <w:t xml:space="preserve"> </w:t>
      </w:r>
      <w:r>
        <w:t>сваркой в нижнем положении.</w:t>
      </w:r>
    </w:p>
    <w:p w:rsidR="00605713" w:rsidRDefault="006F43F2">
      <w:pPr>
        <w:pStyle w:val="a3"/>
        <w:spacing w:before="4" w:line="268" w:lineRule="auto"/>
        <w:ind w:right="715" w:firstLine="701"/>
        <w:jc w:val="both"/>
      </w:pPr>
      <w:r>
        <w:t xml:space="preserve">Сварка тонколистового металла. Сварку металла толщиной 1,5—3 мм следует вести на постоянном токе </w:t>
      </w:r>
      <w:r>
        <w:t>обратной полярности. На переменном токе сварка возможна только с применением осцилляторов. Сварка выполняется с периодическими замыканиями дуги через расплавленные капли электродного металла. Основной металл проплавляется на всю глубину</w:t>
      </w:r>
      <w:r>
        <w:rPr>
          <w:spacing w:val="-2"/>
        </w:rPr>
        <w:t xml:space="preserve"> </w:t>
      </w:r>
      <w:r>
        <w:t>и даже немного прот</w:t>
      </w:r>
      <w:r>
        <w:t>екает на обратную сторону.</w:t>
      </w:r>
    </w:p>
    <w:p w:rsidR="00605713" w:rsidRDefault="006F43F2">
      <w:pPr>
        <w:pStyle w:val="a3"/>
        <w:spacing w:line="268" w:lineRule="auto"/>
        <w:ind w:right="715" w:firstLine="701"/>
        <w:jc w:val="both"/>
      </w:pPr>
      <w:r>
        <w:t>Сварка швов различной протяженности и толщины. По протяженности швы делятся на короткие (до 300 мм), средней длины (300—1000 мм) и длинные (более 1000 мм). Короткие швы сваривают</w:t>
      </w:r>
      <w:r>
        <w:rPr>
          <w:spacing w:val="-7"/>
        </w:rPr>
        <w:t xml:space="preserve"> </w:t>
      </w:r>
      <w:r>
        <w:t>от</w:t>
      </w:r>
      <w:r>
        <w:rPr>
          <w:spacing w:val="-7"/>
        </w:rPr>
        <w:t xml:space="preserve"> </w:t>
      </w:r>
      <w:r>
        <w:t>начала</w:t>
      </w:r>
      <w:r>
        <w:rPr>
          <w:spacing w:val="-8"/>
        </w:rPr>
        <w:t xml:space="preserve"> </w:t>
      </w:r>
      <w:r>
        <w:t>до</w:t>
      </w:r>
      <w:r>
        <w:rPr>
          <w:spacing w:val="-5"/>
        </w:rPr>
        <w:t xml:space="preserve"> </w:t>
      </w:r>
      <w:r>
        <w:t>конца</w:t>
      </w:r>
      <w:r>
        <w:rPr>
          <w:spacing w:val="-8"/>
        </w:rPr>
        <w:t xml:space="preserve"> </w:t>
      </w:r>
      <w:r>
        <w:t>в</w:t>
      </w:r>
      <w:r>
        <w:rPr>
          <w:spacing w:val="-8"/>
        </w:rPr>
        <w:t xml:space="preserve"> </w:t>
      </w:r>
      <w:r>
        <w:t>одном</w:t>
      </w:r>
      <w:r>
        <w:rPr>
          <w:spacing w:val="-8"/>
        </w:rPr>
        <w:t xml:space="preserve"> </w:t>
      </w:r>
      <w:r>
        <w:t>направлении.</w:t>
      </w:r>
      <w:r>
        <w:rPr>
          <w:spacing w:val="-7"/>
        </w:rPr>
        <w:t xml:space="preserve"> </w:t>
      </w:r>
      <w:r>
        <w:t>Швы</w:t>
      </w:r>
      <w:r>
        <w:rPr>
          <w:spacing w:val="-8"/>
        </w:rPr>
        <w:t xml:space="preserve"> </w:t>
      </w:r>
      <w:r>
        <w:t>средне</w:t>
      </w:r>
      <w:r>
        <w:t>й</w:t>
      </w:r>
      <w:r>
        <w:rPr>
          <w:spacing w:val="-6"/>
        </w:rPr>
        <w:t xml:space="preserve"> </w:t>
      </w:r>
      <w:r>
        <w:t>длины</w:t>
      </w:r>
      <w:r>
        <w:rPr>
          <w:spacing w:val="-8"/>
        </w:rPr>
        <w:t xml:space="preserve"> </w:t>
      </w:r>
      <w:r>
        <w:t>сваривают</w:t>
      </w:r>
      <w:r>
        <w:rPr>
          <w:spacing w:val="-3"/>
        </w:rPr>
        <w:t xml:space="preserve"> </w:t>
      </w:r>
      <w:r>
        <w:t>участками</w:t>
      </w:r>
      <w:r>
        <w:rPr>
          <w:spacing w:val="-6"/>
        </w:rPr>
        <w:t xml:space="preserve"> </w:t>
      </w:r>
      <w:r>
        <w:t xml:space="preserve">(1—6) от середины к концам шва или обратноступенчатым способом (рис. 54). Длину участков подбирают таким образом, чтобы каждый из них можно было сварить целым числом электродов. Для сварки длинных </w:t>
      </w:r>
      <w:proofErr w:type="spellStart"/>
      <w:r>
        <w:t>шзов</w:t>
      </w:r>
      <w:proofErr w:type="spellEnd"/>
      <w:r>
        <w:t xml:space="preserve"> также применяют обратноступенча-1Ь1Н способ, который д</w:t>
      </w:r>
      <w:r>
        <w:t xml:space="preserve">ает </w:t>
      </w:r>
      <w:proofErr w:type="spellStart"/>
      <w:r>
        <w:t>возмолшость</w:t>
      </w:r>
      <w:proofErr w:type="spellEnd"/>
      <w:r>
        <w:t xml:space="preserve"> хорошо проплавить начальные участки швов и уменьшить коробление изделия.</w:t>
      </w:r>
    </w:p>
    <w:p w:rsidR="00605713" w:rsidRDefault="006F43F2">
      <w:pPr>
        <w:pStyle w:val="a3"/>
        <w:spacing w:line="270" w:lineRule="exact"/>
        <w:ind w:left="1280"/>
        <w:jc w:val="both"/>
      </w:pPr>
      <w:r>
        <w:t>Для</w:t>
      </w:r>
      <w:r>
        <w:rPr>
          <w:spacing w:val="36"/>
        </w:rPr>
        <w:t xml:space="preserve"> </w:t>
      </w:r>
      <w:r>
        <w:t>наложения</w:t>
      </w:r>
      <w:r>
        <w:rPr>
          <w:spacing w:val="39"/>
        </w:rPr>
        <w:t xml:space="preserve"> </w:t>
      </w:r>
      <w:r>
        <w:t>длинных</w:t>
      </w:r>
      <w:r>
        <w:rPr>
          <w:spacing w:val="41"/>
        </w:rPr>
        <w:t xml:space="preserve"> </w:t>
      </w:r>
      <w:r>
        <w:t>швов</w:t>
      </w:r>
      <w:r>
        <w:rPr>
          <w:spacing w:val="38"/>
        </w:rPr>
        <w:t xml:space="preserve"> </w:t>
      </w:r>
      <w:r>
        <w:t>большой</w:t>
      </w:r>
      <w:r>
        <w:rPr>
          <w:spacing w:val="40"/>
        </w:rPr>
        <w:t xml:space="preserve"> </w:t>
      </w:r>
      <w:r>
        <w:t>толщины</w:t>
      </w:r>
      <w:r>
        <w:rPr>
          <w:spacing w:val="39"/>
        </w:rPr>
        <w:t xml:space="preserve"> </w:t>
      </w:r>
      <w:r>
        <w:t>используют</w:t>
      </w:r>
      <w:r>
        <w:rPr>
          <w:spacing w:val="40"/>
        </w:rPr>
        <w:t xml:space="preserve"> </w:t>
      </w:r>
      <w:r>
        <w:t>способ</w:t>
      </w:r>
      <w:r>
        <w:rPr>
          <w:spacing w:val="40"/>
        </w:rPr>
        <w:t xml:space="preserve"> </w:t>
      </w:r>
      <w:r>
        <w:t>сварки</w:t>
      </w:r>
      <w:r>
        <w:rPr>
          <w:spacing w:val="44"/>
        </w:rPr>
        <w:t xml:space="preserve"> </w:t>
      </w:r>
      <w:r>
        <w:t>«горкой»</w:t>
      </w:r>
      <w:r>
        <w:rPr>
          <w:spacing w:val="33"/>
        </w:rPr>
        <w:t xml:space="preserve"> </w:t>
      </w:r>
      <w:r>
        <w:rPr>
          <w:spacing w:val="-5"/>
        </w:rPr>
        <w:t>или</w:t>
      </w:r>
    </w:p>
    <w:p w:rsidR="00605713" w:rsidRDefault="006F43F2">
      <w:pPr>
        <w:pStyle w:val="a3"/>
        <w:spacing w:before="27" w:line="268" w:lineRule="auto"/>
        <w:ind w:right="713"/>
        <w:jc w:val="both"/>
      </w:pPr>
      <w:r>
        <w:t>«каскадом».</w:t>
      </w:r>
      <w:r>
        <w:rPr>
          <w:spacing w:val="-8"/>
        </w:rPr>
        <w:t xml:space="preserve"> </w:t>
      </w:r>
      <w:r>
        <w:t>При</w:t>
      </w:r>
      <w:r>
        <w:rPr>
          <w:spacing w:val="-9"/>
        </w:rPr>
        <w:t xml:space="preserve"> </w:t>
      </w:r>
      <w:r>
        <w:t>сварке</w:t>
      </w:r>
      <w:r>
        <w:rPr>
          <w:spacing w:val="-4"/>
        </w:rPr>
        <w:t xml:space="preserve"> </w:t>
      </w:r>
      <w:r>
        <w:t>«горкой»</w:t>
      </w:r>
      <w:r>
        <w:rPr>
          <w:spacing w:val="-14"/>
        </w:rPr>
        <w:t xml:space="preserve"> </w:t>
      </w:r>
      <w:r>
        <w:t>(рис.</w:t>
      </w:r>
      <w:r>
        <w:rPr>
          <w:spacing w:val="-10"/>
        </w:rPr>
        <w:t xml:space="preserve"> </w:t>
      </w:r>
      <w:r>
        <w:t>55)</w:t>
      </w:r>
      <w:r>
        <w:rPr>
          <w:spacing w:val="-10"/>
        </w:rPr>
        <w:t xml:space="preserve"> </w:t>
      </w:r>
      <w:r>
        <w:t>на</w:t>
      </w:r>
      <w:r>
        <w:rPr>
          <w:spacing w:val="-6"/>
        </w:rPr>
        <w:t xml:space="preserve"> </w:t>
      </w:r>
      <w:r>
        <w:t>участке</w:t>
      </w:r>
      <w:r>
        <w:rPr>
          <w:spacing w:val="-11"/>
        </w:rPr>
        <w:t xml:space="preserve"> </w:t>
      </w:r>
      <w:r>
        <w:t>длиной</w:t>
      </w:r>
      <w:r>
        <w:rPr>
          <w:spacing w:val="-9"/>
        </w:rPr>
        <w:t xml:space="preserve"> </w:t>
      </w:r>
      <w:r>
        <w:t>200—</w:t>
      </w:r>
      <w:r>
        <w:rPr>
          <w:spacing w:val="-10"/>
        </w:rPr>
        <w:t xml:space="preserve"> </w:t>
      </w:r>
      <w:r>
        <w:t>300</w:t>
      </w:r>
      <w:r>
        <w:rPr>
          <w:spacing w:val="-10"/>
        </w:rPr>
        <w:t xml:space="preserve"> </w:t>
      </w:r>
      <w:r>
        <w:t>мм</w:t>
      </w:r>
      <w:r>
        <w:rPr>
          <w:spacing w:val="-10"/>
        </w:rPr>
        <w:t xml:space="preserve"> </w:t>
      </w:r>
      <w:r>
        <w:t>накладывают</w:t>
      </w:r>
      <w:r>
        <w:rPr>
          <w:spacing w:val="-9"/>
        </w:rPr>
        <w:t xml:space="preserve"> </w:t>
      </w:r>
      <w:r>
        <w:t>пе</w:t>
      </w:r>
      <w:r>
        <w:t>рвый</w:t>
      </w:r>
      <w:r>
        <w:rPr>
          <w:spacing w:val="-9"/>
        </w:rPr>
        <w:t xml:space="preserve"> </w:t>
      </w:r>
      <w:r>
        <w:t>слой шва в середине. Затем, отступив на 200—300 мм от его начала, заваривают этот отрезок до начала первого слоя, перекрывают первый слой и заканчивают сварку на расстоянии 200— 300 мм от конца первого слоя. В таком же порядке располагают все последую</w:t>
      </w:r>
      <w:r>
        <w:t xml:space="preserve">щие слои до достижения одним из них расчетной толщины шва. После этого подваривают уже более короткие отрезки на участках, не имеющих </w:t>
      </w:r>
      <w:proofErr w:type="spellStart"/>
      <w:r>
        <w:t>еше</w:t>
      </w:r>
      <w:proofErr w:type="spellEnd"/>
      <w:r>
        <w:t xml:space="preserve"> расчетной толщины шва. При сварке «каскадом» отрезок первого слоя длиной 200—300 мм накладывается в конце шва. После э</w:t>
      </w:r>
      <w:r>
        <w:t>того сварка выполняется в последовательности, аналогичной сварке «горкой».</w:t>
      </w:r>
    </w:p>
    <w:p w:rsidR="00605713" w:rsidRDefault="00605713">
      <w:pPr>
        <w:pStyle w:val="a3"/>
        <w:ind w:left="0"/>
        <w:rPr>
          <w:sz w:val="20"/>
        </w:rPr>
      </w:pPr>
    </w:p>
    <w:p w:rsidR="00605713" w:rsidRDefault="00605713">
      <w:pPr>
        <w:pStyle w:val="a3"/>
        <w:spacing w:before="9"/>
        <w:ind w:left="0"/>
        <w:rPr>
          <w:sz w:val="20"/>
        </w:rPr>
      </w:pPr>
    </w:p>
    <w:p w:rsidR="00605713" w:rsidRDefault="00605713">
      <w:pPr>
        <w:pStyle w:val="a3"/>
        <w:rPr>
          <w:sz w:val="20"/>
        </w:rPr>
        <w:sectPr w:rsidR="00605713">
          <w:pgSz w:w="11910" w:h="16840"/>
          <w:pgMar w:top="620" w:right="0" w:bottom="1200" w:left="141" w:header="0" w:footer="963" w:gutter="0"/>
          <w:cols w:space="720"/>
        </w:sectPr>
      </w:pPr>
    </w:p>
    <w:p w:rsidR="00605713" w:rsidRDefault="00605713">
      <w:pPr>
        <w:pStyle w:val="a3"/>
        <w:ind w:left="0"/>
      </w:pPr>
    </w:p>
    <w:p w:rsidR="00605713" w:rsidRDefault="00605713">
      <w:pPr>
        <w:pStyle w:val="a3"/>
        <w:ind w:left="0"/>
      </w:pPr>
    </w:p>
    <w:p w:rsidR="00605713" w:rsidRDefault="00605713">
      <w:pPr>
        <w:pStyle w:val="a3"/>
        <w:spacing w:before="90"/>
        <w:ind w:left="0"/>
      </w:pPr>
    </w:p>
    <w:p w:rsidR="00605713" w:rsidRDefault="006F43F2">
      <w:pPr>
        <w:pStyle w:val="1"/>
        <w:spacing w:before="0"/>
      </w:pPr>
      <w:r>
        <w:t>ЦЕЛЬ</w:t>
      </w:r>
      <w:r>
        <w:rPr>
          <w:spacing w:val="-2"/>
        </w:rPr>
        <w:t xml:space="preserve"> РАБОТЫ:</w:t>
      </w:r>
    </w:p>
    <w:p w:rsidR="00605713" w:rsidRDefault="006F43F2">
      <w:pPr>
        <w:spacing w:before="90"/>
        <w:ind w:right="2830"/>
        <w:jc w:val="center"/>
        <w:rPr>
          <w:b/>
          <w:sz w:val="24"/>
        </w:rPr>
      </w:pPr>
      <w:r>
        <w:br w:type="column"/>
      </w:r>
      <w:r>
        <w:rPr>
          <w:b/>
          <w:color w:val="0D0D0D"/>
          <w:sz w:val="24"/>
        </w:rPr>
        <w:lastRenderedPageBreak/>
        <w:t>ПРАКТИЧЕСКАЯ</w:t>
      </w:r>
      <w:r>
        <w:rPr>
          <w:b/>
          <w:color w:val="0D0D0D"/>
          <w:spacing w:val="-5"/>
          <w:sz w:val="24"/>
        </w:rPr>
        <w:t xml:space="preserve"> </w:t>
      </w:r>
      <w:r>
        <w:rPr>
          <w:b/>
          <w:color w:val="0D0D0D"/>
          <w:sz w:val="24"/>
        </w:rPr>
        <w:t>РАБОТА</w:t>
      </w:r>
      <w:r>
        <w:rPr>
          <w:b/>
          <w:color w:val="0D0D0D"/>
          <w:spacing w:val="-5"/>
          <w:sz w:val="24"/>
        </w:rPr>
        <w:t xml:space="preserve"> №12</w:t>
      </w:r>
    </w:p>
    <w:p w:rsidR="00605713" w:rsidRDefault="006F43F2">
      <w:pPr>
        <w:spacing w:line="274" w:lineRule="exact"/>
        <w:ind w:right="2829"/>
        <w:jc w:val="center"/>
        <w:rPr>
          <w:b/>
          <w:sz w:val="24"/>
        </w:rPr>
      </w:pPr>
      <w:r>
        <w:rPr>
          <w:b/>
          <w:color w:val="0D0D0D"/>
          <w:sz w:val="24"/>
        </w:rPr>
        <w:t>Тема</w:t>
      </w:r>
      <w:r>
        <w:rPr>
          <w:b/>
          <w:color w:val="0D0D0D"/>
          <w:spacing w:val="-2"/>
          <w:sz w:val="24"/>
        </w:rPr>
        <w:t xml:space="preserve"> </w:t>
      </w:r>
      <w:r>
        <w:rPr>
          <w:b/>
          <w:color w:val="0D0D0D"/>
          <w:sz w:val="24"/>
        </w:rPr>
        <w:t>1.2.</w:t>
      </w:r>
      <w:r>
        <w:rPr>
          <w:b/>
          <w:color w:val="0D0D0D"/>
          <w:spacing w:val="-1"/>
          <w:sz w:val="24"/>
        </w:rPr>
        <w:t xml:space="preserve"> </w:t>
      </w:r>
      <w:r>
        <w:rPr>
          <w:b/>
          <w:color w:val="0D0D0D"/>
          <w:sz w:val="24"/>
        </w:rPr>
        <w:t>Дуговая</w:t>
      </w:r>
      <w:r>
        <w:rPr>
          <w:b/>
          <w:color w:val="0D0D0D"/>
          <w:spacing w:val="-1"/>
          <w:sz w:val="24"/>
        </w:rPr>
        <w:t xml:space="preserve"> </w:t>
      </w:r>
      <w:r>
        <w:rPr>
          <w:b/>
          <w:color w:val="0D0D0D"/>
          <w:sz w:val="24"/>
        </w:rPr>
        <w:t>наплавка</w:t>
      </w:r>
      <w:r>
        <w:rPr>
          <w:b/>
          <w:color w:val="0D0D0D"/>
          <w:spacing w:val="-1"/>
          <w:sz w:val="24"/>
        </w:rPr>
        <w:t xml:space="preserve"> </w:t>
      </w:r>
      <w:r>
        <w:rPr>
          <w:b/>
          <w:color w:val="0D0D0D"/>
          <w:spacing w:val="-2"/>
          <w:sz w:val="24"/>
        </w:rPr>
        <w:t>металлов</w:t>
      </w:r>
    </w:p>
    <w:p w:rsidR="00605713" w:rsidRDefault="006F43F2">
      <w:pPr>
        <w:spacing w:line="274" w:lineRule="exact"/>
        <w:ind w:right="2830"/>
        <w:jc w:val="center"/>
        <w:rPr>
          <w:i/>
          <w:sz w:val="24"/>
        </w:rPr>
      </w:pPr>
      <w:r>
        <w:rPr>
          <w:i/>
          <w:color w:val="0D0D0D"/>
          <w:sz w:val="24"/>
        </w:rPr>
        <w:t>Общая</w:t>
      </w:r>
      <w:r>
        <w:rPr>
          <w:i/>
          <w:color w:val="0D0D0D"/>
          <w:spacing w:val="-4"/>
          <w:sz w:val="24"/>
        </w:rPr>
        <w:t xml:space="preserve"> </w:t>
      </w:r>
      <w:r>
        <w:rPr>
          <w:i/>
          <w:color w:val="0D0D0D"/>
          <w:sz w:val="24"/>
        </w:rPr>
        <w:t>характеристика</w:t>
      </w:r>
      <w:r>
        <w:rPr>
          <w:i/>
          <w:color w:val="0D0D0D"/>
          <w:spacing w:val="-1"/>
          <w:sz w:val="24"/>
        </w:rPr>
        <w:t xml:space="preserve"> </w:t>
      </w:r>
      <w:r>
        <w:rPr>
          <w:i/>
          <w:color w:val="0D0D0D"/>
          <w:sz w:val="24"/>
        </w:rPr>
        <w:t>процесса</w:t>
      </w:r>
      <w:r>
        <w:rPr>
          <w:i/>
          <w:color w:val="0D0D0D"/>
          <w:spacing w:val="-1"/>
          <w:sz w:val="24"/>
        </w:rPr>
        <w:t xml:space="preserve"> </w:t>
      </w:r>
      <w:r>
        <w:rPr>
          <w:i/>
          <w:color w:val="0D0D0D"/>
          <w:spacing w:val="-2"/>
          <w:sz w:val="24"/>
        </w:rPr>
        <w:t>наплавки.</w:t>
      </w:r>
    </w:p>
    <w:p w:rsidR="00605713" w:rsidRDefault="00605713">
      <w:pPr>
        <w:spacing w:line="274" w:lineRule="exact"/>
        <w:jc w:val="center"/>
        <w:rPr>
          <w:i/>
          <w:sz w:val="24"/>
        </w:rPr>
        <w:sectPr w:rsidR="00605713">
          <w:type w:val="continuous"/>
          <w:pgSz w:w="11910" w:h="16840"/>
          <w:pgMar w:top="620" w:right="0" w:bottom="920" w:left="141" w:header="0" w:footer="963" w:gutter="0"/>
          <w:cols w:num="2" w:space="720" w:equalWidth="0">
            <w:col w:w="2507" w:space="751"/>
            <w:col w:w="8511"/>
          </w:cols>
        </w:sectPr>
      </w:pPr>
    </w:p>
    <w:p w:rsidR="00605713" w:rsidRDefault="006F43F2">
      <w:pPr>
        <w:pStyle w:val="a3"/>
        <w:spacing w:line="272" w:lineRule="exact"/>
        <w:ind w:left="639"/>
      </w:pPr>
      <w:r>
        <w:lastRenderedPageBreak/>
        <w:t>Изучить</w:t>
      </w:r>
      <w:r>
        <w:rPr>
          <w:spacing w:val="-4"/>
        </w:rPr>
        <w:t xml:space="preserve"> </w:t>
      </w:r>
      <w:r>
        <w:t>технику</w:t>
      </w:r>
      <w:r>
        <w:rPr>
          <w:spacing w:val="-10"/>
        </w:rPr>
        <w:t xml:space="preserve"> </w:t>
      </w:r>
      <w:r>
        <w:t>и</w:t>
      </w:r>
      <w:r>
        <w:rPr>
          <w:spacing w:val="-3"/>
        </w:rPr>
        <w:t xml:space="preserve"> </w:t>
      </w:r>
      <w:r>
        <w:t>технологию</w:t>
      </w:r>
      <w:r>
        <w:rPr>
          <w:spacing w:val="-1"/>
        </w:rPr>
        <w:t xml:space="preserve"> </w:t>
      </w:r>
      <w:r>
        <w:t>ручной</w:t>
      </w:r>
      <w:r>
        <w:rPr>
          <w:spacing w:val="-3"/>
        </w:rPr>
        <w:t xml:space="preserve"> </w:t>
      </w:r>
      <w:r>
        <w:t>дуговой</w:t>
      </w:r>
      <w:r>
        <w:rPr>
          <w:spacing w:val="-2"/>
        </w:rPr>
        <w:t xml:space="preserve"> </w:t>
      </w:r>
      <w:r>
        <w:t>наплавки</w:t>
      </w:r>
      <w:r>
        <w:rPr>
          <w:spacing w:val="-4"/>
        </w:rPr>
        <w:t xml:space="preserve"> </w:t>
      </w:r>
      <w:r>
        <w:t>плавящимся</w:t>
      </w:r>
      <w:r>
        <w:rPr>
          <w:spacing w:val="-3"/>
        </w:rPr>
        <w:t xml:space="preserve"> </w:t>
      </w:r>
      <w:r>
        <w:t>покрытым</w:t>
      </w:r>
      <w:r>
        <w:rPr>
          <w:spacing w:val="-3"/>
        </w:rPr>
        <w:t xml:space="preserve"> </w:t>
      </w:r>
      <w:r>
        <w:rPr>
          <w:spacing w:val="-2"/>
        </w:rPr>
        <w:t>электродом.</w:t>
      </w:r>
    </w:p>
    <w:p w:rsidR="00605713" w:rsidRDefault="006F43F2">
      <w:pPr>
        <w:ind w:left="579"/>
        <w:rPr>
          <w:sz w:val="24"/>
        </w:rPr>
      </w:pPr>
      <w:r>
        <w:rPr>
          <w:b/>
          <w:sz w:val="24"/>
        </w:rPr>
        <w:t>ОБОРУДОВАНИЕ</w:t>
      </w:r>
      <w:r>
        <w:rPr>
          <w:b/>
          <w:spacing w:val="-4"/>
          <w:sz w:val="24"/>
        </w:rPr>
        <w:t xml:space="preserve"> </w:t>
      </w:r>
      <w:r>
        <w:rPr>
          <w:b/>
          <w:sz w:val="24"/>
        </w:rPr>
        <w:t>И</w:t>
      </w:r>
      <w:r>
        <w:rPr>
          <w:b/>
          <w:spacing w:val="-4"/>
          <w:sz w:val="24"/>
        </w:rPr>
        <w:t xml:space="preserve"> </w:t>
      </w:r>
      <w:r>
        <w:rPr>
          <w:b/>
          <w:sz w:val="24"/>
        </w:rPr>
        <w:t>МАТЕРИАЛЫ:</w:t>
      </w:r>
      <w:r>
        <w:rPr>
          <w:b/>
          <w:spacing w:val="-4"/>
          <w:sz w:val="24"/>
        </w:rPr>
        <w:t xml:space="preserve"> </w:t>
      </w:r>
      <w:r>
        <w:rPr>
          <w:sz w:val="24"/>
        </w:rPr>
        <w:t>Раздаточный</w:t>
      </w:r>
      <w:r>
        <w:rPr>
          <w:spacing w:val="-2"/>
          <w:sz w:val="24"/>
        </w:rPr>
        <w:t xml:space="preserve"> </w:t>
      </w:r>
      <w:r>
        <w:rPr>
          <w:sz w:val="24"/>
        </w:rPr>
        <w:t>материал,</w:t>
      </w:r>
      <w:r>
        <w:rPr>
          <w:spacing w:val="-3"/>
          <w:sz w:val="24"/>
        </w:rPr>
        <w:t xml:space="preserve"> </w:t>
      </w:r>
      <w:r>
        <w:rPr>
          <w:sz w:val="24"/>
        </w:rPr>
        <w:t>образцы</w:t>
      </w:r>
      <w:r>
        <w:rPr>
          <w:spacing w:val="-3"/>
          <w:sz w:val="24"/>
        </w:rPr>
        <w:t xml:space="preserve"> </w:t>
      </w:r>
      <w:r>
        <w:rPr>
          <w:spacing w:val="-2"/>
          <w:sz w:val="24"/>
        </w:rPr>
        <w:t>деталей.</w:t>
      </w:r>
    </w:p>
    <w:p w:rsidR="00605713" w:rsidRDefault="006F43F2">
      <w:pPr>
        <w:pStyle w:val="1"/>
        <w:spacing w:line="274" w:lineRule="exact"/>
      </w:pPr>
      <w:r>
        <w:t>ПОРЯДОК</w:t>
      </w:r>
      <w:r>
        <w:rPr>
          <w:spacing w:val="-4"/>
        </w:rPr>
        <w:t xml:space="preserve"> </w:t>
      </w:r>
      <w:r>
        <w:rPr>
          <w:spacing w:val="-2"/>
        </w:rPr>
        <w:t>ВЫПОЛНЕНИЯ:</w:t>
      </w:r>
    </w:p>
    <w:p w:rsidR="00605713" w:rsidRDefault="006F43F2">
      <w:pPr>
        <w:pStyle w:val="a4"/>
        <w:numPr>
          <w:ilvl w:val="0"/>
          <w:numId w:val="19"/>
        </w:numPr>
        <w:tabs>
          <w:tab w:val="left" w:pos="1467"/>
        </w:tabs>
        <w:spacing w:line="274" w:lineRule="exact"/>
        <w:ind w:left="1467" w:hanging="180"/>
        <w:rPr>
          <w:sz w:val="24"/>
        </w:rPr>
      </w:pPr>
      <w:r>
        <w:rPr>
          <w:sz w:val="24"/>
        </w:rPr>
        <w:t>Внимательно</w:t>
      </w:r>
      <w:r>
        <w:rPr>
          <w:spacing w:val="-4"/>
          <w:sz w:val="24"/>
        </w:rPr>
        <w:t xml:space="preserve"> </w:t>
      </w:r>
      <w:r>
        <w:rPr>
          <w:sz w:val="24"/>
        </w:rPr>
        <w:t>прочитайте</w:t>
      </w:r>
      <w:r>
        <w:rPr>
          <w:spacing w:val="-2"/>
          <w:sz w:val="24"/>
        </w:rPr>
        <w:t xml:space="preserve"> </w:t>
      </w:r>
      <w:r>
        <w:rPr>
          <w:sz w:val="24"/>
        </w:rPr>
        <w:t>основные</w:t>
      </w:r>
      <w:r>
        <w:rPr>
          <w:spacing w:val="-5"/>
          <w:sz w:val="24"/>
        </w:rPr>
        <w:t xml:space="preserve"> </w:t>
      </w:r>
      <w:r>
        <w:rPr>
          <w:sz w:val="24"/>
        </w:rPr>
        <w:t>сведения</w:t>
      </w:r>
      <w:r>
        <w:rPr>
          <w:spacing w:val="-3"/>
          <w:sz w:val="24"/>
        </w:rPr>
        <w:t xml:space="preserve"> </w:t>
      </w:r>
      <w:r>
        <w:rPr>
          <w:sz w:val="24"/>
        </w:rPr>
        <w:t>по</w:t>
      </w:r>
      <w:r>
        <w:rPr>
          <w:spacing w:val="-3"/>
          <w:sz w:val="24"/>
        </w:rPr>
        <w:t xml:space="preserve"> </w:t>
      </w:r>
      <w:r>
        <w:rPr>
          <w:spacing w:val="-2"/>
          <w:sz w:val="24"/>
        </w:rPr>
        <w:t>теме.</w:t>
      </w:r>
    </w:p>
    <w:p w:rsidR="00605713" w:rsidRDefault="006F43F2">
      <w:pPr>
        <w:pStyle w:val="a4"/>
        <w:numPr>
          <w:ilvl w:val="0"/>
          <w:numId w:val="19"/>
        </w:numPr>
        <w:tabs>
          <w:tab w:val="left" w:pos="1467"/>
        </w:tabs>
        <w:ind w:left="1467" w:hanging="180"/>
        <w:rPr>
          <w:sz w:val="24"/>
        </w:rPr>
      </w:pPr>
      <w:r>
        <w:rPr>
          <w:sz w:val="24"/>
        </w:rPr>
        <w:t>Ответьте</w:t>
      </w:r>
      <w:r>
        <w:rPr>
          <w:spacing w:val="-3"/>
          <w:sz w:val="24"/>
        </w:rPr>
        <w:t xml:space="preserve"> </w:t>
      </w:r>
      <w:r>
        <w:rPr>
          <w:sz w:val="24"/>
        </w:rPr>
        <w:t>на</w:t>
      </w:r>
      <w:r>
        <w:rPr>
          <w:spacing w:val="-3"/>
          <w:sz w:val="24"/>
        </w:rPr>
        <w:t xml:space="preserve"> </w:t>
      </w:r>
      <w:r>
        <w:rPr>
          <w:sz w:val="24"/>
        </w:rPr>
        <w:t>контрольные</w:t>
      </w:r>
      <w:r>
        <w:rPr>
          <w:spacing w:val="-3"/>
          <w:sz w:val="24"/>
        </w:rPr>
        <w:t xml:space="preserve"> </w:t>
      </w:r>
      <w:r>
        <w:rPr>
          <w:spacing w:val="-2"/>
          <w:sz w:val="24"/>
        </w:rPr>
        <w:t>вопросы.</w:t>
      </w:r>
    </w:p>
    <w:p w:rsidR="00605713" w:rsidRDefault="006F43F2">
      <w:pPr>
        <w:pStyle w:val="1"/>
        <w:spacing w:before="4" w:line="274" w:lineRule="exact"/>
        <w:ind w:left="0" w:right="137"/>
        <w:jc w:val="center"/>
      </w:pPr>
      <w:r>
        <w:t>ТЕОРЕТИЧЕСКИЕ</w:t>
      </w:r>
      <w:r>
        <w:rPr>
          <w:spacing w:val="-5"/>
        </w:rPr>
        <w:t xml:space="preserve"> </w:t>
      </w:r>
      <w:r>
        <w:rPr>
          <w:spacing w:val="-2"/>
        </w:rPr>
        <w:t>СВЕДЕНИЯ</w:t>
      </w:r>
    </w:p>
    <w:p w:rsidR="00605713" w:rsidRDefault="006F43F2">
      <w:pPr>
        <w:pStyle w:val="a3"/>
        <w:spacing w:line="274" w:lineRule="exact"/>
        <w:ind w:left="1287"/>
      </w:pPr>
      <w:r>
        <w:t>Одной</w:t>
      </w:r>
      <w:r>
        <w:rPr>
          <w:spacing w:val="-3"/>
        </w:rPr>
        <w:t xml:space="preserve"> </w:t>
      </w:r>
      <w:r>
        <w:t>из</w:t>
      </w:r>
      <w:r>
        <w:rPr>
          <w:spacing w:val="-3"/>
        </w:rPr>
        <w:t xml:space="preserve"> </w:t>
      </w:r>
      <w:r>
        <w:t>важных</w:t>
      </w:r>
      <w:r>
        <w:rPr>
          <w:spacing w:val="-1"/>
        </w:rPr>
        <w:t xml:space="preserve"> </w:t>
      </w:r>
      <w:r>
        <w:t>отраслей</w:t>
      </w:r>
      <w:r>
        <w:rPr>
          <w:spacing w:val="-3"/>
        </w:rPr>
        <w:t xml:space="preserve"> </w:t>
      </w:r>
      <w:r>
        <w:t>современной</w:t>
      </w:r>
      <w:r>
        <w:rPr>
          <w:spacing w:val="-2"/>
        </w:rPr>
        <w:t xml:space="preserve"> </w:t>
      </w:r>
      <w:r>
        <w:t>сварочной</w:t>
      </w:r>
      <w:r>
        <w:rPr>
          <w:spacing w:val="-2"/>
        </w:rPr>
        <w:t xml:space="preserve"> </w:t>
      </w:r>
      <w:r>
        <w:t>техники</w:t>
      </w:r>
      <w:r>
        <w:rPr>
          <w:spacing w:val="-2"/>
        </w:rPr>
        <w:t xml:space="preserve"> </w:t>
      </w:r>
      <w:r>
        <w:t>является</w:t>
      </w:r>
      <w:r>
        <w:rPr>
          <w:spacing w:val="-6"/>
        </w:rPr>
        <w:t xml:space="preserve"> </w:t>
      </w:r>
      <w:r>
        <w:rPr>
          <w:spacing w:val="-2"/>
        </w:rPr>
        <w:t>наплавка.</w:t>
      </w:r>
    </w:p>
    <w:p w:rsidR="00605713" w:rsidRDefault="006F43F2">
      <w:pPr>
        <w:spacing w:line="244" w:lineRule="auto"/>
        <w:ind w:left="579"/>
        <w:rPr>
          <w:b/>
          <w:i/>
          <w:sz w:val="24"/>
        </w:rPr>
      </w:pPr>
      <w:r>
        <w:rPr>
          <w:b/>
          <w:sz w:val="24"/>
        </w:rPr>
        <w:t>Наплавкой</w:t>
      </w:r>
      <w:r>
        <w:rPr>
          <w:b/>
          <w:spacing w:val="80"/>
          <w:w w:val="150"/>
          <w:sz w:val="24"/>
        </w:rPr>
        <w:t xml:space="preserve"> </w:t>
      </w:r>
      <w:r>
        <w:rPr>
          <w:b/>
          <w:sz w:val="24"/>
        </w:rPr>
        <w:t>называется</w:t>
      </w:r>
      <w:r>
        <w:rPr>
          <w:b/>
          <w:spacing w:val="-3"/>
          <w:sz w:val="24"/>
        </w:rPr>
        <w:t xml:space="preserve"> </w:t>
      </w:r>
      <w:r>
        <w:rPr>
          <w:b/>
          <w:i/>
          <w:sz w:val="24"/>
        </w:rPr>
        <w:t>процесс</w:t>
      </w:r>
      <w:r>
        <w:rPr>
          <w:b/>
          <w:i/>
          <w:spacing w:val="80"/>
          <w:sz w:val="24"/>
        </w:rPr>
        <w:t xml:space="preserve"> </w:t>
      </w:r>
      <w:r>
        <w:rPr>
          <w:b/>
          <w:i/>
          <w:sz w:val="24"/>
        </w:rPr>
        <w:t>нанесения</w:t>
      </w:r>
      <w:r>
        <w:rPr>
          <w:b/>
          <w:i/>
          <w:spacing w:val="80"/>
          <w:w w:val="150"/>
          <w:sz w:val="24"/>
        </w:rPr>
        <w:t xml:space="preserve"> </w:t>
      </w:r>
      <w:r>
        <w:rPr>
          <w:b/>
          <w:i/>
          <w:sz w:val="24"/>
        </w:rPr>
        <w:t>слоя</w:t>
      </w:r>
      <w:r>
        <w:rPr>
          <w:b/>
          <w:i/>
          <w:spacing w:val="80"/>
          <w:sz w:val="24"/>
        </w:rPr>
        <w:t xml:space="preserve"> </w:t>
      </w:r>
      <w:r>
        <w:rPr>
          <w:b/>
          <w:i/>
          <w:sz w:val="24"/>
        </w:rPr>
        <w:t>расплавленного</w:t>
      </w:r>
      <w:r>
        <w:rPr>
          <w:b/>
          <w:i/>
          <w:spacing w:val="80"/>
          <w:sz w:val="24"/>
        </w:rPr>
        <w:t xml:space="preserve"> </w:t>
      </w:r>
      <w:r>
        <w:rPr>
          <w:b/>
          <w:i/>
          <w:sz w:val="24"/>
        </w:rPr>
        <w:t>металла</w:t>
      </w:r>
      <w:r>
        <w:rPr>
          <w:b/>
          <w:i/>
          <w:spacing w:val="80"/>
          <w:sz w:val="24"/>
        </w:rPr>
        <w:t xml:space="preserve"> </w:t>
      </w:r>
      <w:r>
        <w:rPr>
          <w:b/>
          <w:i/>
          <w:sz w:val="24"/>
        </w:rPr>
        <w:t>на</w:t>
      </w:r>
      <w:r>
        <w:rPr>
          <w:b/>
          <w:i/>
          <w:spacing w:val="80"/>
          <w:sz w:val="24"/>
        </w:rPr>
        <w:t xml:space="preserve"> </w:t>
      </w:r>
      <w:r>
        <w:rPr>
          <w:b/>
          <w:i/>
          <w:sz w:val="24"/>
        </w:rPr>
        <w:t>поверхность</w:t>
      </w:r>
      <w:r>
        <w:rPr>
          <w:b/>
          <w:i/>
          <w:spacing w:val="40"/>
          <w:sz w:val="24"/>
        </w:rPr>
        <w:t xml:space="preserve"> </w:t>
      </w:r>
      <w:r>
        <w:rPr>
          <w:b/>
          <w:i/>
          <w:sz w:val="24"/>
        </w:rPr>
        <w:t>металлического изделия.</w:t>
      </w:r>
    </w:p>
    <w:p w:rsidR="00605713" w:rsidRDefault="006F43F2">
      <w:pPr>
        <w:pStyle w:val="2"/>
        <w:spacing w:line="267" w:lineRule="exact"/>
      </w:pPr>
      <w:r>
        <w:t>Наплавкой</w:t>
      </w:r>
      <w:r>
        <w:rPr>
          <w:spacing w:val="-4"/>
        </w:rPr>
        <w:t xml:space="preserve"> </w:t>
      </w:r>
      <w:r>
        <w:t>на</w:t>
      </w:r>
      <w:r>
        <w:rPr>
          <w:spacing w:val="-4"/>
        </w:rPr>
        <w:t xml:space="preserve"> </w:t>
      </w:r>
      <w:r>
        <w:t>изделии</w:t>
      </w:r>
      <w:r>
        <w:rPr>
          <w:spacing w:val="-3"/>
        </w:rPr>
        <w:t xml:space="preserve"> </w:t>
      </w:r>
      <w:r>
        <w:t>образуют</w:t>
      </w:r>
      <w:r>
        <w:rPr>
          <w:spacing w:val="-1"/>
        </w:rPr>
        <w:t xml:space="preserve"> </w:t>
      </w:r>
      <w:r>
        <w:t>поверхностный</w:t>
      </w:r>
      <w:r>
        <w:rPr>
          <w:spacing w:val="-1"/>
        </w:rPr>
        <w:t xml:space="preserve"> </w:t>
      </w:r>
      <w:r>
        <w:t>слой</w:t>
      </w:r>
      <w:r>
        <w:rPr>
          <w:spacing w:val="-3"/>
        </w:rPr>
        <w:t xml:space="preserve"> </w:t>
      </w:r>
      <w:r>
        <w:t>(или</w:t>
      </w:r>
      <w:r>
        <w:rPr>
          <w:spacing w:val="-2"/>
        </w:rPr>
        <w:t xml:space="preserve"> </w:t>
      </w:r>
      <w:r>
        <w:t>слои)</w:t>
      </w:r>
      <w:r>
        <w:rPr>
          <w:spacing w:val="-5"/>
        </w:rPr>
        <w:t xml:space="preserve"> </w:t>
      </w:r>
      <w:r>
        <w:t>с</w:t>
      </w:r>
      <w:r>
        <w:rPr>
          <w:spacing w:val="-4"/>
        </w:rPr>
        <w:t xml:space="preserve"> </w:t>
      </w:r>
      <w:r>
        <w:t>особыми</w:t>
      </w:r>
      <w:r>
        <w:rPr>
          <w:spacing w:val="-2"/>
        </w:rPr>
        <w:t xml:space="preserve"> свойствами:</w:t>
      </w:r>
    </w:p>
    <w:p w:rsidR="00605713" w:rsidRDefault="006F43F2">
      <w:pPr>
        <w:pStyle w:val="a4"/>
        <w:numPr>
          <w:ilvl w:val="1"/>
          <w:numId w:val="19"/>
        </w:numPr>
        <w:tabs>
          <w:tab w:val="left" w:pos="1995"/>
        </w:tabs>
        <w:spacing w:line="274" w:lineRule="exact"/>
        <w:rPr>
          <w:sz w:val="24"/>
        </w:rPr>
      </w:pPr>
      <w:r>
        <w:rPr>
          <w:spacing w:val="-2"/>
          <w:sz w:val="24"/>
        </w:rPr>
        <w:t>износостойкость,</w:t>
      </w:r>
    </w:p>
    <w:p w:rsidR="00605713" w:rsidRDefault="006F43F2">
      <w:pPr>
        <w:pStyle w:val="a4"/>
        <w:numPr>
          <w:ilvl w:val="1"/>
          <w:numId w:val="19"/>
        </w:numPr>
        <w:tabs>
          <w:tab w:val="left" w:pos="1995"/>
        </w:tabs>
        <w:spacing w:before="1"/>
        <w:rPr>
          <w:sz w:val="24"/>
        </w:rPr>
      </w:pPr>
      <w:r>
        <w:rPr>
          <w:spacing w:val="-2"/>
          <w:sz w:val="24"/>
        </w:rPr>
        <w:t>кислотоупорность,</w:t>
      </w:r>
    </w:p>
    <w:p w:rsidR="00605713" w:rsidRDefault="006F43F2">
      <w:pPr>
        <w:pStyle w:val="a4"/>
        <w:numPr>
          <w:ilvl w:val="1"/>
          <w:numId w:val="19"/>
        </w:numPr>
        <w:tabs>
          <w:tab w:val="left" w:pos="1995"/>
        </w:tabs>
        <w:rPr>
          <w:sz w:val="24"/>
        </w:rPr>
      </w:pPr>
      <w:r>
        <w:rPr>
          <w:spacing w:val="-2"/>
          <w:sz w:val="24"/>
        </w:rPr>
        <w:t>жаростойкость,</w:t>
      </w:r>
    </w:p>
    <w:p w:rsidR="00605713" w:rsidRDefault="006F43F2">
      <w:pPr>
        <w:pStyle w:val="a4"/>
        <w:numPr>
          <w:ilvl w:val="1"/>
          <w:numId w:val="19"/>
        </w:numPr>
        <w:tabs>
          <w:tab w:val="left" w:pos="1995"/>
        </w:tabs>
        <w:rPr>
          <w:sz w:val="24"/>
        </w:rPr>
      </w:pPr>
      <w:proofErr w:type="spellStart"/>
      <w:r>
        <w:rPr>
          <w:sz w:val="24"/>
        </w:rPr>
        <w:t>антифрикционность</w:t>
      </w:r>
      <w:proofErr w:type="spellEnd"/>
      <w:r>
        <w:rPr>
          <w:spacing w:val="-4"/>
          <w:sz w:val="24"/>
        </w:rPr>
        <w:t xml:space="preserve"> </w:t>
      </w:r>
      <w:r>
        <w:rPr>
          <w:sz w:val="24"/>
        </w:rPr>
        <w:t>и</w:t>
      </w:r>
      <w:r>
        <w:rPr>
          <w:spacing w:val="-4"/>
          <w:sz w:val="24"/>
        </w:rPr>
        <w:t xml:space="preserve"> </w:t>
      </w:r>
      <w:r>
        <w:rPr>
          <w:spacing w:val="-5"/>
          <w:sz w:val="24"/>
        </w:rPr>
        <w:t>др.</w:t>
      </w:r>
    </w:p>
    <w:p w:rsidR="00605713" w:rsidRDefault="006F43F2">
      <w:pPr>
        <w:pStyle w:val="a3"/>
        <w:ind w:firstLine="708"/>
      </w:pPr>
      <w:r>
        <w:rPr>
          <w:b/>
        </w:rPr>
        <w:t>Износостойкость</w:t>
      </w:r>
      <w:r>
        <w:rPr>
          <w:b/>
          <w:spacing w:val="-4"/>
        </w:rPr>
        <w:t xml:space="preserve"> </w:t>
      </w:r>
      <w:r>
        <w:t>– способность материала сопротивляться поверхностному разрушению под действием внешнего трения.</w:t>
      </w:r>
    </w:p>
    <w:p w:rsidR="00605713" w:rsidRDefault="006F43F2">
      <w:pPr>
        <w:ind w:left="579" w:firstLine="708"/>
        <w:rPr>
          <w:sz w:val="24"/>
        </w:rPr>
      </w:pPr>
      <w:r>
        <w:rPr>
          <w:b/>
          <w:sz w:val="24"/>
        </w:rPr>
        <w:t>Коррозионная</w:t>
      </w:r>
      <w:r>
        <w:rPr>
          <w:b/>
          <w:spacing w:val="40"/>
          <w:sz w:val="24"/>
        </w:rPr>
        <w:t xml:space="preserve"> </w:t>
      </w:r>
      <w:r>
        <w:rPr>
          <w:b/>
          <w:sz w:val="24"/>
        </w:rPr>
        <w:t>стойкость</w:t>
      </w:r>
      <w:r>
        <w:rPr>
          <w:b/>
          <w:spacing w:val="-2"/>
          <w:sz w:val="24"/>
        </w:rPr>
        <w:t xml:space="preserve"> </w:t>
      </w:r>
      <w:r>
        <w:rPr>
          <w:sz w:val="24"/>
        </w:rPr>
        <w:t>–</w:t>
      </w:r>
      <w:r>
        <w:rPr>
          <w:spacing w:val="40"/>
          <w:sz w:val="24"/>
        </w:rPr>
        <w:t xml:space="preserve"> </w:t>
      </w:r>
      <w:r>
        <w:rPr>
          <w:sz w:val="24"/>
        </w:rPr>
        <w:t>способность</w:t>
      </w:r>
      <w:r>
        <w:rPr>
          <w:spacing w:val="40"/>
          <w:sz w:val="24"/>
        </w:rPr>
        <w:t xml:space="preserve"> </w:t>
      </w:r>
      <w:r>
        <w:rPr>
          <w:sz w:val="24"/>
        </w:rPr>
        <w:t>мате</w:t>
      </w:r>
      <w:r>
        <w:rPr>
          <w:sz w:val="24"/>
        </w:rPr>
        <w:t>риала</w:t>
      </w:r>
      <w:r>
        <w:rPr>
          <w:spacing w:val="40"/>
          <w:sz w:val="24"/>
        </w:rPr>
        <w:t xml:space="preserve"> </w:t>
      </w:r>
      <w:r>
        <w:rPr>
          <w:sz w:val="24"/>
        </w:rPr>
        <w:t>сопротивляться</w:t>
      </w:r>
      <w:r>
        <w:rPr>
          <w:spacing w:val="40"/>
          <w:sz w:val="24"/>
        </w:rPr>
        <w:t xml:space="preserve"> </w:t>
      </w:r>
      <w:r>
        <w:rPr>
          <w:sz w:val="24"/>
        </w:rPr>
        <w:t>действию</w:t>
      </w:r>
      <w:r>
        <w:rPr>
          <w:spacing w:val="40"/>
          <w:sz w:val="24"/>
        </w:rPr>
        <w:t xml:space="preserve"> </w:t>
      </w:r>
      <w:r>
        <w:rPr>
          <w:sz w:val="24"/>
        </w:rPr>
        <w:t>агрессивных кислотных, щелочных сред.</w:t>
      </w:r>
    </w:p>
    <w:p w:rsidR="00605713" w:rsidRDefault="006F43F2">
      <w:pPr>
        <w:pStyle w:val="a3"/>
        <w:ind w:firstLine="708"/>
      </w:pPr>
      <w:r>
        <w:rPr>
          <w:b/>
        </w:rPr>
        <w:t>Жаростойкость</w:t>
      </w:r>
      <w:r>
        <w:rPr>
          <w:b/>
          <w:spacing w:val="-2"/>
        </w:rPr>
        <w:t xml:space="preserve"> </w:t>
      </w:r>
      <w:r>
        <w:t>– это способность материала сопротивляться окислению в газовой среде при высокой температуре.</w:t>
      </w:r>
    </w:p>
    <w:p w:rsidR="00605713" w:rsidRDefault="006F43F2">
      <w:pPr>
        <w:pStyle w:val="a3"/>
        <w:tabs>
          <w:tab w:val="left" w:pos="3815"/>
          <w:tab w:val="left" w:pos="5300"/>
          <w:tab w:val="left" w:pos="6561"/>
          <w:tab w:val="left" w:pos="7801"/>
          <w:tab w:val="left" w:pos="8481"/>
          <w:tab w:val="left" w:pos="9590"/>
          <w:tab w:val="left" w:pos="10180"/>
        </w:tabs>
        <w:ind w:right="716" w:firstLine="708"/>
      </w:pPr>
      <w:r>
        <w:rPr>
          <w:b/>
        </w:rPr>
        <w:t xml:space="preserve">Жаропрочность </w:t>
      </w:r>
      <w:r>
        <w:t>– это</w:t>
      </w:r>
      <w:r>
        <w:tab/>
      </w:r>
      <w:r>
        <w:rPr>
          <w:spacing w:val="-2"/>
        </w:rPr>
        <w:t>способность</w:t>
      </w:r>
      <w:r>
        <w:tab/>
      </w:r>
      <w:r>
        <w:rPr>
          <w:spacing w:val="-2"/>
        </w:rPr>
        <w:t>материала</w:t>
      </w:r>
      <w:r>
        <w:tab/>
      </w:r>
      <w:r>
        <w:rPr>
          <w:spacing w:val="-2"/>
        </w:rPr>
        <w:t>сохранять</w:t>
      </w:r>
      <w:r>
        <w:tab/>
      </w:r>
      <w:r>
        <w:rPr>
          <w:spacing w:val="-4"/>
        </w:rPr>
        <w:t>свои</w:t>
      </w:r>
      <w:r>
        <w:tab/>
      </w:r>
      <w:r>
        <w:rPr>
          <w:spacing w:val="-2"/>
        </w:rPr>
        <w:t>свойства</w:t>
      </w:r>
      <w:r>
        <w:tab/>
      </w:r>
      <w:r>
        <w:rPr>
          <w:spacing w:val="-4"/>
        </w:rPr>
        <w:t>при</w:t>
      </w:r>
      <w:r>
        <w:tab/>
      </w:r>
      <w:r>
        <w:rPr>
          <w:spacing w:val="-2"/>
        </w:rPr>
        <w:t>высоких температурах.</w:t>
      </w:r>
    </w:p>
    <w:p w:rsidR="00605713" w:rsidRDefault="00605713">
      <w:pPr>
        <w:pStyle w:val="a3"/>
        <w:sectPr w:rsidR="00605713">
          <w:type w:val="continuous"/>
          <w:pgSz w:w="11910" w:h="16840"/>
          <w:pgMar w:top="620" w:right="0" w:bottom="920" w:left="141" w:header="0" w:footer="963" w:gutter="0"/>
          <w:cols w:space="720"/>
        </w:sectPr>
      </w:pPr>
    </w:p>
    <w:p w:rsidR="00605713" w:rsidRDefault="006F43F2">
      <w:pPr>
        <w:pStyle w:val="a3"/>
        <w:spacing w:before="73"/>
        <w:ind w:right="717" w:firstLine="708"/>
        <w:jc w:val="both"/>
      </w:pPr>
      <w:proofErr w:type="spellStart"/>
      <w:r>
        <w:rPr>
          <w:b/>
        </w:rPr>
        <w:lastRenderedPageBreak/>
        <w:t>Хладостойкость</w:t>
      </w:r>
      <w:proofErr w:type="spellEnd"/>
      <w:r>
        <w:rPr>
          <w:b/>
          <w:spacing w:val="-1"/>
        </w:rPr>
        <w:t xml:space="preserve"> </w:t>
      </w:r>
      <w:r>
        <w:t>– способность материала сохранять пластические свойства при отрицательных температурах.</w:t>
      </w:r>
    </w:p>
    <w:p w:rsidR="00605713" w:rsidRDefault="006F43F2">
      <w:pPr>
        <w:pStyle w:val="a3"/>
        <w:ind w:right="715" w:firstLine="708"/>
        <w:jc w:val="both"/>
      </w:pPr>
      <w:proofErr w:type="spellStart"/>
      <w:r>
        <w:rPr>
          <w:b/>
        </w:rPr>
        <w:t>Антифрикционность</w:t>
      </w:r>
      <w:proofErr w:type="spellEnd"/>
      <w:r>
        <w:rPr>
          <w:b/>
          <w:spacing w:val="-3"/>
        </w:rPr>
        <w:t xml:space="preserve"> </w:t>
      </w:r>
      <w:r>
        <w:t>– способность материала прирабатываться к другому материалу</w:t>
      </w:r>
      <w:proofErr w:type="gramStart"/>
      <w:r>
        <w:t>.</w:t>
      </w:r>
      <w:proofErr w:type="gramEnd"/>
      <w:r>
        <w:t xml:space="preserve"> (</w:t>
      </w:r>
      <w:proofErr w:type="gramStart"/>
      <w:r>
        <w:t>с</w:t>
      </w:r>
      <w:proofErr w:type="gramEnd"/>
      <w:r>
        <w:t>пособность материала обеспечивать низкий коэффициент трения скольжения и тем самым низкие потери на трение и малую скорость изнашивания сопряженной детали).</w:t>
      </w:r>
    </w:p>
    <w:p w:rsidR="00605713" w:rsidRDefault="006F43F2">
      <w:pPr>
        <w:spacing w:before="1"/>
        <w:ind w:left="579"/>
        <w:jc w:val="both"/>
        <w:rPr>
          <w:i/>
          <w:sz w:val="24"/>
        </w:rPr>
      </w:pPr>
      <w:r>
        <w:rPr>
          <w:i/>
          <w:sz w:val="24"/>
        </w:rPr>
        <w:t>Наплавку</w:t>
      </w:r>
      <w:r>
        <w:rPr>
          <w:i/>
          <w:spacing w:val="-6"/>
          <w:sz w:val="24"/>
        </w:rPr>
        <w:t xml:space="preserve"> </w:t>
      </w:r>
      <w:r>
        <w:rPr>
          <w:i/>
          <w:sz w:val="24"/>
        </w:rPr>
        <w:t>используют</w:t>
      </w:r>
      <w:r>
        <w:rPr>
          <w:i/>
          <w:spacing w:val="-2"/>
          <w:sz w:val="24"/>
        </w:rPr>
        <w:t xml:space="preserve"> </w:t>
      </w:r>
      <w:r>
        <w:rPr>
          <w:i/>
          <w:sz w:val="24"/>
        </w:rPr>
        <w:t>как</w:t>
      </w:r>
      <w:r>
        <w:rPr>
          <w:i/>
          <w:spacing w:val="-2"/>
          <w:sz w:val="24"/>
        </w:rPr>
        <w:t xml:space="preserve"> </w:t>
      </w:r>
      <w:r>
        <w:rPr>
          <w:i/>
          <w:sz w:val="24"/>
        </w:rPr>
        <w:t>в</w:t>
      </w:r>
      <w:r>
        <w:rPr>
          <w:i/>
          <w:spacing w:val="-4"/>
          <w:sz w:val="24"/>
        </w:rPr>
        <w:t xml:space="preserve"> </w:t>
      </w:r>
      <w:r>
        <w:rPr>
          <w:i/>
          <w:sz w:val="24"/>
        </w:rPr>
        <w:t>ремонтном</w:t>
      </w:r>
      <w:r>
        <w:rPr>
          <w:i/>
          <w:spacing w:val="-1"/>
          <w:sz w:val="24"/>
        </w:rPr>
        <w:t xml:space="preserve"> </w:t>
      </w:r>
      <w:r>
        <w:rPr>
          <w:i/>
          <w:sz w:val="24"/>
        </w:rPr>
        <w:t>деле,</w:t>
      </w:r>
      <w:r>
        <w:rPr>
          <w:i/>
          <w:spacing w:val="-2"/>
          <w:sz w:val="24"/>
        </w:rPr>
        <w:t xml:space="preserve"> </w:t>
      </w:r>
      <w:r>
        <w:rPr>
          <w:i/>
          <w:sz w:val="24"/>
        </w:rPr>
        <w:t>так</w:t>
      </w:r>
      <w:r>
        <w:rPr>
          <w:i/>
          <w:spacing w:val="-3"/>
          <w:sz w:val="24"/>
        </w:rPr>
        <w:t xml:space="preserve"> </w:t>
      </w:r>
      <w:r>
        <w:rPr>
          <w:i/>
          <w:sz w:val="24"/>
        </w:rPr>
        <w:t>и</w:t>
      </w:r>
      <w:r>
        <w:rPr>
          <w:i/>
          <w:spacing w:val="-3"/>
          <w:sz w:val="24"/>
        </w:rPr>
        <w:t xml:space="preserve"> </w:t>
      </w:r>
      <w:r>
        <w:rPr>
          <w:i/>
          <w:sz w:val="24"/>
        </w:rPr>
        <w:t>при</w:t>
      </w:r>
      <w:r>
        <w:rPr>
          <w:i/>
          <w:spacing w:val="-2"/>
          <w:sz w:val="24"/>
        </w:rPr>
        <w:t xml:space="preserve"> </w:t>
      </w:r>
      <w:r>
        <w:rPr>
          <w:i/>
          <w:sz w:val="24"/>
        </w:rPr>
        <w:t>изготовлении</w:t>
      </w:r>
      <w:r>
        <w:rPr>
          <w:i/>
          <w:spacing w:val="-2"/>
          <w:sz w:val="24"/>
        </w:rPr>
        <w:t xml:space="preserve"> </w:t>
      </w:r>
      <w:r>
        <w:rPr>
          <w:i/>
          <w:sz w:val="24"/>
        </w:rPr>
        <w:t>новых</w:t>
      </w:r>
      <w:r>
        <w:rPr>
          <w:i/>
          <w:spacing w:val="-3"/>
          <w:sz w:val="24"/>
        </w:rPr>
        <w:t xml:space="preserve"> </w:t>
      </w:r>
      <w:r>
        <w:rPr>
          <w:i/>
          <w:spacing w:val="-2"/>
          <w:sz w:val="24"/>
        </w:rPr>
        <w:t>деталей.</w:t>
      </w:r>
    </w:p>
    <w:p w:rsidR="00605713" w:rsidRDefault="006F43F2">
      <w:pPr>
        <w:pStyle w:val="a3"/>
        <w:ind w:right="714"/>
        <w:jc w:val="both"/>
      </w:pPr>
      <w:r>
        <w:t>Наплавленный металл</w:t>
      </w:r>
      <w:r>
        <w:rPr>
          <w:spacing w:val="-1"/>
        </w:rPr>
        <w:t xml:space="preserve"> </w:t>
      </w:r>
      <w:r>
        <w:t>связан с</w:t>
      </w:r>
      <w:r>
        <w:rPr>
          <w:spacing w:val="-2"/>
        </w:rPr>
        <w:t xml:space="preserve"> </w:t>
      </w:r>
      <w:r>
        <w:t>основным</w:t>
      </w:r>
      <w:r>
        <w:rPr>
          <w:spacing w:val="-2"/>
        </w:rPr>
        <w:t xml:space="preserve"> </w:t>
      </w:r>
      <w:r>
        <w:t>металлом</w:t>
      </w:r>
      <w:r>
        <w:rPr>
          <w:spacing w:val="-1"/>
        </w:rPr>
        <w:t xml:space="preserve"> </w:t>
      </w:r>
      <w:r>
        <w:t>весьма</w:t>
      </w:r>
      <w:r>
        <w:rPr>
          <w:spacing w:val="-1"/>
        </w:rPr>
        <w:t xml:space="preserve"> </w:t>
      </w:r>
      <w:r>
        <w:t>прочно</w:t>
      </w:r>
      <w:r>
        <w:rPr>
          <w:spacing w:val="-1"/>
        </w:rPr>
        <w:t xml:space="preserve"> </w:t>
      </w:r>
      <w:r>
        <w:t>и образует одно целое</w:t>
      </w:r>
      <w:r>
        <w:rPr>
          <w:spacing w:val="-2"/>
        </w:rPr>
        <w:t xml:space="preserve"> </w:t>
      </w:r>
      <w:r>
        <w:t>с</w:t>
      </w:r>
      <w:r>
        <w:rPr>
          <w:spacing w:val="-2"/>
        </w:rPr>
        <w:t xml:space="preserve"> </w:t>
      </w:r>
      <w:r>
        <w:t>изделием. Толщина</w:t>
      </w:r>
      <w:r>
        <w:rPr>
          <w:spacing w:val="-3"/>
        </w:rPr>
        <w:t xml:space="preserve"> </w:t>
      </w:r>
      <w:r>
        <w:t>слоя</w:t>
      </w:r>
      <w:r>
        <w:rPr>
          <w:spacing w:val="-3"/>
        </w:rPr>
        <w:t xml:space="preserve"> </w:t>
      </w:r>
      <w:r>
        <w:rPr>
          <w:b/>
        </w:rPr>
        <w:t>от</w:t>
      </w:r>
      <w:r>
        <w:rPr>
          <w:b/>
          <w:spacing w:val="-4"/>
        </w:rPr>
        <w:t xml:space="preserve"> </w:t>
      </w:r>
      <w:r>
        <w:rPr>
          <w:b/>
        </w:rPr>
        <w:t>0,5</w:t>
      </w:r>
      <w:r>
        <w:rPr>
          <w:b/>
          <w:spacing w:val="-3"/>
        </w:rPr>
        <w:t xml:space="preserve"> </w:t>
      </w:r>
      <w:r>
        <w:rPr>
          <w:b/>
        </w:rPr>
        <w:t>до</w:t>
      </w:r>
      <w:r>
        <w:rPr>
          <w:b/>
          <w:spacing w:val="-6"/>
        </w:rPr>
        <w:t xml:space="preserve"> </w:t>
      </w:r>
      <w:r>
        <w:rPr>
          <w:b/>
        </w:rPr>
        <w:t>10</w:t>
      </w:r>
      <w:r>
        <w:rPr>
          <w:b/>
          <w:spacing w:val="-3"/>
        </w:rPr>
        <w:t xml:space="preserve"> </w:t>
      </w:r>
      <w:r>
        <w:rPr>
          <w:b/>
        </w:rPr>
        <w:t>мм</w:t>
      </w:r>
      <w:r>
        <w:rPr>
          <w:b/>
          <w:spacing w:val="-3"/>
        </w:rPr>
        <w:t xml:space="preserve"> </w:t>
      </w:r>
      <w:r>
        <w:t>и</w:t>
      </w:r>
      <w:r>
        <w:rPr>
          <w:spacing w:val="-2"/>
        </w:rPr>
        <w:t xml:space="preserve"> </w:t>
      </w:r>
      <w:r>
        <w:t>более.</w:t>
      </w:r>
      <w:r>
        <w:rPr>
          <w:spacing w:val="-4"/>
        </w:rPr>
        <w:t xml:space="preserve"> </w:t>
      </w:r>
      <w:r>
        <w:t>Это</w:t>
      </w:r>
      <w:r>
        <w:rPr>
          <w:spacing w:val="-3"/>
        </w:rPr>
        <w:t xml:space="preserve"> </w:t>
      </w:r>
      <w:r>
        <w:t>один</w:t>
      </w:r>
      <w:r>
        <w:rPr>
          <w:spacing w:val="-2"/>
        </w:rPr>
        <w:t xml:space="preserve"> </w:t>
      </w:r>
      <w:r>
        <w:t>из</w:t>
      </w:r>
      <w:r>
        <w:rPr>
          <w:spacing w:val="-5"/>
        </w:rPr>
        <w:t xml:space="preserve"> </w:t>
      </w:r>
      <w:r>
        <w:t>наиболее</w:t>
      </w:r>
      <w:r>
        <w:rPr>
          <w:spacing w:val="-4"/>
        </w:rPr>
        <w:t xml:space="preserve"> </w:t>
      </w:r>
      <w:r>
        <w:t>распространенных</w:t>
      </w:r>
      <w:r>
        <w:rPr>
          <w:spacing w:val="-2"/>
        </w:rPr>
        <w:t xml:space="preserve"> </w:t>
      </w:r>
      <w:r>
        <w:t>способов</w:t>
      </w:r>
      <w:r>
        <w:rPr>
          <w:spacing w:val="-3"/>
        </w:rPr>
        <w:t xml:space="preserve"> </w:t>
      </w:r>
      <w:r>
        <w:t>повышения износостойкости и восстановления деталей и конструкций.</w:t>
      </w:r>
    </w:p>
    <w:p w:rsidR="00605713" w:rsidRDefault="006F43F2">
      <w:pPr>
        <w:pStyle w:val="a3"/>
        <w:ind w:right="716"/>
        <w:jc w:val="both"/>
      </w:pPr>
      <w:r>
        <w:t>Наплавка позволяет создавать биметаллические изделия, у которых высокая прочность и низкая стоимость сочетаются с большой долговечностью в условиях эксплуатации.</w:t>
      </w:r>
    </w:p>
    <w:p w:rsidR="00605713" w:rsidRDefault="006F43F2">
      <w:pPr>
        <w:pStyle w:val="a3"/>
        <w:ind w:right="715"/>
        <w:jc w:val="both"/>
      </w:pPr>
      <w:r>
        <w:t>Многократное повторное восст</w:t>
      </w:r>
      <w:r>
        <w:t>ановление изношенных деталей во много раз уменьшает расход металла для изготовления запасных частей оборудования.</w:t>
      </w:r>
    </w:p>
    <w:p w:rsidR="00605713" w:rsidRDefault="006F43F2">
      <w:pPr>
        <w:pStyle w:val="a3"/>
        <w:ind w:right="715"/>
        <w:jc w:val="both"/>
      </w:pPr>
      <w:r>
        <w:t>Из-за износа деталей ежегодные убытки в промышленности всех стран мира составляют многие миллиарды долларов, поскольку при остановках оборудов</w:t>
      </w:r>
      <w:r>
        <w:t>ания (связанных с его ремонтом) выпуск продукции на предприятии снижается.</w:t>
      </w:r>
    </w:p>
    <w:p w:rsidR="00605713" w:rsidRDefault="006F43F2">
      <w:pPr>
        <w:pStyle w:val="2"/>
        <w:spacing w:before="5"/>
        <w:ind w:left="1145"/>
        <w:jc w:val="both"/>
      </w:pPr>
      <w:r>
        <w:t>В</w:t>
      </w:r>
      <w:r>
        <w:rPr>
          <w:spacing w:val="-6"/>
        </w:rPr>
        <w:t xml:space="preserve"> </w:t>
      </w:r>
      <w:r>
        <w:t>процессе</w:t>
      </w:r>
      <w:r>
        <w:rPr>
          <w:spacing w:val="-5"/>
        </w:rPr>
        <w:t xml:space="preserve"> </w:t>
      </w:r>
      <w:r>
        <w:t>эксплуатации</w:t>
      </w:r>
      <w:r>
        <w:rPr>
          <w:spacing w:val="-4"/>
        </w:rPr>
        <w:t xml:space="preserve"> </w:t>
      </w:r>
      <w:r>
        <w:t>изделия</w:t>
      </w:r>
      <w:r>
        <w:rPr>
          <w:spacing w:val="-4"/>
        </w:rPr>
        <w:t xml:space="preserve"> </w:t>
      </w:r>
      <w:r>
        <w:t>подвергаются</w:t>
      </w:r>
      <w:r>
        <w:rPr>
          <w:spacing w:val="-3"/>
        </w:rPr>
        <w:t xml:space="preserve"> </w:t>
      </w:r>
      <w:r>
        <w:t>следующим</w:t>
      </w:r>
      <w:r>
        <w:rPr>
          <w:spacing w:val="-4"/>
        </w:rPr>
        <w:t xml:space="preserve"> </w:t>
      </w:r>
      <w:r>
        <w:t>видам</w:t>
      </w:r>
      <w:r>
        <w:rPr>
          <w:spacing w:val="-4"/>
        </w:rPr>
        <w:t xml:space="preserve"> </w:t>
      </w:r>
      <w:r>
        <w:rPr>
          <w:spacing w:val="-2"/>
        </w:rPr>
        <w:t>износа:</w:t>
      </w:r>
    </w:p>
    <w:p w:rsidR="00605713" w:rsidRDefault="006F43F2">
      <w:pPr>
        <w:pStyle w:val="a4"/>
        <w:numPr>
          <w:ilvl w:val="0"/>
          <w:numId w:val="18"/>
        </w:numPr>
        <w:tabs>
          <w:tab w:val="left" w:pos="1994"/>
        </w:tabs>
        <w:ind w:right="714" w:firstLine="708"/>
        <w:jc w:val="both"/>
        <w:rPr>
          <w:sz w:val="24"/>
        </w:rPr>
      </w:pPr>
      <w:r>
        <w:rPr>
          <w:b/>
          <w:sz w:val="24"/>
        </w:rPr>
        <w:t>Износ</w:t>
      </w:r>
      <w:r>
        <w:rPr>
          <w:b/>
          <w:spacing w:val="-4"/>
          <w:sz w:val="24"/>
        </w:rPr>
        <w:t xml:space="preserve"> </w:t>
      </w:r>
      <w:r>
        <w:rPr>
          <w:b/>
          <w:sz w:val="24"/>
        </w:rPr>
        <w:t>«металл</w:t>
      </w:r>
      <w:r>
        <w:rPr>
          <w:b/>
          <w:spacing w:val="-3"/>
          <w:sz w:val="24"/>
        </w:rPr>
        <w:t xml:space="preserve"> </w:t>
      </w:r>
      <w:r>
        <w:rPr>
          <w:b/>
          <w:sz w:val="24"/>
        </w:rPr>
        <w:t>по</w:t>
      </w:r>
      <w:r>
        <w:rPr>
          <w:b/>
          <w:spacing w:val="-4"/>
          <w:sz w:val="24"/>
        </w:rPr>
        <w:t xml:space="preserve"> </w:t>
      </w:r>
      <w:r>
        <w:rPr>
          <w:b/>
          <w:sz w:val="24"/>
        </w:rPr>
        <w:t>металлу»</w:t>
      </w:r>
      <w:r>
        <w:rPr>
          <w:b/>
          <w:spacing w:val="-4"/>
          <w:sz w:val="24"/>
        </w:rPr>
        <w:t xml:space="preserve"> </w:t>
      </w:r>
      <w:r>
        <w:rPr>
          <w:sz w:val="24"/>
        </w:rPr>
        <w:t>–</w:t>
      </w:r>
      <w:r>
        <w:rPr>
          <w:spacing w:val="-3"/>
          <w:sz w:val="24"/>
        </w:rPr>
        <w:t xml:space="preserve"> </w:t>
      </w:r>
      <w:r>
        <w:rPr>
          <w:sz w:val="24"/>
        </w:rPr>
        <w:t>при</w:t>
      </w:r>
      <w:r>
        <w:rPr>
          <w:spacing w:val="-2"/>
          <w:sz w:val="24"/>
        </w:rPr>
        <w:t xml:space="preserve"> </w:t>
      </w:r>
      <w:r>
        <w:rPr>
          <w:sz w:val="24"/>
        </w:rPr>
        <w:t>трении</w:t>
      </w:r>
      <w:r>
        <w:rPr>
          <w:spacing w:val="-2"/>
          <w:sz w:val="24"/>
        </w:rPr>
        <w:t xml:space="preserve"> </w:t>
      </w:r>
      <w:r>
        <w:rPr>
          <w:sz w:val="24"/>
        </w:rPr>
        <w:t>качения</w:t>
      </w:r>
      <w:r>
        <w:rPr>
          <w:spacing w:val="-3"/>
          <w:sz w:val="24"/>
        </w:rPr>
        <w:t xml:space="preserve"> </w:t>
      </w:r>
      <w:r>
        <w:rPr>
          <w:sz w:val="24"/>
        </w:rPr>
        <w:t>и</w:t>
      </w:r>
      <w:r>
        <w:rPr>
          <w:spacing w:val="-2"/>
          <w:sz w:val="24"/>
        </w:rPr>
        <w:t xml:space="preserve"> </w:t>
      </w:r>
      <w:r>
        <w:rPr>
          <w:sz w:val="24"/>
        </w:rPr>
        <w:t>скольжения</w:t>
      </w:r>
      <w:r>
        <w:rPr>
          <w:spacing w:val="-2"/>
          <w:sz w:val="24"/>
        </w:rPr>
        <w:t xml:space="preserve"> </w:t>
      </w:r>
      <w:r>
        <w:rPr>
          <w:sz w:val="24"/>
        </w:rPr>
        <w:t>деталей</w:t>
      </w:r>
      <w:r>
        <w:rPr>
          <w:spacing w:val="-2"/>
          <w:sz w:val="24"/>
        </w:rPr>
        <w:t xml:space="preserve"> </w:t>
      </w:r>
      <w:r>
        <w:rPr>
          <w:sz w:val="24"/>
        </w:rPr>
        <w:t>относительно друг друга с недостаточным коли</w:t>
      </w:r>
      <w:r>
        <w:rPr>
          <w:sz w:val="24"/>
        </w:rPr>
        <w:t>чеством смазки или совсем без нее.</w:t>
      </w:r>
    </w:p>
    <w:p w:rsidR="00605713" w:rsidRDefault="006F43F2">
      <w:pPr>
        <w:pStyle w:val="a4"/>
        <w:numPr>
          <w:ilvl w:val="0"/>
          <w:numId w:val="18"/>
        </w:numPr>
        <w:tabs>
          <w:tab w:val="left" w:pos="1994"/>
        </w:tabs>
        <w:ind w:right="717" w:firstLine="708"/>
        <w:jc w:val="both"/>
        <w:rPr>
          <w:sz w:val="24"/>
        </w:rPr>
      </w:pPr>
      <w:r>
        <w:rPr>
          <w:b/>
          <w:sz w:val="24"/>
        </w:rPr>
        <w:t>Ударный</w:t>
      </w:r>
      <w:r>
        <w:rPr>
          <w:b/>
          <w:spacing w:val="-6"/>
          <w:sz w:val="24"/>
        </w:rPr>
        <w:t xml:space="preserve"> </w:t>
      </w:r>
      <w:r>
        <w:rPr>
          <w:b/>
          <w:sz w:val="24"/>
        </w:rPr>
        <w:t>износ</w:t>
      </w:r>
      <w:r>
        <w:rPr>
          <w:b/>
          <w:spacing w:val="-5"/>
          <w:sz w:val="24"/>
        </w:rPr>
        <w:t xml:space="preserve"> </w:t>
      </w:r>
      <w:r>
        <w:rPr>
          <w:sz w:val="24"/>
        </w:rPr>
        <w:t>–</w:t>
      </w:r>
      <w:r>
        <w:rPr>
          <w:spacing w:val="-5"/>
          <w:sz w:val="24"/>
        </w:rPr>
        <w:t xml:space="preserve"> </w:t>
      </w:r>
      <w:r>
        <w:rPr>
          <w:sz w:val="24"/>
        </w:rPr>
        <w:t>происходит</w:t>
      </w:r>
      <w:r>
        <w:rPr>
          <w:spacing w:val="-6"/>
          <w:sz w:val="24"/>
        </w:rPr>
        <w:t xml:space="preserve"> </w:t>
      </w:r>
      <w:r>
        <w:rPr>
          <w:sz w:val="24"/>
        </w:rPr>
        <w:t>при</w:t>
      </w:r>
      <w:r>
        <w:rPr>
          <w:spacing w:val="-2"/>
          <w:sz w:val="24"/>
        </w:rPr>
        <w:t xml:space="preserve"> </w:t>
      </w:r>
      <w:r>
        <w:rPr>
          <w:sz w:val="24"/>
        </w:rPr>
        <w:t>ударных</w:t>
      </w:r>
      <w:r>
        <w:rPr>
          <w:spacing w:val="-3"/>
          <w:sz w:val="24"/>
        </w:rPr>
        <w:t xml:space="preserve"> </w:t>
      </w:r>
      <w:r>
        <w:rPr>
          <w:sz w:val="24"/>
        </w:rPr>
        <w:t>и</w:t>
      </w:r>
      <w:r>
        <w:rPr>
          <w:spacing w:val="-4"/>
          <w:sz w:val="24"/>
        </w:rPr>
        <w:t xml:space="preserve"> </w:t>
      </w:r>
      <w:r>
        <w:rPr>
          <w:sz w:val="24"/>
        </w:rPr>
        <w:t>сжимающих</w:t>
      </w:r>
      <w:r>
        <w:rPr>
          <w:spacing w:val="-5"/>
          <w:sz w:val="24"/>
        </w:rPr>
        <w:t xml:space="preserve"> </w:t>
      </w:r>
      <w:r>
        <w:rPr>
          <w:sz w:val="24"/>
        </w:rPr>
        <w:t>нагрузках,</w:t>
      </w:r>
      <w:r>
        <w:rPr>
          <w:spacing w:val="-6"/>
          <w:sz w:val="24"/>
        </w:rPr>
        <w:t xml:space="preserve"> </w:t>
      </w:r>
      <w:r>
        <w:rPr>
          <w:sz w:val="24"/>
        </w:rPr>
        <w:t>которые</w:t>
      </w:r>
      <w:r>
        <w:rPr>
          <w:spacing w:val="-6"/>
          <w:sz w:val="24"/>
        </w:rPr>
        <w:t xml:space="preserve"> </w:t>
      </w:r>
      <w:r>
        <w:rPr>
          <w:sz w:val="24"/>
        </w:rPr>
        <w:t>приводят к смятию, сжатию и растрескиванию рабочей поверхности.</w:t>
      </w:r>
    </w:p>
    <w:p w:rsidR="00605713" w:rsidRDefault="006F43F2">
      <w:pPr>
        <w:pStyle w:val="a4"/>
        <w:numPr>
          <w:ilvl w:val="0"/>
          <w:numId w:val="18"/>
        </w:numPr>
        <w:tabs>
          <w:tab w:val="left" w:pos="1994"/>
        </w:tabs>
        <w:ind w:right="714" w:firstLine="708"/>
        <w:jc w:val="both"/>
        <w:rPr>
          <w:sz w:val="24"/>
        </w:rPr>
      </w:pPr>
      <w:r>
        <w:rPr>
          <w:b/>
          <w:sz w:val="24"/>
        </w:rPr>
        <w:t>Совместный ударно-абразивный износ</w:t>
      </w:r>
      <w:r>
        <w:rPr>
          <w:b/>
          <w:spacing w:val="-2"/>
          <w:sz w:val="24"/>
        </w:rPr>
        <w:t xml:space="preserve"> </w:t>
      </w:r>
      <w:r>
        <w:rPr>
          <w:sz w:val="24"/>
        </w:rPr>
        <w:t xml:space="preserve">– происходит при воздействии ударных нагрузок и режущего </w:t>
      </w:r>
      <w:proofErr w:type="gramStart"/>
      <w:r>
        <w:rPr>
          <w:sz w:val="24"/>
        </w:rPr>
        <w:t>действия</w:t>
      </w:r>
      <w:proofErr w:type="gramEnd"/>
      <w:r>
        <w:rPr>
          <w:sz w:val="24"/>
        </w:rPr>
        <w:t xml:space="preserve"> скользящих по инструменту твердых частиц, что приводит к </w:t>
      </w:r>
      <w:proofErr w:type="spellStart"/>
      <w:r>
        <w:rPr>
          <w:sz w:val="24"/>
        </w:rPr>
        <w:t>выкрашиванию</w:t>
      </w:r>
      <w:proofErr w:type="spellEnd"/>
      <w:r>
        <w:rPr>
          <w:sz w:val="24"/>
        </w:rPr>
        <w:t>, растрескиванию и стачиванию рабочих поверхностей.</w:t>
      </w:r>
    </w:p>
    <w:p w:rsidR="00605713" w:rsidRDefault="006F43F2">
      <w:pPr>
        <w:pStyle w:val="a4"/>
        <w:numPr>
          <w:ilvl w:val="0"/>
          <w:numId w:val="18"/>
        </w:numPr>
        <w:tabs>
          <w:tab w:val="left" w:pos="1994"/>
        </w:tabs>
        <w:ind w:right="716" w:firstLine="708"/>
        <w:jc w:val="both"/>
        <w:rPr>
          <w:sz w:val="24"/>
        </w:rPr>
      </w:pPr>
      <w:r>
        <w:rPr>
          <w:b/>
          <w:sz w:val="24"/>
        </w:rPr>
        <w:t>Интенсивный абразивный износ</w:t>
      </w:r>
      <w:r>
        <w:rPr>
          <w:b/>
          <w:spacing w:val="-4"/>
          <w:sz w:val="24"/>
        </w:rPr>
        <w:t xml:space="preserve"> </w:t>
      </w:r>
      <w:r>
        <w:rPr>
          <w:sz w:val="24"/>
        </w:rPr>
        <w:t>– происходит в результате воздействия сы</w:t>
      </w:r>
      <w:r>
        <w:rPr>
          <w:sz w:val="24"/>
        </w:rPr>
        <w:t>пучих материалов,</w:t>
      </w:r>
      <w:r>
        <w:rPr>
          <w:spacing w:val="-4"/>
          <w:sz w:val="24"/>
        </w:rPr>
        <w:t xml:space="preserve"> </w:t>
      </w:r>
      <w:r>
        <w:rPr>
          <w:sz w:val="24"/>
        </w:rPr>
        <w:t>приводящего</w:t>
      </w:r>
      <w:r>
        <w:rPr>
          <w:spacing w:val="-4"/>
          <w:sz w:val="24"/>
        </w:rPr>
        <w:t xml:space="preserve"> </w:t>
      </w:r>
      <w:r>
        <w:rPr>
          <w:sz w:val="24"/>
        </w:rPr>
        <w:t>к</w:t>
      </w:r>
      <w:r>
        <w:rPr>
          <w:spacing w:val="-3"/>
          <w:sz w:val="24"/>
        </w:rPr>
        <w:t xml:space="preserve"> </w:t>
      </w:r>
      <w:r>
        <w:rPr>
          <w:sz w:val="24"/>
        </w:rPr>
        <w:t>стачиванию</w:t>
      </w:r>
      <w:r>
        <w:rPr>
          <w:spacing w:val="-3"/>
          <w:sz w:val="24"/>
        </w:rPr>
        <w:t xml:space="preserve"> </w:t>
      </w:r>
      <w:r>
        <w:rPr>
          <w:sz w:val="24"/>
        </w:rPr>
        <w:t>и</w:t>
      </w:r>
      <w:r>
        <w:rPr>
          <w:spacing w:val="-3"/>
          <w:sz w:val="24"/>
        </w:rPr>
        <w:t xml:space="preserve"> </w:t>
      </w:r>
      <w:r>
        <w:rPr>
          <w:sz w:val="24"/>
        </w:rPr>
        <w:t>эрозии</w:t>
      </w:r>
      <w:r>
        <w:rPr>
          <w:spacing w:val="-3"/>
          <w:sz w:val="24"/>
        </w:rPr>
        <w:t xml:space="preserve"> </w:t>
      </w:r>
      <w:r>
        <w:rPr>
          <w:sz w:val="24"/>
        </w:rPr>
        <w:t>рабочей</w:t>
      </w:r>
      <w:r>
        <w:rPr>
          <w:spacing w:val="-3"/>
          <w:sz w:val="24"/>
        </w:rPr>
        <w:t xml:space="preserve"> </w:t>
      </w:r>
      <w:r>
        <w:rPr>
          <w:sz w:val="24"/>
        </w:rPr>
        <w:t>поверхности.</w:t>
      </w:r>
      <w:r>
        <w:rPr>
          <w:spacing w:val="-4"/>
          <w:sz w:val="24"/>
        </w:rPr>
        <w:t xml:space="preserve"> </w:t>
      </w:r>
      <w:r>
        <w:rPr>
          <w:sz w:val="24"/>
        </w:rPr>
        <w:t>Его</w:t>
      </w:r>
      <w:r>
        <w:rPr>
          <w:spacing w:val="-5"/>
          <w:sz w:val="24"/>
        </w:rPr>
        <w:t xml:space="preserve"> </w:t>
      </w:r>
      <w:r>
        <w:rPr>
          <w:sz w:val="24"/>
        </w:rPr>
        <w:t>разновидностью</w:t>
      </w:r>
      <w:r>
        <w:rPr>
          <w:spacing w:val="-4"/>
          <w:sz w:val="24"/>
        </w:rPr>
        <w:t xml:space="preserve"> </w:t>
      </w:r>
      <w:r>
        <w:rPr>
          <w:sz w:val="24"/>
        </w:rPr>
        <w:t xml:space="preserve">является износ типа «металл по земле», встречающийся у оборудования, используемого при землеройных работах. Также разновидностью его можно считать эрозионный износ </w:t>
      </w:r>
      <w:r>
        <w:rPr>
          <w:sz w:val="24"/>
        </w:rPr>
        <w:t>при воздействии на рабочую поверхность запыленного газового потока.</w:t>
      </w:r>
    </w:p>
    <w:p w:rsidR="00605713" w:rsidRDefault="006F43F2">
      <w:pPr>
        <w:pStyle w:val="a4"/>
        <w:numPr>
          <w:ilvl w:val="0"/>
          <w:numId w:val="18"/>
        </w:numPr>
        <w:tabs>
          <w:tab w:val="left" w:pos="1994"/>
        </w:tabs>
        <w:ind w:right="716" w:firstLine="708"/>
        <w:jc w:val="both"/>
        <w:rPr>
          <w:sz w:val="24"/>
        </w:rPr>
      </w:pPr>
      <w:r>
        <w:rPr>
          <w:b/>
          <w:sz w:val="24"/>
        </w:rPr>
        <w:t>Коррозионный износ</w:t>
      </w:r>
      <w:r>
        <w:rPr>
          <w:b/>
          <w:spacing w:val="-3"/>
          <w:sz w:val="24"/>
        </w:rPr>
        <w:t xml:space="preserve"> </w:t>
      </w:r>
      <w:r>
        <w:rPr>
          <w:sz w:val="24"/>
        </w:rPr>
        <w:t>– происходит в результате коррозионного воздействия окружающей среды, а также вследствие окисления при повышенных температурах.</w:t>
      </w:r>
    </w:p>
    <w:p w:rsidR="00605713" w:rsidRDefault="006F43F2">
      <w:pPr>
        <w:pStyle w:val="a4"/>
        <w:numPr>
          <w:ilvl w:val="0"/>
          <w:numId w:val="18"/>
        </w:numPr>
        <w:tabs>
          <w:tab w:val="left" w:pos="1994"/>
        </w:tabs>
        <w:ind w:left="1994" w:hanging="707"/>
        <w:jc w:val="both"/>
        <w:rPr>
          <w:sz w:val="24"/>
        </w:rPr>
      </w:pPr>
      <w:proofErr w:type="spellStart"/>
      <w:r>
        <w:rPr>
          <w:b/>
          <w:sz w:val="24"/>
        </w:rPr>
        <w:t>Кавитационный</w:t>
      </w:r>
      <w:proofErr w:type="spellEnd"/>
      <w:r>
        <w:rPr>
          <w:b/>
          <w:spacing w:val="-3"/>
          <w:sz w:val="24"/>
        </w:rPr>
        <w:t xml:space="preserve"> </w:t>
      </w:r>
      <w:r>
        <w:rPr>
          <w:b/>
          <w:sz w:val="24"/>
        </w:rPr>
        <w:t>износ</w:t>
      </w:r>
      <w:r>
        <w:rPr>
          <w:b/>
          <w:spacing w:val="-4"/>
          <w:sz w:val="24"/>
        </w:rPr>
        <w:t xml:space="preserve"> </w:t>
      </w:r>
      <w:r>
        <w:rPr>
          <w:sz w:val="24"/>
        </w:rPr>
        <w:t>–</w:t>
      </w:r>
      <w:r>
        <w:rPr>
          <w:spacing w:val="-3"/>
          <w:sz w:val="24"/>
        </w:rPr>
        <w:t xml:space="preserve"> </w:t>
      </w:r>
      <w:r>
        <w:rPr>
          <w:sz w:val="24"/>
        </w:rPr>
        <w:t>имеет</w:t>
      </w:r>
      <w:r>
        <w:rPr>
          <w:spacing w:val="-4"/>
          <w:sz w:val="24"/>
        </w:rPr>
        <w:t xml:space="preserve"> </w:t>
      </w:r>
      <w:r>
        <w:rPr>
          <w:sz w:val="24"/>
        </w:rPr>
        <w:t>место</w:t>
      </w:r>
      <w:r>
        <w:rPr>
          <w:spacing w:val="-3"/>
          <w:sz w:val="24"/>
        </w:rPr>
        <w:t xml:space="preserve"> </w:t>
      </w:r>
      <w:r>
        <w:rPr>
          <w:sz w:val="24"/>
        </w:rPr>
        <w:t>в</w:t>
      </w:r>
      <w:r>
        <w:rPr>
          <w:spacing w:val="-4"/>
          <w:sz w:val="24"/>
        </w:rPr>
        <w:t xml:space="preserve"> </w:t>
      </w:r>
      <w:r>
        <w:rPr>
          <w:sz w:val="24"/>
        </w:rPr>
        <w:t>гидра</w:t>
      </w:r>
      <w:r>
        <w:rPr>
          <w:sz w:val="24"/>
        </w:rPr>
        <w:t xml:space="preserve">влических </w:t>
      </w:r>
      <w:r>
        <w:rPr>
          <w:spacing w:val="-2"/>
          <w:sz w:val="24"/>
        </w:rPr>
        <w:t>системах.</w:t>
      </w:r>
    </w:p>
    <w:p w:rsidR="00605713" w:rsidRDefault="006F43F2">
      <w:pPr>
        <w:pStyle w:val="a3"/>
        <w:ind w:right="718" w:firstLine="708"/>
        <w:jc w:val="both"/>
      </w:pPr>
      <w:r>
        <w:t>На практике обычно реальный износ является результатом комбинированного воздействия нескольких указанных выше видов износа, причем почти всегда один из них превалирует.</w:t>
      </w:r>
    </w:p>
    <w:p w:rsidR="00605713" w:rsidRDefault="006F43F2">
      <w:pPr>
        <w:ind w:left="579" w:right="714" w:firstLine="708"/>
        <w:jc w:val="both"/>
        <w:rPr>
          <w:sz w:val="24"/>
        </w:rPr>
      </w:pPr>
      <w:r>
        <w:rPr>
          <w:sz w:val="24"/>
        </w:rPr>
        <w:t>Путем наплавки на рабочей поверхности изделия получаем сплав, обладающий комплексом свойств - износостойкостью, кислотоупорностью, жаростойкостью и т.д.</w:t>
      </w:r>
      <w:r>
        <w:rPr>
          <w:spacing w:val="-2"/>
          <w:sz w:val="24"/>
        </w:rPr>
        <w:t xml:space="preserve"> </w:t>
      </w:r>
      <w:r>
        <w:rPr>
          <w:i/>
          <w:sz w:val="24"/>
        </w:rPr>
        <w:t xml:space="preserve">Масса наплавленного металла не превышает нескольких процентов от массы изделия. </w:t>
      </w:r>
      <w:r>
        <w:rPr>
          <w:sz w:val="24"/>
        </w:rPr>
        <w:t>При ремонте восстанавливаются первоначальные размеры и свойства поверхности деталей.</w:t>
      </w:r>
    </w:p>
    <w:p w:rsidR="00605713" w:rsidRDefault="006F43F2">
      <w:pPr>
        <w:pStyle w:val="a3"/>
        <w:ind w:right="715" w:firstLine="708"/>
        <w:jc w:val="both"/>
      </w:pPr>
      <w:r>
        <w:t>Увеличение</w:t>
      </w:r>
      <w:r>
        <w:rPr>
          <w:spacing w:val="-1"/>
        </w:rPr>
        <w:t xml:space="preserve"> </w:t>
      </w:r>
      <w:r>
        <w:t>стойкости</w:t>
      </w:r>
      <w:r>
        <w:rPr>
          <w:spacing w:val="-1"/>
        </w:rPr>
        <w:t xml:space="preserve"> </w:t>
      </w:r>
      <w:r>
        <w:t>важно,</w:t>
      </w:r>
      <w:r>
        <w:rPr>
          <w:spacing w:val="-1"/>
        </w:rPr>
        <w:t xml:space="preserve"> </w:t>
      </w:r>
      <w:r>
        <w:t>если от</w:t>
      </w:r>
      <w:r>
        <w:rPr>
          <w:spacing w:val="-3"/>
        </w:rPr>
        <w:t xml:space="preserve"> </w:t>
      </w:r>
      <w:r>
        <w:t>нее</w:t>
      </w:r>
      <w:r>
        <w:rPr>
          <w:spacing w:val="-2"/>
        </w:rPr>
        <w:t xml:space="preserve"> </w:t>
      </w:r>
      <w:r>
        <w:t>зависит работа</w:t>
      </w:r>
      <w:r>
        <w:rPr>
          <w:spacing w:val="-2"/>
        </w:rPr>
        <w:t xml:space="preserve"> </w:t>
      </w:r>
      <w:r>
        <w:t>того</w:t>
      </w:r>
      <w:r>
        <w:rPr>
          <w:spacing w:val="-3"/>
        </w:rPr>
        <w:t xml:space="preserve"> </w:t>
      </w:r>
      <w:r>
        <w:t>или</w:t>
      </w:r>
      <w:r>
        <w:rPr>
          <w:spacing w:val="-2"/>
        </w:rPr>
        <w:t xml:space="preserve"> </w:t>
      </w:r>
      <w:r>
        <w:t>иного агрегата,</w:t>
      </w:r>
      <w:r>
        <w:rPr>
          <w:spacing w:val="-1"/>
        </w:rPr>
        <w:t xml:space="preserve"> </w:t>
      </w:r>
      <w:r>
        <w:t>а</w:t>
      </w:r>
      <w:r>
        <w:rPr>
          <w:spacing w:val="-2"/>
        </w:rPr>
        <w:t xml:space="preserve"> </w:t>
      </w:r>
      <w:r>
        <w:t>его</w:t>
      </w:r>
      <w:r>
        <w:rPr>
          <w:spacing w:val="-1"/>
        </w:rPr>
        <w:t xml:space="preserve"> </w:t>
      </w:r>
      <w:r>
        <w:t>замена связана с простоем.</w:t>
      </w:r>
    </w:p>
    <w:p w:rsidR="00605713" w:rsidRDefault="006F43F2">
      <w:pPr>
        <w:pStyle w:val="a3"/>
        <w:ind w:right="716" w:firstLine="708"/>
        <w:jc w:val="both"/>
      </w:pPr>
      <w:r>
        <w:t>Для противостояния износу рабочие поверхности необходимо у</w:t>
      </w:r>
      <w:r>
        <w:t>прочнять. Один из наиболее эффективных</w:t>
      </w:r>
      <w:r>
        <w:rPr>
          <w:spacing w:val="-8"/>
        </w:rPr>
        <w:t xml:space="preserve"> </w:t>
      </w:r>
      <w:r>
        <w:t>способов</w:t>
      </w:r>
      <w:r>
        <w:rPr>
          <w:spacing w:val="-14"/>
        </w:rPr>
        <w:t xml:space="preserve"> </w:t>
      </w:r>
      <w:r>
        <w:t>упрочнения</w:t>
      </w:r>
      <w:r>
        <w:rPr>
          <w:spacing w:val="-10"/>
        </w:rPr>
        <w:t xml:space="preserve"> </w:t>
      </w:r>
      <w:r>
        <w:t>–</w:t>
      </w:r>
      <w:r>
        <w:rPr>
          <w:spacing w:val="-12"/>
        </w:rPr>
        <w:t xml:space="preserve"> </w:t>
      </w:r>
      <w:r>
        <w:t>электродуговая</w:t>
      </w:r>
      <w:r>
        <w:rPr>
          <w:spacing w:val="-11"/>
        </w:rPr>
        <w:t xml:space="preserve"> </w:t>
      </w:r>
      <w:r>
        <w:t>наплавка.</w:t>
      </w:r>
      <w:r>
        <w:rPr>
          <w:spacing w:val="-11"/>
        </w:rPr>
        <w:t xml:space="preserve"> </w:t>
      </w:r>
      <w:r>
        <w:t>Это</w:t>
      </w:r>
      <w:r>
        <w:rPr>
          <w:spacing w:val="-11"/>
        </w:rPr>
        <w:t xml:space="preserve"> </w:t>
      </w:r>
      <w:r>
        <w:t>недорогой</w:t>
      </w:r>
      <w:r>
        <w:rPr>
          <w:spacing w:val="-9"/>
        </w:rPr>
        <w:t xml:space="preserve"> </w:t>
      </w:r>
      <w:r>
        <w:t>метод</w:t>
      </w:r>
      <w:r>
        <w:rPr>
          <w:spacing w:val="-11"/>
        </w:rPr>
        <w:t xml:space="preserve"> </w:t>
      </w:r>
      <w:r>
        <w:t>продления</w:t>
      </w:r>
      <w:r>
        <w:rPr>
          <w:spacing w:val="-11"/>
        </w:rPr>
        <w:t xml:space="preserve"> </w:t>
      </w:r>
      <w:r>
        <w:t>срока службы металлических изделий нанесением на их поверхность защитного слоя. Он применяется не только для ремонта изношенных элементов ко</w:t>
      </w:r>
      <w:r>
        <w:t>нструкции, но и для придания особых свойств поверхностям новых изделий перед вводом их в эксплуатацию.</w:t>
      </w:r>
    </w:p>
    <w:p w:rsidR="00605713" w:rsidRDefault="006F43F2">
      <w:pPr>
        <w:pStyle w:val="2"/>
        <w:spacing w:before="4" w:line="240" w:lineRule="auto"/>
        <w:ind w:right="715" w:firstLine="708"/>
        <w:jc w:val="both"/>
      </w:pPr>
      <w:r>
        <w:t xml:space="preserve">Помимо увеличения срока эксплуатации изделий, метод наплавки имеет и другие </w:t>
      </w:r>
      <w:r>
        <w:rPr>
          <w:spacing w:val="-2"/>
        </w:rPr>
        <w:t>достоинства:</w:t>
      </w:r>
    </w:p>
    <w:p w:rsidR="00605713" w:rsidRDefault="006F43F2">
      <w:pPr>
        <w:pStyle w:val="a4"/>
        <w:numPr>
          <w:ilvl w:val="1"/>
          <w:numId w:val="18"/>
        </w:numPr>
        <w:tabs>
          <w:tab w:val="left" w:pos="1995"/>
        </w:tabs>
        <w:spacing w:line="271" w:lineRule="exact"/>
        <w:ind w:left="1995"/>
        <w:rPr>
          <w:sz w:val="24"/>
        </w:rPr>
      </w:pPr>
      <w:r>
        <w:rPr>
          <w:sz w:val="24"/>
        </w:rPr>
        <w:t>Сокращается</w:t>
      </w:r>
      <w:r>
        <w:rPr>
          <w:spacing w:val="-7"/>
          <w:sz w:val="24"/>
        </w:rPr>
        <w:t xml:space="preserve"> </w:t>
      </w:r>
      <w:r>
        <w:rPr>
          <w:sz w:val="24"/>
        </w:rPr>
        <w:t>количество</w:t>
      </w:r>
      <w:r>
        <w:rPr>
          <w:spacing w:val="-4"/>
          <w:sz w:val="24"/>
        </w:rPr>
        <w:t xml:space="preserve"> </w:t>
      </w:r>
      <w:r>
        <w:rPr>
          <w:sz w:val="24"/>
        </w:rPr>
        <w:t>запасных</w:t>
      </w:r>
      <w:r>
        <w:rPr>
          <w:spacing w:val="-2"/>
          <w:sz w:val="24"/>
        </w:rPr>
        <w:t xml:space="preserve"> </w:t>
      </w:r>
      <w:r>
        <w:rPr>
          <w:sz w:val="24"/>
        </w:rPr>
        <w:t>частей</w:t>
      </w:r>
      <w:r>
        <w:rPr>
          <w:spacing w:val="-4"/>
          <w:sz w:val="24"/>
        </w:rPr>
        <w:t xml:space="preserve"> </w:t>
      </w:r>
      <w:r>
        <w:rPr>
          <w:sz w:val="24"/>
        </w:rPr>
        <w:t>эксплуатируемого</w:t>
      </w:r>
      <w:r>
        <w:rPr>
          <w:spacing w:val="-4"/>
          <w:sz w:val="24"/>
        </w:rPr>
        <w:t xml:space="preserve"> </w:t>
      </w:r>
      <w:r>
        <w:rPr>
          <w:spacing w:val="-2"/>
          <w:sz w:val="24"/>
        </w:rPr>
        <w:t>оборудов</w:t>
      </w:r>
      <w:r>
        <w:rPr>
          <w:spacing w:val="-2"/>
          <w:sz w:val="24"/>
        </w:rPr>
        <w:t>ания.</w:t>
      </w:r>
    </w:p>
    <w:p w:rsidR="00605713" w:rsidRDefault="006F43F2">
      <w:pPr>
        <w:pStyle w:val="a4"/>
        <w:numPr>
          <w:ilvl w:val="1"/>
          <w:numId w:val="18"/>
        </w:numPr>
        <w:tabs>
          <w:tab w:val="left" w:pos="1995"/>
        </w:tabs>
        <w:spacing w:before="1"/>
        <w:ind w:right="715" w:firstLine="708"/>
        <w:rPr>
          <w:sz w:val="24"/>
        </w:rPr>
      </w:pPr>
      <w:r>
        <w:rPr>
          <w:sz w:val="24"/>
        </w:rPr>
        <w:t>Увеличивается</w:t>
      </w:r>
      <w:r>
        <w:rPr>
          <w:spacing w:val="40"/>
          <w:sz w:val="24"/>
        </w:rPr>
        <w:t xml:space="preserve"> </w:t>
      </w:r>
      <w:r>
        <w:rPr>
          <w:sz w:val="24"/>
        </w:rPr>
        <w:t>эффективность</w:t>
      </w:r>
      <w:r>
        <w:rPr>
          <w:spacing w:val="40"/>
          <w:sz w:val="24"/>
        </w:rPr>
        <w:t xml:space="preserve"> </w:t>
      </w:r>
      <w:r>
        <w:rPr>
          <w:sz w:val="24"/>
        </w:rPr>
        <w:t>эксплуатации</w:t>
      </w:r>
      <w:r>
        <w:rPr>
          <w:spacing w:val="40"/>
          <w:sz w:val="24"/>
        </w:rPr>
        <w:t xml:space="preserve"> </w:t>
      </w:r>
      <w:r>
        <w:rPr>
          <w:sz w:val="24"/>
        </w:rPr>
        <w:t>оборудования</w:t>
      </w:r>
      <w:r>
        <w:rPr>
          <w:spacing w:val="40"/>
          <w:sz w:val="24"/>
        </w:rPr>
        <w:t xml:space="preserve"> </w:t>
      </w:r>
      <w:r>
        <w:rPr>
          <w:sz w:val="24"/>
        </w:rPr>
        <w:t>в</w:t>
      </w:r>
      <w:r>
        <w:rPr>
          <w:spacing w:val="40"/>
          <w:sz w:val="24"/>
        </w:rPr>
        <w:t xml:space="preserve"> </w:t>
      </w:r>
      <w:r>
        <w:rPr>
          <w:sz w:val="24"/>
        </w:rPr>
        <w:t>связи</w:t>
      </w:r>
      <w:r>
        <w:rPr>
          <w:spacing w:val="40"/>
          <w:sz w:val="24"/>
        </w:rPr>
        <w:t xml:space="preserve"> </w:t>
      </w:r>
      <w:r>
        <w:rPr>
          <w:sz w:val="24"/>
        </w:rPr>
        <w:t>с</w:t>
      </w:r>
      <w:r>
        <w:rPr>
          <w:spacing w:val="40"/>
          <w:sz w:val="24"/>
        </w:rPr>
        <w:t xml:space="preserve"> </w:t>
      </w:r>
      <w:r>
        <w:rPr>
          <w:sz w:val="24"/>
        </w:rPr>
        <w:t>сокращением</w:t>
      </w:r>
      <w:r>
        <w:rPr>
          <w:spacing w:val="80"/>
          <w:sz w:val="24"/>
        </w:rPr>
        <w:t xml:space="preserve"> </w:t>
      </w:r>
      <w:r>
        <w:rPr>
          <w:sz w:val="24"/>
        </w:rPr>
        <w:t>времени его простоя.</w:t>
      </w:r>
    </w:p>
    <w:p w:rsidR="00605713" w:rsidRDefault="006F43F2">
      <w:pPr>
        <w:pStyle w:val="a4"/>
        <w:numPr>
          <w:ilvl w:val="1"/>
          <w:numId w:val="18"/>
        </w:numPr>
        <w:tabs>
          <w:tab w:val="left" w:pos="1995"/>
        </w:tabs>
        <w:ind w:left="1995"/>
        <w:rPr>
          <w:sz w:val="24"/>
        </w:rPr>
      </w:pPr>
      <w:r>
        <w:rPr>
          <w:sz w:val="24"/>
        </w:rPr>
        <w:t>Основная</w:t>
      </w:r>
      <w:r>
        <w:rPr>
          <w:spacing w:val="1"/>
          <w:sz w:val="24"/>
        </w:rPr>
        <w:t xml:space="preserve"> </w:t>
      </w:r>
      <w:r>
        <w:rPr>
          <w:sz w:val="24"/>
        </w:rPr>
        <w:t>часть</w:t>
      </w:r>
      <w:r>
        <w:rPr>
          <w:spacing w:val="5"/>
          <w:sz w:val="24"/>
        </w:rPr>
        <w:t xml:space="preserve"> </w:t>
      </w:r>
      <w:r>
        <w:rPr>
          <w:sz w:val="24"/>
        </w:rPr>
        <w:t>(основа)</w:t>
      </w:r>
      <w:r>
        <w:rPr>
          <w:spacing w:val="3"/>
          <w:sz w:val="24"/>
        </w:rPr>
        <w:t xml:space="preserve"> </w:t>
      </w:r>
      <w:r>
        <w:rPr>
          <w:sz w:val="24"/>
        </w:rPr>
        <w:t>детали</w:t>
      </w:r>
      <w:r>
        <w:rPr>
          <w:spacing w:val="4"/>
          <w:sz w:val="24"/>
        </w:rPr>
        <w:t xml:space="preserve"> </w:t>
      </w:r>
      <w:r>
        <w:rPr>
          <w:sz w:val="24"/>
        </w:rPr>
        <w:t>может</w:t>
      </w:r>
      <w:r>
        <w:rPr>
          <w:spacing w:val="3"/>
          <w:sz w:val="24"/>
        </w:rPr>
        <w:t xml:space="preserve"> </w:t>
      </w:r>
      <w:r>
        <w:rPr>
          <w:sz w:val="24"/>
        </w:rPr>
        <w:t>быть</w:t>
      </w:r>
      <w:r>
        <w:rPr>
          <w:spacing w:val="6"/>
          <w:sz w:val="24"/>
        </w:rPr>
        <w:t xml:space="preserve"> </w:t>
      </w:r>
      <w:r>
        <w:rPr>
          <w:sz w:val="24"/>
        </w:rPr>
        <w:t>выполнена</w:t>
      </w:r>
      <w:r>
        <w:rPr>
          <w:spacing w:val="3"/>
          <w:sz w:val="24"/>
        </w:rPr>
        <w:t xml:space="preserve"> </w:t>
      </w:r>
      <w:proofErr w:type="gramStart"/>
      <w:r>
        <w:rPr>
          <w:sz w:val="24"/>
        </w:rPr>
        <w:t>из</w:t>
      </w:r>
      <w:proofErr w:type="gramEnd"/>
      <w:r>
        <w:rPr>
          <w:spacing w:val="4"/>
          <w:sz w:val="24"/>
        </w:rPr>
        <w:t xml:space="preserve"> </w:t>
      </w:r>
      <w:r>
        <w:rPr>
          <w:sz w:val="24"/>
        </w:rPr>
        <w:t>дешевой</w:t>
      </w:r>
      <w:r>
        <w:rPr>
          <w:spacing w:val="5"/>
          <w:sz w:val="24"/>
        </w:rPr>
        <w:t xml:space="preserve"> </w:t>
      </w:r>
      <w:r>
        <w:rPr>
          <w:spacing w:val="-2"/>
          <w:sz w:val="24"/>
        </w:rPr>
        <w:t>низколегированной</w:t>
      </w:r>
    </w:p>
    <w:p w:rsidR="00605713" w:rsidRDefault="006F43F2">
      <w:pPr>
        <w:pStyle w:val="a3"/>
        <w:spacing w:line="275" w:lineRule="exact"/>
      </w:pPr>
      <w:r>
        <w:rPr>
          <w:spacing w:val="-2"/>
        </w:rPr>
        <w:t>стали.</w:t>
      </w:r>
    </w:p>
    <w:p w:rsidR="00605713" w:rsidRDefault="006F43F2">
      <w:pPr>
        <w:pStyle w:val="a4"/>
        <w:numPr>
          <w:ilvl w:val="1"/>
          <w:numId w:val="18"/>
        </w:numPr>
        <w:tabs>
          <w:tab w:val="left" w:pos="1995"/>
        </w:tabs>
        <w:spacing w:line="275" w:lineRule="exact"/>
        <w:ind w:left="1995"/>
        <w:rPr>
          <w:sz w:val="24"/>
        </w:rPr>
      </w:pPr>
      <w:r>
        <w:rPr>
          <w:sz w:val="24"/>
        </w:rPr>
        <w:t>Снижаются</w:t>
      </w:r>
      <w:r>
        <w:rPr>
          <w:spacing w:val="-3"/>
          <w:sz w:val="24"/>
        </w:rPr>
        <w:t xml:space="preserve"> </w:t>
      </w:r>
      <w:r>
        <w:rPr>
          <w:sz w:val="24"/>
        </w:rPr>
        <w:t>расходы</w:t>
      </w:r>
      <w:r>
        <w:rPr>
          <w:spacing w:val="-3"/>
          <w:sz w:val="24"/>
        </w:rPr>
        <w:t xml:space="preserve"> </w:t>
      </w:r>
      <w:r>
        <w:rPr>
          <w:sz w:val="24"/>
        </w:rPr>
        <w:t>на</w:t>
      </w:r>
      <w:r>
        <w:rPr>
          <w:spacing w:val="-3"/>
          <w:sz w:val="24"/>
        </w:rPr>
        <w:t xml:space="preserve"> </w:t>
      </w:r>
      <w:r>
        <w:rPr>
          <w:sz w:val="24"/>
        </w:rPr>
        <w:t>обслуживание</w:t>
      </w:r>
      <w:r>
        <w:rPr>
          <w:spacing w:val="-2"/>
          <w:sz w:val="24"/>
        </w:rPr>
        <w:t xml:space="preserve"> оборудования.</w:t>
      </w:r>
    </w:p>
    <w:p w:rsidR="00605713" w:rsidRDefault="00605713">
      <w:pPr>
        <w:pStyle w:val="a4"/>
        <w:spacing w:line="275" w:lineRule="exact"/>
        <w:rPr>
          <w:sz w:val="24"/>
        </w:rPr>
        <w:sectPr w:rsidR="00605713">
          <w:pgSz w:w="11910" w:h="16840"/>
          <w:pgMar w:top="620" w:right="0" w:bottom="1200" w:left="141" w:header="0" w:footer="936" w:gutter="0"/>
          <w:cols w:space="720"/>
        </w:sectPr>
      </w:pPr>
    </w:p>
    <w:p w:rsidR="00605713" w:rsidRDefault="006F43F2">
      <w:pPr>
        <w:pStyle w:val="2"/>
        <w:spacing w:before="78"/>
      </w:pPr>
      <w:r>
        <w:rPr>
          <w:spacing w:val="-2"/>
        </w:rPr>
        <w:lastRenderedPageBreak/>
        <w:t>Применяется:</w:t>
      </w:r>
    </w:p>
    <w:p w:rsidR="00605713" w:rsidRDefault="006F43F2">
      <w:pPr>
        <w:pStyle w:val="a4"/>
        <w:numPr>
          <w:ilvl w:val="0"/>
          <w:numId w:val="17"/>
        </w:numPr>
        <w:tabs>
          <w:tab w:val="left" w:pos="1299"/>
        </w:tabs>
        <w:spacing w:line="274" w:lineRule="exact"/>
        <w:ind w:hanging="720"/>
        <w:rPr>
          <w:sz w:val="24"/>
        </w:rPr>
      </w:pPr>
      <w:r>
        <w:rPr>
          <w:spacing w:val="-2"/>
          <w:sz w:val="24"/>
        </w:rPr>
        <w:t>дуговая,</w:t>
      </w:r>
    </w:p>
    <w:p w:rsidR="00605713" w:rsidRDefault="006F43F2">
      <w:pPr>
        <w:pStyle w:val="a4"/>
        <w:numPr>
          <w:ilvl w:val="0"/>
          <w:numId w:val="17"/>
        </w:numPr>
        <w:tabs>
          <w:tab w:val="left" w:pos="1299"/>
        </w:tabs>
        <w:ind w:hanging="720"/>
        <w:rPr>
          <w:sz w:val="24"/>
        </w:rPr>
      </w:pPr>
      <w:r>
        <w:rPr>
          <w:spacing w:val="-2"/>
          <w:sz w:val="24"/>
        </w:rPr>
        <w:t>плазменно-дуговая,</w:t>
      </w:r>
    </w:p>
    <w:p w:rsidR="00605713" w:rsidRDefault="006F43F2">
      <w:pPr>
        <w:pStyle w:val="a4"/>
        <w:numPr>
          <w:ilvl w:val="0"/>
          <w:numId w:val="17"/>
        </w:numPr>
        <w:tabs>
          <w:tab w:val="left" w:pos="1299"/>
        </w:tabs>
        <w:ind w:hanging="720"/>
        <w:rPr>
          <w:sz w:val="24"/>
        </w:rPr>
      </w:pPr>
      <w:r>
        <w:rPr>
          <w:spacing w:val="-2"/>
          <w:sz w:val="24"/>
        </w:rPr>
        <w:t>вибродуговая,</w:t>
      </w:r>
    </w:p>
    <w:p w:rsidR="00605713" w:rsidRDefault="006F43F2">
      <w:pPr>
        <w:pStyle w:val="a4"/>
        <w:numPr>
          <w:ilvl w:val="0"/>
          <w:numId w:val="17"/>
        </w:numPr>
        <w:tabs>
          <w:tab w:val="left" w:pos="1299"/>
        </w:tabs>
        <w:spacing w:before="1"/>
        <w:ind w:hanging="720"/>
        <w:rPr>
          <w:sz w:val="24"/>
        </w:rPr>
      </w:pPr>
      <w:r>
        <w:rPr>
          <w:spacing w:val="-2"/>
          <w:sz w:val="24"/>
        </w:rPr>
        <w:t>импульсно-дуговая,</w:t>
      </w:r>
    </w:p>
    <w:p w:rsidR="00605713" w:rsidRDefault="006F43F2">
      <w:pPr>
        <w:pStyle w:val="a4"/>
        <w:numPr>
          <w:ilvl w:val="0"/>
          <w:numId w:val="17"/>
        </w:numPr>
        <w:tabs>
          <w:tab w:val="left" w:pos="1299"/>
        </w:tabs>
        <w:ind w:hanging="720"/>
        <w:rPr>
          <w:sz w:val="24"/>
        </w:rPr>
      </w:pPr>
      <w:r>
        <w:rPr>
          <w:spacing w:val="-2"/>
          <w:sz w:val="24"/>
        </w:rPr>
        <w:t>электрошлаковая,</w:t>
      </w:r>
    </w:p>
    <w:p w:rsidR="00605713" w:rsidRDefault="006F43F2">
      <w:pPr>
        <w:pStyle w:val="a4"/>
        <w:numPr>
          <w:ilvl w:val="0"/>
          <w:numId w:val="17"/>
        </w:numPr>
        <w:tabs>
          <w:tab w:val="left" w:pos="1299"/>
        </w:tabs>
        <w:ind w:hanging="720"/>
        <w:rPr>
          <w:sz w:val="24"/>
        </w:rPr>
      </w:pPr>
      <w:r>
        <w:rPr>
          <w:spacing w:val="-2"/>
          <w:sz w:val="24"/>
        </w:rPr>
        <w:t>индукционная,</w:t>
      </w:r>
    </w:p>
    <w:p w:rsidR="00605713" w:rsidRDefault="006F43F2">
      <w:pPr>
        <w:pStyle w:val="a4"/>
        <w:numPr>
          <w:ilvl w:val="0"/>
          <w:numId w:val="17"/>
        </w:numPr>
        <w:tabs>
          <w:tab w:val="left" w:pos="1299"/>
        </w:tabs>
        <w:ind w:hanging="720"/>
        <w:rPr>
          <w:sz w:val="24"/>
        </w:rPr>
      </w:pPr>
      <w:r>
        <w:rPr>
          <w:sz w:val="24"/>
        </w:rPr>
        <w:t>газовая</w:t>
      </w:r>
      <w:r>
        <w:rPr>
          <w:spacing w:val="-4"/>
          <w:sz w:val="24"/>
        </w:rPr>
        <w:t xml:space="preserve"> </w:t>
      </w:r>
      <w:r>
        <w:rPr>
          <w:spacing w:val="-2"/>
          <w:sz w:val="24"/>
        </w:rPr>
        <w:t>наплавка.</w:t>
      </w:r>
    </w:p>
    <w:p w:rsidR="00605713" w:rsidRDefault="006F43F2">
      <w:pPr>
        <w:pStyle w:val="a3"/>
        <w:ind w:left="1287"/>
      </w:pPr>
      <w:r>
        <w:t>Наибольший</w:t>
      </w:r>
      <w:r>
        <w:rPr>
          <w:spacing w:val="-6"/>
        </w:rPr>
        <w:t xml:space="preserve"> </w:t>
      </w:r>
      <w:r>
        <w:t>объем</w:t>
      </w:r>
      <w:r>
        <w:rPr>
          <w:spacing w:val="-6"/>
        </w:rPr>
        <w:t xml:space="preserve"> </w:t>
      </w:r>
      <w:r>
        <w:t>наплавочных</w:t>
      </w:r>
      <w:r>
        <w:rPr>
          <w:spacing w:val="-2"/>
        </w:rPr>
        <w:t xml:space="preserve"> </w:t>
      </w:r>
      <w:r>
        <w:t>работ</w:t>
      </w:r>
      <w:r>
        <w:rPr>
          <w:spacing w:val="-5"/>
        </w:rPr>
        <w:t xml:space="preserve"> </w:t>
      </w:r>
      <w:r>
        <w:t>выполняется</w:t>
      </w:r>
      <w:r>
        <w:rPr>
          <w:spacing w:val="-4"/>
        </w:rPr>
        <w:t xml:space="preserve"> </w:t>
      </w:r>
      <w:r>
        <w:t>электрической</w:t>
      </w:r>
      <w:r>
        <w:rPr>
          <w:spacing w:val="-3"/>
        </w:rPr>
        <w:t xml:space="preserve"> </w:t>
      </w:r>
      <w:r>
        <w:t>сварочной</w:t>
      </w:r>
      <w:r>
        <w:rPr>
          <w:spacing w:val="-3"/>
        </w:rPr>
        <w:t xml:space="preserve"> </w:t>
      </w:r>
      <w:r>
        <w:rPr>
          <w:spacing w:val="-2"/>
        </w:rPr>
        <w:t>дугой.</w:t>
      </w:r>
    </w:p>
    <w:p w:rsidR="00605713" w:rsidRDefault="006F43F2">
      <w:pPr>
        <w:spacing w:after="8"/>
        <w:ind w:left="579" w:right="713"/>
        <w:jc w:val="both"/>
        <w:rPr>
          <w:sz w:val="24"/>
        </w:rPr>
      </w:pPr>
      <w:r>
        <w:rPr>
          <w:i/>
          <w:sz w:val="24"/>
        </w:rPr>
        <w:t>При</w:t>
      </w:r>
      <w:r>
        <w:rPr>
          <w:i/>
          <w:spacing w:val="-1"/>
          <w:sz w:val="24"/>
        </w:rPr>
        <w:t xml:space="preserve"> </w:t>
      </w:r>
      <w:r>
        <w:rPr>
          <w:i/>
          <w:sz w:val="24"/>
        </w:rPr>
        <w:t>наплавке в</w:t>
      </w:r>
      <w:r>
        <w:rPr>
          <w:i/>
          <w:spacing w:val="-1"/>
          <w:sz w:val="24"/>
        </w:rPr>
        <w:t xml:space="preserve"> </w:t>
      </w:r>
      <w:r>
        <w:rPr>
          <w:i/>
          <w:sz w:val="24"/>
        </w:rPr>
        <w:t>отличие</w:t>
      </w:r>
      <w:r>
        <w:rPr>
          <w:i/>
          <w:spacing w:val="-1"/>
          <w:sz w:val="24"/>
        </w:rPr>
        <w:t xml:space="preserve"> </w:t>
      </w:r>
      <w:r>
        <w:rPr>
          <w:i/>
          <w:sz w:val="24"/>
        </w:rPr>
        <w:t>от</w:t>
      </w:r>
      <w:r>
        <w:rPr>
          <w:i/>
          <w:spacing w:val="-1"/>
          <w:sz w:val="24"/>
        </w:rPr>
        <w:t xml:space="preserve"> </w:t>
      </w:r>
      <w:r>
        <w:rPr>
          <w:i/>
          <w:sz w:val="24"/>
        </w:rPr>
        <w:t>сварки в</w:t>
      </w:r>
      <w:r>
        <w:rPr>
          <w:i/>
          <w:spacing w:val="-1"/>
          <w:sz w:val="24"/>
        </w:rPr>
        <w:t xml:space="preserve"> </w:t>
      </w:r>
      <w:r>
        <w:rPr>
          <w:i/>
          <w:sz w:val="24"/>
        </w:rPr>
        <w:t>процессе</w:t>
      </w:r>
      <w:r>
        <w:rPr>
          <w:i/>
          <w:spacing w:val="-1"/>
          <w:sz w:val="24"/>
        </w:rPr>
        <w:t xml:space="preserve"> </w:t>
      </w:r>
      <w:r>
        <w:rPr>
          <w:i/>
          <w:sz w:val="24"/>
        </w:rPr>
        <w:t>участвует небольшое количество основного металла в связи с небольшой глубиной проплавления; поэтому внутренние напряжения и деформации изделия, склонность к образованию трещин незначительны</w:t>
      </w:r>
      <w:r>
        <w:rPr>
          <w:sz w:val="24"/>
        </w:rPr>
        <w:t>.</w:t>
      </w:r>
    </w:p>
    <w:p w:rsidR="00605713" w:rsidRDefault="006F43F2">
      <w:pPr>
        <w:ind w:left="579"/>
        <w:rPr>
          <w:sz w:val="20"/>
        </w:rPr>
      </w:pPr>
      <w:r>
        <w:rPr>
          <w:noProof/>
          <w:sz w:val="20"/>
          <w:lang w:eastAsia="ru-RU"/>
        </w:rPr>
        <w:drawing>
          <wp:inline distT="0" distB="0" distL="0" distR="0">
            <wp:extent cx="3956180" cy="1628775"/>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4" cstate="print"/>
                    <a:stretch>
                      <a:fillRect/>
                    </a:stretch>
                  </pic:blipFill>
                  <pic:spPr>
                    <a:xfrm>
                      <a:off x="0" y="0"/>
                      <a:ext cx="3956180" cy="1628775"/>
                    </a:xfrm>
                    <a:prstGeom prst="rect">
                      <a:avLst/>
                    </a:prstGeom>
                  </pic:spPr>
                </pic:pic>
              </a:graphicData>
            </a:graphic>
          </wp:inline>
        </w:drawing>
      </w:r>
    </w:p>
    <w:p w:rsidR="00605713" w:rsidRDefault="006F43F2">
      <w:pPr>
        <w:pStyle w:val="3"/>
        <w:spacing w:before="12" w:line="274" w:lineRule="exact"/>
      </w:pPr>
      <w:r>
        <w:rPr>
          <w:i w:val="0"/>
        </w:rPr>
        <w:t>Рис.</w:t>
      </w:r>
      <w:r>
        <w:rPr>
          <w:i w:val="0"/>
          <w:spacing w:val="-3"/>
        </w:rPr>
        <w:t xml:space="preserve"> </w:t>
      </w:r>
      <w:r>
        <w:rPr>
          <w:i w:val="0"/>
        </w:rPr>
        <w:t>1.</w:t>
      </w:r>
      <w:r>
        <w:t>Основные</w:t>
      </w:r>
      <w:r>
        <w:rPr>
          <w:spacing w:val="-2"/>
        </w:rPr>
        <w:t xml:space="preserve"> </w:t>
      </w:r>
      <w:r>
        <w:t>способы</w:t>
      </w:r>
      <w:r>
        <w:rPr>
          <w:spacing w:val="-3"/>
        </w:rPr>
        <w:t xml:space="preserve"> </w:t>
      </w:r>
      <w:r>
        <w:t>наплавки</w:t>
      </w:r>
      <w:r>
        <w:rPr>
          <w:spacing w:val="-2"/>
        </w:rPr>
        <w:t xml:space="preserve"> плавлением:</w:t>
      </w:r>
    </w:p>
    <w:p w:rsidR="00605713" w:rsidRDefault="006F43F2">
      <w:pPr>
        <w:pStyle w:val="a3"/>
        <w:spacing w:line="274" w:lineRule="exact"/>
      </w:pPr>
      <w:r>
        <w:rPr>
          <w:b/>
        </w:rPr>
        <w:t>А</w:t>
      </w:r>
      <w:r>
        <w:rPr>
          <w:b/>
          <w:spacing w:val="-6"/>
        </w:rPr>
        <w:t xml:space="preserve"> </w:t>
      </w:r>
      <w:r>
        <w:t>—</w:t>
      </w:r>
      <w:r>
        <w:rPr>
          <w:spacing w:val="-1"/>
        </w:rPr>
        <w:t xml:space="preserve"> </w:t>
      </w:r>
      <w:r>
        <w:t>угольным</w:t>
      </w:r>
      <w:r>
        <w:rPr>
          <w:spacing w:val="-4"/>
        </w:rPr>
        <w:t xml:space="preserve"> </w:t>
      </w:r>
      <w:r>
        <w:t>элект</w:t>
      </w:r>
      <w:r>
        <w:t>родом</w:t>
      </w:r>
      <w:r>
        <w:rPr>
          <w:spacing w:val="-3"/>
        </w:rPr>
        <w:t xml:space="preserve"> </w:t>
      </w:r>
      <w:r>
        <w:t>(</w:t>
      </w:r>
      <w:r>
        <w:rPr>
          <w:b/>
          <w:i/>
        </w:rPr>
        <w:t>1</w:t>
      </w:r>
      <w:r>
        <w:t>),</w:t>
      </w:r>
      <w:r>
        <w:rPr>
          <w:spacing w:val="-3"/>
        </w:rPr>
        <w:t xml:space="preserve"> </w:t>
      </w:r>
      <w:r>
        <w:t>расплавлением</w:t>
      </w:r>
      <w:r>
        <w:rPr>
          <w:spacing w:val="-1"/>
        </w:rPr>
        <w:t xml:space="preserve"> </w:t>
      </w:r>
      <w:r>
        <w:t>сыпучего</w:t>
      </w:r>
      <w:r>
        <w:rPr>
          <w:spacing w:val="-2"/>
        </w:rPr>
        <w:t xml:space="preserve"> </w:t>
      </w:r>
      <w:r>
        <w:t>наплавочного</w:t>
      </w:r>
      <w:r>
        <w:rPr>
          <w:spacing w:val="-3"/>
        </w:rPr>
        <w:t xml:space="preserve"> </w:t>
      </w:r>
      <w:r>
        <w:t>сплава</w:t>
      </w:r>
      <w:r>
        <w:rPr>
          <w:spacing w:val="-4"/>
        </w:rPr>
        <w:t xml:space="preserve"> (</w:t>
      </w:r>
      <w:r>
        <w:rPr>
          <w:b/>
          <w:i/>
          <w:spacing w:val="-4"/>
        </w:rPr>
        <w:t>2</w:t>
      </w:r>
      <w:r>
        <w:rPr>
          <w:spacing w:val="-4"/>
        </w:rPr>
        <w:t>);</w:t>
      </w:r>
    </w:p>
    <w:p w:rsidR="00605713" w:rsidRDefault="006F43F2">
      <w:pPr>
        <w:pStyle w:val="a3"/>
      </w:pPr>
      <w:proofErr w:type="gramStart"/>
      <w:r>
        <w:rPr>
          <w:b/>
        </w:rPr>
        <w:t>Б</w:t>
      </w:r>
      <w:proofErr w:type="gramEnd"/>
      <w:r>
        <w:rPr>
          <w:b/>
          <w:spacing w:val="-1"/>
        </w:rPr>
        <w:t xml:space="preserve"> </w:t>
      </w:r>
      <w:r>
        <w:t>—</w:t>
      </w:r>
      <w:r>
        <w:rPr>
          <w:spacing w:val="-2"/>
        </w:rPr>
        <w:t xml:space="preserve"> </w:t>
      </w:r>
      <w:r>
        <w:t>покрытым</w:t>
      </w:r>
      <w:r>
        <w:rPr>
          <w:spacing w:val="-3"/>
        </w:rPr>
        <w:t xml:space="preserve"> </w:t>
      </w:r>
      <w:r>
        <w:t>электродом</w:t>
      </w:r>
      <w:r>
        <w:rPr>
          <w:spacing w:val="-3"/>
        </w:rPr>
        <w:t xml:space="preserve"> </w:t>
      </w:r>
      <w:r>
        <w:t>(</w:t>
      </w:r>
      <w:r>
        <w:rPr>
          <w:b/>
          <w:i/>
        </w:rPr>
        <w:t>1</w:t>
      </w:r>
      <w:r>
        <w:t>)</w:t>
      </w:r>
      <w:r>
        <w:rPr>
          <w:spacing w:val="-3"/>
        </w:rPr>
        <w:t xml:space="preserve"> </w:t>
      </w:r>
      <w:r>
        <w:t>или</w:t>
      </w:r>
      <w:r>
        <w:rPr>
          <w:spacing w:val="-1"/>
        </w:rPr>
        <w:t xml:space="preserve"> </w:t>
      </w:r>
      <w:r>
        <w:t>легирующим</w:t>
      </w:r>
      <w:r>
        <w:rPr>
          <w:spacing w:val="-2"/>
        </w:rPr>
        <w:t xml:space="preserve"> </w:t>
      </w:r>
      <w:r>
        <w:t>покрытием</w:t>
      </w:r>
      <w:r>
        <w:rPr>
          <w:spacing w:val="-2"/>
        </w:rPr>
        <w:t xml:space="preserve"> </w:t>
      </w:r>
      <w:r>
        <w:rPr>
          <w:spacing w:val="-4"/>
        </w:rPr>
        <w:t>(</w:t>
      </w:r>
      <w:r>
        <w:rPr>
          <w:b/>
          <w:i/>
          <w:spacing w:val="-4"/>
        </w:rPr>
        <w:t>2</w:t>
      </w:r>
      <w:r>
        <w:rPr>
          <w:spacing w:val="-4"/>
        </w:rPr>
        <w:t>);</w:t>
      </w:r>
    </w:p>
    <w:p w:rsidR="00605713" w:rsidRDefault="006F43F2">
      <w:pPr>
        <w:pStyle w:val="a3"/>
        <w:ind w:right="4122"/>
      </w:pPr>
      <w:proofErr w:type="gramStart"/>
      <w:r>
        <w:rPr>
          <w:b/>
        </w:rPr>
        <w:t>В</w:t>
      </w:r>
      <w:r>
        <w:rPr>
          <w:b/>
          <w:spacing w:val="-5"/>
        </w:rPr>
        <w:t xml:space="preserve"> </w:t>
      </w:r>
      <w:r>
        <w:t>—</w:t>
      </w:r>
      <w:r>
        <w:rPr>
          <w:spacing w:val="-5"/>
        </w:rPr>
        <w:t xml:space="preserve"> </w:t>
      </w:r>
      <w:r>
        <w:t>неплавящимся</w:t>
      </w:r>
      <w:r>
        <w:rPr>
          <w:spacing w:val="-4"/>
        </w:rPr>
        <w:t xml:space="preserve"> </w:t>
      </w:r>
      <w:r>
        <w:t>вольфрамовым</w:t>
      </w:r>
      <w:r>
        <w:rPr>
          <w:spacing w:val="-6"/>
        </w:rPr>
        <w:t xml:space="preserve"> </w:t>
      </w:r>
      <w:r>
        <w:t>электродом</w:t>
      </w:r>
      <w:r>
        <w:rPr>
          <w:spacing w:val="-6"/>
        </w:rPr>
        <w:t xml:space="preserve"> </w:t>
      </w:r>
      <w:r>
        <w:t>(</w:t>
      </w:r>
      <w:r>
        <w:rPr>
          <w:b/>
          <w:i/>
        </w:rPr>
        <w:t>1</w:t>
      </w:r>
      <w:r>
        <w:t>)</w:t>
      </w:r>
      <w:r>
        <w:rPr>
          <w:spacing w:val="-6"/>
        </w:rPr>
        <w:t xml:space="preserve"> </w:t>
      </w:r>
      <w:r>
        <w:t>в</w:t>
      </w:r>
      <w:r>
        <w:rPr>
          <w:spacing w:val="-6"/>
        </w:rPr>
        <w:t xml:space="preserve"> </w:t>
      </w:r>
      <w:r>
        <w:t>инертных</w:t>
      </w:r>
      <w:r>
        <w:rPr>
          <w:spacing w:val="-2"/>
        </w:rPr>
        <w:t xml:space="preserve"> </w:t>
      </w:r>
      <w:r>
        <w:t>газах с задействованием присадочного прутка (</w:t>
      </w:r>
      <w:r>
        <w:rPr>
          <w:b/>
          <w:i/>
        </w:rPr>
        <w:t>2</w:t>
      </w:r>
      <w:r>
        <w:t>);</w:t>
      </w:r>
      <w:proofErr w:type="gramEnd"/>
    </w:p>
    <w:p w:rsidR="00605713" w:rsidRDefault="006F43F2">
      <w:pPr>
        <w:pStyle w:val="a3"/>
        <w:spacing w:before="1"/>
      </w:pPr>
      <w:r>
        <w:rPr>
          <w:b/>
        </w:rPr>
        <w:t>Г</w:t>
      </w:r>
      <w:r>
        <w:rPr>
          <w:b/>
          <w:spacing w:val="-2"/>
        </w:rPr>
        <w:t xml:space="preserve"> </w:t>
      </w:r>
      <w:r>
        <w:t>—</w:t>
      </w:r>
      <w:r>
        <w:rPr>
          <w:spacing w:val="-2"/>
        </w:rPr>
        <w:t xml:space="preserve"> </w:t>
      </w:r>
      <w:r>
        <w:t>плавящимся</w:t>
      </w:r>
      <w:r>
        <w:rPr>
          <w:spacing w:val="-1"/>
        </w:rPr>
        <w:t xml:space="preserve"> </w:t>
      </w:r>
      <w:r>
        <w:t>электродом</w:t>
      </w:r>
      <w:r>
        <w:rPr>
          <w:spacing w:val="-2"/>
        </w:rPr>
        <w:t xml:space="preserve"> </w:t>
      </w:r>
      <w:r>
        <w:t>(</w:t>
      </w:r>
      <w:r>
        <w:rPr>
          <w:b/>
          <w:i/>
        </w:rPr>
        <w:t>1</w:t>
      </w:r>
      <w:r>
        <w:t>)</w:t>
      </w:r>
      <w:r>
        <w:rPr>
          <w:spacing w:val="-2"/>
        </w:rPr>
        <w:t xml:space="preserve"> </w:t>
      </w:r>
      <w:r>
        <w:t>в</w:t>
      </w:r>
      <w:r>
        <w:rPr>
          <w:spacing w:val="-3"/>
        </w:rPr>
        <w:t xml:space="preserve"> </w:t>
      </w:r>
      <w:r>
        <w:t>защитном</w:t>
      </w:r>
      <w:r>
        <w:rPr>
          <w:spacing w:val="-1"/>
        </w:rPr>
        <w:t xml:space="preserve"> </w:t>
      </w:r>
      <w:r>
        <w:rPr>
          <w:spacing w:val="-2"/>
        </w:rPr>
        <w:t>газе;</w:t>
      </w:r>
    </w:p>
    <w:p w:rsidR="00605713" w:rsidRDefault="006F43F2">
      <w:pPr>
        <w:pStyle w:val="a3"/>
      </w:pPr>
      <w:r>
        <w:rPr>
          <w:b/>
        </w:rPr>
        <w:t>Д</w:t>
      </w:r>
      <w:r>
        <w:rPr>
          <w:b/>
          <w:spacing w:val="-2"/>
        </w:rPr>
        <w:t xml:space="preserve"> </w:t>
      </w:r>
      <w:r>
        <w:t>—</w:t>
      </w:r>
      <w:r>
        <w:rPr>
          <w:spacing w:val="-1"/>
        </w:rPr>
        <w:t xml:space="preserve"> </w:t>
      </w:r>
      <w:r>
        <w:t>сварка</w:t>
      </w:r>
      <w:r>
        <w:rPr>
          <w:spacing w:val="-3"/>
        </w:rPr>
        <w:t xml:space="preserve"> </w:t>
      </w:r>
      <w:r>
        <w:t>плавящейся</w:t>
      </w:r>
      <w:r>
        <w:rPr>
          <w:spacing w:val="-1"/>
        </w:rPr>
        <w:t xml:space="preserve"> </w:t>
      </w:r>
      <w:r>
        <w:t>проволокой</w:t>
      </w:r>
      <w:r>
        <w:rPr>
          <w:spacing w:val="1"/>
        </w:rPr>
        <w:t xml:space="preserve"> </w:t>
      </w:r>
      <w:r>
        <w:t>(</w:t>
      </w:r>
      <w:r>
        <w:rPr>
          <w:b/>
          <w:i/>
        </w:rPr>
        <w:t>1</w:t>
      </w:r>
      <w:r>
        <w:t>)</w:t>
      </w:r>
      <w:r>
        <w:rPr>
          <w:spacing w:val="-3"/>
        </w:rPr>
        <w:t xml:space="preserve"> </w:t>
      </w:r>
      <w:r>
        <w:t>под</w:t>
      </w:r>
      <w:r>
        <w:rPr>
          <w:spacing w:val="-1"/>
        </w:rPr>
        <w:t xml:space="preserve"> </w:t>
      </w:r>
      <w:r>
        <w:t>флюсом</w:t>
      </w:r>
      <w:r>
        <w:rPr>
          <w:spacing w:val="-2"/>
        </w:rPr>
        <w:t xml:space="preserve"> </w:t>
      </w:r>
      <w:r>
        <w:rPr>
          <w:spacing w:val="-4"/>
        </w:rPr>
        <w:t>(</w:t>
      </w:r>
      <w:r>
        <w:rPr>
          <w:b/>
          <w:i/>
          <w:spacing w:val="-4"/>
        </w:rPr>
        <w:t>2</w:t>
      </w:r>
      <w:r>
        <w:rPr>
          <w:spacing w:val="-4"/>
        </w:rPr>
        <w:t>);</w:t>
      </w:r>
    </w:p>
    <w:p w:rsidR="00605713" w:rsidRDefault="006F43F2">
      <w:pPr>
        <w:pStyle w:val="a3"/>
        <w:ind w:right="5019"/>
        <w:jc w:val="both"/>
      </w:pPr>
      <w:proofErr w:type="gramStart"/>
      <w:r>
        <w:rPr>
          <w:b/>
        </w:rPr>
        <w:t xml:space="preserve">Е </w:t>
      </w:r>
      <w:r>
        <w:t>— лентой плавящейся (</w:t>
      </w:r>
      <w:r>
        <w:rPr>
          <w:b/>
          <w:i/>
        </w:rPr>
        <w:t>1</w:t>
      </w:r>
      <w:r>
        <w:t xml:space="preserve">) в защитном газе (под флюсом); </w:t>
      </w:r>
      <w:r>
        <w:rPr>
          <w:b/>
        </w:rPr>
        <w:t>Ж</w:t>
      </w:r>
      <w:r>
        <w:rPr>
          <w:b/>
          <w:spacing w:val="-3"/>
        </w:rPr>
        <w:t xml:space="preserve"> </w:t>
      </w:r>
      <w:r>
        <w:t>—</w:t>
      </w:r>
      <w:r>
        <w:rPr>
          <w:spacing w:val="-5"/>
        </w:rPr>
        <w:t xml:space="preserve"> </w:t>
      </w:r>
      <w:r>
        <w:t>струей</w:t>
      </w:r>
      <w:r>
        <w:rPr>
          <w:spacing w:val="-4"/>
        </w:rPr>
        <w:t xml:space="preserve"> </w:t>
      </w:r>
      <w:r>
        <w:t>плазмотрона</w:t>
      </w:r>
      <w:r>
        <w:rPr>
          <w:spacing w:val="-6"/>
        </w:rPr>
        <w:t xml:space="preserve"> </w:t>
      </w:r>
      <w:r>
        <w:t>(</w:t>
      </w:r>
      <w:r>
        <w:rPr>
          <w:b/>
          <w:i/>
        </w:rPr>
        <w:t>1</w:t>
      </w:r>
      <w:r>
        <w:t>)</w:t>
      </w:r>
      <w:r>
        <w:rPr>
          <w:spacing w:val="-6"/>
        </w:rPr>
        <w:t xml:space="preserve"> </w:t>
      </w:r>
      <w:r>
        <w:t>с</w:t>
      </w:r>
      <w:r>
        <w:rPr>
          <w:spacing w:val="-6"/>
        </w:rPr>
        <w:t xml:space="preserve"> </w:t>
      </w:r>
      <w:r>
        <w:t>наложенным</w:t>
      </w:r>
      <w:r>
        <w:rPr>
          <w:spacing w:val="-6"/>
        </w:rPr>
        <w:t xml:space="preserve"> </w:t>
      </w:r>
      <w:r>
        <w:t>или</w:t>
      </w:r>
      <w:r>
        <w:rPr>
          <w:spacing w:val="-4"/>
        </w:rPr>
        <w:t xml:space="preserve"> </w:t>
      </w:r>
      <w:r>
        <w:t>спеченным из порошков наплавочного материала (</w:t>
      </w:r>
      <w:r>
        <w:rPr>
          <w:b/>
          <w:i/>
        </w:rPr>
        <w:t>2</w:t>
      </w:r>
      <w:r>
        <w:t>);</w:t>
      </w:r>
      <w:proofErr w:type="gramEnd"/>
    </w:p>
    <w:p w:rsidR="00605713" w:rsidRDefault="006F43F2">
      <w:pPr>
        <w:pStyle w:val="a3"/>
        <w:ind w:right="3777"/>
        <w:jc w:val="both"/>
      </w:pPr>
      <w:r>
        <w:rPr>
          <w:b/>
        </w:rPr>
        <w:t>З</w:t>
      </w:r>
      <w:r>
        <w:rPr>
          <w:b/>
          <w:spacing w:val="-4"/>
        </w:rPr>
        <w:t xml:space="preserve"> </w:t>
      </w:r>
      <w:proofErr w:type="gramStart"/>
      <w:r>
        <w:t>—п</w:t>
      </w:r>
      <w:proofErr w:type="gramEnd"/>
      <w:r>
        <w:t>лавящимся</w:t>
      </w:r>
      <w:r>
        <w:rPr>
          <w:spacing w:val="-4"/>
        </w:rPr>
        <w:t xml:space="preserve"> </w:t>
      </w:r>
      <w:r>
        <w:t>электродом</w:t>
      </w:r>
      <w:r>
        <w:rPr>
          <w:spacing w:val="-5"/>
        </w:rPr>
        <w:t xml:space="preserve"> </w:t>
      </w:r>
      <w:r>
        <w:t>(</w:t>
      </w:r>
      <w:r>
        <w:rPr>
          <w:b/>
          <w:i/>
        </w:rPr>
        <w:t>1</w:t>
      </w:r>
      <w:r>
        <w:t>)</w:t>
      </w:r>
      <w:r>
        <w:rPr>
          <w:spacing w:val="-5"/>
        </w:rPr>
        <w:t xml:space="preserve"> </w:t>
      </w:r>
      <w:r>
        <w:t>с</w:t>
      </w:r>
      <w:r>
        <w:rPr>
          <w:spacing w:val="-5"/>
        </w:rPr>
        <w:t xml:space="preserve"> </w:t>
      </w:r>
      <w:r>
        <w:t>перемещаемым</w:t>
      </w:r>
      <w:r>
        <w:rPr>
          <w:spacing w:val="-5"/>
        </w:rPr>
        <w:t xml:space="preserve"> </w:t>
      </w:r>
      <w:r>
        <w:t>медным</w:t>
      </w:r>
      <w:r>
        <w:rPr>
          <w:spacing w:val="-5"/>
        </w:rPr>
        <w:t xml:space="preserve"> </w:t>
      </w:r>
      <w:r>
        <w:t>ползуном</w:t>
      </w:r>
      <w:r>
        <w:rPr>
          <w:spacing w:val="-4"/>
        </w:rPr>
        <w:t xml:space="preserve"> </w:t>
      </w:r>
      <w:r>
        <w:t>(</w:t>
      </w:r>
      <w:r>
        <w:rPr>
          <w:b/>
          <w:i/>
        </w:rPr>
        <w:t>2</w:t>
      </w:r>
      <w:r>
        <w:t>), наплавляемая деталь (</w:t>
      </w:r>
      <w:r>
        <w:rPr>
          <w:b/>
          <w:i/>
        </w:rPr>
        <w:t>3</w:t>
      </w:r>
      <w:r>
        <w:t>); наплавленный слой (</w:t>
      </w:r>
      <w:r>
        <w:rPr>
          <w:b/>
          <w:i/>
        </w:rPr>
        <w:t>4</w:t>
      </w:r>
      <w:r>
        <w:t>)</w:t>
      </w:r>
    </w:p>
    <w:p w:rsidR="00605713" w:rsidRDefault="006F43F2">
      <w:pPr>
        <w:ind w:left="579" w:right="715"/>
        <w:jc w:val="both"/>
        <w:rPr>
          <w:sz w:val="24"/>
        </w:rPr>
      </w:pPr>
      <w:r>
        <w:rPr>
          <w:i/>
          <w:sz w:val="24"/>
        </w:rPr>
        <w:t xml:space="preserve">Заданные свойства наплавленного слоя получают введением в его состав легирующих элементов. </w:t>
      </w:r>
      <w:r>
        <w:rPr>
          <w:sz w:val="24"/>
        </w:rPr>
        <w:t>Способы легирования различны: за счет взаимодействия металла и шлака, поглощения эле</w:t>
      </w:r>
      <w:r>
        <w:rPr>
          <w:sz w:val="24"/>
        </w:rPr>
        <w:t>ментов из окружающей газовой среды, введения в сварочную ванну металлических добавок. Чаще всего применяют последний способ, как наиболее надежный и обеспечивающий нужный состав наплавленного слоя.</w:t>
      </w:r>
    </w:p>
    <w:p w:rsidR="00605713" w:rsidRDefault="006F43F2">
      <w:pPr>
        <w:pStyle w:val="a3"/>
        <w:ind w:right="718"/>
        <w:jc w:val="both"/>
      </w:pPr>
      <w:r>
        <w:t>Особенно важно при наплавке получить однородность химическ</w:t>
      </w:r>
      <w:r>
        <w:t>ого состава наплавленного металла, а, следовательно, его свойств на всей поверхности наплавляемой детали.</w:t>
      </w:r>
    </w:p>
    <w:p w:rsidR="00605713" w:rsidRDefault="006F43F2">
      <w:pPr>
        <w:pStyle w:val="a3"/>
        <w:ind w:right="713" w:firstLine="708"/>
        <w:jc w:val="both"/>
      </w:pPr>
      <w:r>
        <w:rPr>
          <w:b/>
        </w:rPr>
        <w:t>Дуговая</w:t>
      </w:r>
      <w:r>
        <w:rPr>
          <w:b/>
          <w:spacing w:val="-3"/>
        </w:rPr>
        <w:t xml:space="preserve"> </w:t>
      </w:r>
      <w:r>
        <w:rPr>
          <w:b/>
        </w:rPr>
        <w:t>наплавка</w:t>
      </w:r>
      <w:r>
        <w:rPr>
          <w:b/>
          <w:spacing w:val="-1"/>
        </w:rPr>
        <w:t xml:space="preserve"> </w:t>
      </w:r>
      <w:r>
        <w:t>в</w:t>
      </w:r>
      <w:r>
        <w:rPr>
          <w:spacing w:val="-3"/>
        </w:rPr>
        <w:t xml:space="preserve"> </w:t>
      </w:r>
      <w:r>
        <w:t>отличие</w:t>
      </w:r>
      <w:r>
        <w:rPr>
          <w:spacing w:val="-2"/>
        </w:rPr>
        <w:t xml:space="preserve"> </w:t>
      </w:r>
      <w:r>
        <w:t>от</w:t>
      </w:r>
      <w:r>
        <w:rPr>
          <w:spacing w:val="-2"/>
        </w:rPr>
        <w:t xml:space="preserve"> </w:t>
      </w:r>
      <w:r>
        <w:t>сварки</w:t>
      </w:r>
      <w:r>
        <w:rPr>
          <w:spacing w:val="-1"/>
        </w:rPr>
        <w:t xml:space="preserve"> </w:t>
      </w:r>
      <w:r>
        <w:t>развивалась</w:t>
      </w:r>
      <w:r>
        <w:rPr>
          <w:spacing w:val="-1"/>
        </w:rPr>
        <w:t xml:space="preserve"> </w:t>
      </w:r>
      <w:r>
        <w:t>гораздо</w:t>
      </w:r>
      <w:r>
        <w:rPr>
          <w:spacing w:val="-2"/>
        </w:rPr>
        <w:t xml:space="preserve"> </w:t>
      </w:r>
      <w:r>
        <w:t>медленнее.</w:t>
      </w:r>
      <w:r>
        <w:rPr>
          <w:spacing w:val="-2"/>
        </w:rPr>
        <w:t xml:space="preserve"> </w:t>
      </w:r>
      <w:r>
        <w:t>Ручная</w:t>
      </w:r>
      <w:r>
        <w:rPr>
          <w:spacing w:val="-2"/>
        </w:rPr>
        <w:t xml:space="preserve"> </w:t>
      </w:r>
      <w:r>
        <w:t>износостойкая наплавка</w:t>
      </w:r>
      <w:r>
        <w:rPr>
          <w:spacing w:val="-3"/>
        </w:rPr>
        <w:t xml:space="preserve"> </w:t>
      </w:r>
      <w:r>
        <w:t>открытой</w:t>
      </w:r>
      <w:r>
        <w:rPr>
          <w:spacing w:val="-2"/>
        </w:rPr>
        <w:t xml:space="preserve"> </w:t>
      </w:r>
      <w:r>
        <w:t>дугой</w:t>
      </w:r>
      <w:r>
        <w:rPr>
          <w:spacing w:val="-2"/>
        </w:rPr>
        <w:t xml:space="preserve"> </w:t>
      </w:r>
      <w:r>
        <w:t>известна</w:t>
      </w:r>
      <w:r>
        <w:rPr>
          <w:spacing w:val="-3"/>
        </w:rPr>
        <w:t xml:space="preserve"> </w:t>
      </w:r>
      <w:r>
        <w:rPr>
          <w:b/>
        </w:rPr>
        <w:t>с</w:t>
      </w:r>
      <w:r>
        <w:rPr>
          <w:b/>
          <w:spacing w:val="-4"/>
        </w:rPr>
        <w:t xml:space="preserve"> </w:t>
      </w:r>
      <w:r>
        <w:rPr>
          <w:b/>
        </w:rPr>
        <w:t>20-х</w:t>
      </w:r>
      <w:r>
        <w:rPr>
          <w:b/>
          <w:spacing w:val="-3"/>
        </w:rPr>
        <w:t xml:space="preserve"> </w:t>
      </w:r>
      <w:r>
        <w:t>годов</w:t>
      </w:r>
      <w:r>
        <w:rPr>
          <w:spacing w:val="-4"/>
        </w:rPr>
        <w:t xml:space="preserve"> </w:t>
      </w:r>
      <w:r>
        <w:t>прошлого</w:t>
      </w:r>
      <w:r>
        <w:rPr>
          <w:spacing w:val="-3"/>
        </w:rPr>
        <w:t xml:space="preserve"> </w:t>
      </w:r>
      <w:r>
        <w:t>столет</w:t>
      </w:r>
      <w:r>
        <w:t>ия,</w:t>
      </w:r>
      <w:r>
        <w:rPr>
          <w:spacing w:val="-3"/>
        </w:rPr>
        <w:t xml:space="preserve"> </w:t>
      </w:r>
      <w:r>
        <w:t>но</w:t>
      </w:r>
      <w:r>
        <w:rPr>
          <w:spacing w:val="-4"/>
        </w:rPr>
        <w:t xml:space="preserve"> </w:t>
      </w:r>
      <w:r>
        <w:t>ее</w:t>
      </w:r>
      <w:r>
        <w:rPr>
          <w:spacing w:val="-4"/>
        </w:rPr>
        <w:t xml:space="preserve"> </w:t>
      </w:r>
      <w:r>
        <w:t>промышленное</w:t>
      </w:r>
      <w:r>
        <w:rPr>
          <w:spacing w:val="-3"/>
        </w:rPr>
        <w:t xml:space="preserve"> </w:t>
      </w:r>
      <w:r>
        <w:t>применение ограничивалось коренными ее недостатками: низкой производительностью, высококвалифицированной рабочей силой, тяжелыми условиями труда, непостоянным качеством наплавленного металла, обилием различных дефектов.</w:t>
      </w:r>
    </w:p>
    <w:p w:rsidR="00605713" w:rsidRDefault="006F43F2">
      <w:pPr>
        <w:spacing w:before="1"/>
        <w:ind w:left="579"/>
        <w:jc w:val="both"/>
        <w:rPr>
          <w:i/>
          <w:sz w:val="24"/>
        </w:rPr>
      </w:pPr>
      <w:r>
        <w:rPr>
          <w:i/>
          <w:sz w:val="24"/>
        </w:rPr>
        <w:t>Для</w:t>
      </w:r>
      <w:r>
        <w:rPr>
          <w:i/>
          <w:spacing w:val="-5"/>
          <w:sz w:val="24"/>
        </w:rPr>
        <w:t xml:space="preserve"> </w:t>
      </w:r>
      <w:r>
        <w:rPr>
          <w:i/>
          <w:sz w:val="24"/>
        </w:rPr>
        <w:t>наплавки</w:t>
      </w:r>
      <w:r>
        <w:rPr>
          <w:i/>
          <w:spacing w:val="-1"/>
          <w:sz w:val="24"/>
        </w:rPr>
        <w:t xml:space="preserve"> </w:t>
      </w:r>
      <w:r>
        <w:rPr>
          <w:i/>
          <w:sz w:val="24"/>
        </w:rPr>
        <w:t>наибольшее</w:t>
      </w:r>
      <w:r>
        <w:rPr>
          <w:i/>
          <w:spacing w:val="-3"/>
          <w:sz w:val="24"/>
        </w:rPr>
        <w:t xml:space="preserve"> </w:t>
      </w:r>
      <w:r>
        <w:rPr>
          <w:i/>
          <w:sz w:val="24"/>
        </w:rPr>
        <w:t>применение</w:t>
      </w:r>
      <w:r>
        <w:rPr>
          <w:i/>
          <w:spacing w:val="-3"/>
          <w:sz w:val="24"/>
        </w:rPr>
        <w:t xml:space="preserve"> </w:t>
      </w:r>
      <w:r>
        <w:rPr>
          <w:i/>
          <w:sz w:val="24"/>
        </w:rPr>
        <w:t>получила</w:t>
      </w:r>
      <w:r>
        <w:rPr>
          <w:i/>
          <w:spacing w:val="-2"/>
          <w:sz w:val="24"/>
        </w:rPr>
        <w:t xml:space="preserve"> </w:t>
      </w:r>
      <w:proofErr w:type="gramStart"/>
      <w:r>
        <w:rPr>
          <w:i/>
          <w:sz w:val="24"/>
        </w:rPr>
        <w:t>дуговая</w:t>
      </w:r>
      <w:proofErr w:type="gramEnd"/>
      <w:r>
        <w:rPr>
          <w:i/>
          <w:spacing w:val="-3"/>
          <w:sz w:val="24"/>
        </w:rPr>
        <w:t xml:space="preserve"> </w:t>
      </w:r>
      <w:proofErr w:type="spellStart"/>
      <w:r>
        <w:rPr>
          <w:i/>
          <w:sz w:val="24"/>
        </w:rPr>
        <w:t>наплака</w:t>
      </w:r>
      <w:proofErr w:type="spellEnd"/>
      <w:r>
        <w:rPr>
          <w:i/>
          <w:spacing w:val="-1"/>
          <w:sz w:val="24"/>
        </w:rPr>
        <w:t xml:space="preserve"> </w:t>
      </w:r>
      <w:r>
        <w:rPr>
          <w:i/>
          <w:sz w:val="24"/>
        </w:rPr>
        <w:t>плавящимся</w:t>
      </w:r>
      <w:r>
        <w:rPr>
          <w:i/>
          <w:spacing w:val="-4"/>
          <w:sz w:val="24"/>
        </w:rPr>
        <w:t xml:space="preserve"> </w:t>
      </w:r>
      <w:r>
        <w:rPr>
          <w:i/>
          <w:spacing w:val="-2"/>
          <w:sz w:val="24"/>
        </w:rPr>
        <w:t>электродом.</w:t>
      </w:r>
    </w:p>
    <w:p w:rsidR="00605713" w:rsidRDefault="006F43F2">
      <w:pPr>
        <w:ind w:left="579" w:right="714"/>
        <w:jc w:val="both"/>
        <w:rPr>
          <w:i/>
          <w:sz w:val="24"/>
        </w:rPr>
      </w:pPr>
      <w:r>
        <w:rPr>
          <w:sz w:val="24"/>
        </w:rPr>
        <w:t>Требования</w:t>
      </w:r>
      <w:r>
        <w:rPr>
          <w:spacing w:val="-4"/>
          <w:sz w:val="24"/>
        </w:rPr>
        <w:t xml:space="preserve"> </w:t>
      </w:r>
      <w:r>
        <w:rPr>
          <w:sz w:val="24"/>
        </w:rPr>
        <w:t>к</w:t>
      </w:r>
      <w:r>
        <w:rPr>
          <w:spacing w:val="-4"/>
          <w:sz w:val="24"/>
        </w:rPr>
        <w:t xml:space="preserve"> </w:t>
      </w:r>
      <w:r>
        <w:rPr>
          <w:sz w:val="24"/>
        </w:rPr>
        <w:t>качеству</w:t>
      </w:r>
      <w:r>
        <w:rPr>
          <w:spacing w:val="-6"/>
          <w:sz w:val="24"/>
        </w:rPr>
        <w:t xml:space="preserve"> </w:t>
      </w:r>
      <w:r>
        <w:rPr>
          <w:sz w:val="24"/>
        </w:rPr>
        <w:t>наплавленного</w:t>
      </w:r>
      <w:r>
        <w:rPr>
          <w:spacing w:val="-3"/>
          <w:sz w:val="24"/>
        </w:rPr>
        <w:t xml:space="preserve"> </w:t>
      </w:r>
      <w:r>
        <w:rPr>
          <w:sz w:val="24"/>
        </w:rPr>
        <w:t>металла</w:t>
      </w:r>
      <w:r>
        <w:rPr>
          <w:spacing w:val="-5"/>
          <w:sz w:val="24"/>
        </w:rPr>
        <w:t xml:space="preserve"> </w:t>
      </w:r>
      <w:proofErr w:type="gramStart"/>
      <w:r>
        <w:rPr>
          <w:sz w:val="24"/>
        </w:rPr>
        <w:t>строже</w:t>
      </w:r>
      <w:proofErr w:type="gramEnd"/>
      <w:r>
        <w:rPr>
          <w:spacing w:val="-5"/>
          <w:sz w:val="24"/>
        </w:rPr>
        <w:t xml:space="preserve"> </w:t>
      </w:r>
      <w:r>
        <w:rPr>
          <w:sz w:val="24"/>
        </w:rPr>
        <w:t>чем</w:t>
      </w:r>
      <w:r>
        <w:rPr>
          <w:spacing w:val="-5"/>
          <w:sz w:val="24"/>
        </w:rPr>
        <w:t xml:space="preserve"> </w:t>
      </w:r>
      <w:r>
        <w:rPr>
          <w:sz w:val="24"/>
        </w:rPr>
        <w:t>к</w:t>
      </w:r>
      <w:r>
        <w:rPr>
          <w:spacing w:val="-3"/>
          <w:sz w:val="24"/>
        </w:rPr>
        <w:t xml:space="preserve"> </w:t>
      </w:r>
      <w:r>
        <w:rPr>
          <w:sz w:val="24"/>
        </w:rPr>
        <w:t>сварным</w:t>
      </w:r>
      <w:r>
        <w:rPr>
          <w:spacing w:val="-3"/>
          <w:sz w:val="24"/>
        </w:rPr>
        <w:t xml:space="preserve"> </w:t>
      </w:r>
      <w:r>
        <w:rPr>
          <w:sz w:val="24"/>
        </w:rPr>
        <w:t>швам.</w:t>
      </w:r>
      <w:r>
        <w:rPr>
          <w:spacing w:val="-5"/>
          <w:sz w:val="24"/>
        </w:rPr>
        <w:t xml:space="preserve"> </w:t>
      </w:r>
      <w:r>
        <w:rPr>
          <w:i/>
          <w:sz w:val="24"/>
        </w:rPr>
        <w:t>Наплавленный</w:t>
      </w:r>
      <w:r>
        <w:rPr>
          <w:i/>
          <w:spacing w:val="-3"/>
          <w:sz w:val="24"/>
        </w:rPr>
        <w:t xml:space="preserve"> </w:t>
      </w:r>
      <w:r>
        <w:rPr>
          <w:i/>
          <w:sz w:val="24"/>
        </w:rPr>
        <w:t>металл</w:t>
      </w:r>
      <w:r>
        <w:rPr>
          <w:i/>
          <w:spacing w:val="-3"/>
          <w:sz w:val="24"/>
        </w:rPr>
        <w:t xml:space="preserve"> </w:t>
      </w:r>
      <w:r>
        <w:rPr>
          <w:i/>
          <w:sz w:val="24"/>
        </w:rPr>
        <w:t>по свойствам</w:t>
      </w:r>
      <w:r>
        <w:rPr>
          <w:i/>
          <w:spacing w:val="-14"/>
          <w:sz w:val="24"/>
        </w:rPr>
        <w:t xml:space="preserve"> </w:t>
      </w:r>
      <w:r>
        <w:rPr>
          <w:i/>
          <w:sz w:val="24"/>
        </w:rPr>
        <w:t>должен</w:t>
      </w:r>
      <w:r>
        <w:rPr>
          <w:i/>
          <w:spacing w:val="-13"/>
          <w:sz w:val="24"/>
        </w:rPr>
        <w:t xml:space="preserve"> </w:t>
      </w:r>
      <w:r>
        <w:rPr>
          <w:i/>
          <w:sz w:val="24"/>
        </w:rPr>
        <w:t>существенно</w:t>
      </w:r>
      <w:r>
        <w:rPr>
          <w:i/>
          <w:spacing w:val="-13"/>
          <w:sz w:val="24"/>
        </w:rPr>
        <w:t xml:space="preserve"> </w:t>
      </w:r>
      <w:r>
        <w:rPr>
          <w:i/>
          <w:sz w:val="24"/>
        </w:rPr>
        <w:t>отличаться</w:t>
      </w:r>
      <w:r>
        <w:rPr>
          <w:i/>
          <w:spacing w:val="-15"/>
          <w:sz w:val="24"/>
        </w:rPr>
        <w:t xml:space="preserve"> </w:t>
      </w:r>
      <w:r>
        <w:rPr>
          <w:i/>
          <w:sz w:val="24"/>
        </w:rPr>
        <w:t>от</w:t>
      </w:r>
      <w:r>
        <w:rPr>
          <w:i/>
          <w:spacing w:val="-15"/>
          <w:sz w:val="24"/>
        </w:rPr>
        <w:t xml:space="preserve"> </w:t>
      </w:r>
      <w:r>
        <w:rPr>
          <w:i/>
          <w:sz w:val="24"/>
        </w:rPr>
        <w:t>основного</w:t>
      </w:r>
      <w:r>
        <w:rPr>
          <w:i/>
          <w:spacing w:val="-13"/>
          <w:sz w:val="24"/>
        </w:rPr>
        <w:t xml:space="preserve"> </w:t>
      </w:r>
      <w:r>
        <w:rPr>
          <w:i/>
          <w:sz w:val="24"/>
        </w:rPr>
        <w:t>металла.</w:t>
      </w:r>
      <w:r>
        <w:rPr>
          <w:i/>
          <w:spacing w:val="-14"/>
          <w:sz w:val="24"/>
        </w:rPr>
        <w:t xml:space="preserve"> </w:t>
      </w:r>
      <w:r>
        <w:rPr>
          <w:i/>
          <w:sz w:val="24"/>
        </w:rPr>
        <w:t>Часто</w:t>
      </w:r>
      <w:r>
        <w:rPr>
          <w:i/>
          <w:spacing w:val="-15"/>
          <w:sz w:val="24"/>
        </w:rPr>
        <w:t xml:space="preserve"> </w:t>
      </w:r>
      <w:r>
        <w:rPr>
          <w:i/>
          <w:sz w:val="24"/>
        </w:rPr>
        <w:t>в</w:t>
      </w:r>
      <w:r>
        <w:rPr>
          <w:i/>
          <w:spacing w:val="-15"/>
          <w:sz w:val="24"/>
        </w:rPr>
        <w:t xml:space="preserve"> </w:t>
      </w:r>
      <w:r>
        <w:rPr>
          <w:i/>
          <w:sz w:val="24"/>
        </w:rPr>
        <w:t>нем</w:t>
      </w:r>
      <w:r>
        <w:rPr>
          <w:i/>
          <w:spacing w:val="-13"/>
          <w:sz w:val="24"/>
        </w:rPr>
        <w:t xml:space="preserve"> </w:t>
      </w:r>
      <w:r>
        <w:rPr>
          <w:i/>
          <w:sz w:val="24"/>
        </w:rPr>
        <w:t>недопустимы</w:t>
      </w:r>
      <w:r>
        <w:rPr>
          <w:i/>
          <w:spacing w:val="-13"/>
          <w:sz w:val="24"/>
        </w:rPr>
        <w:t xml:space="preserve"> </w:t>
      </w:r>
      <w:r>
        <w:rPr>
          <w:i/>
          <w:sz w:val="24"/>
        </w:rPr>
        <w:t>поры, трещины и иные пороки, поэтому требования к нему строже, чем к сварным швам.</w:t>
      </w:r>
    </w:p>
    <w:p w:rsidR="00605713" w:rsidRDefault="006F43F2">
      <w:pPr>
        <w:ind w:left="579" w:right="717" w:firstLine="708"/>
        <w:jc w:val="both"/>
        <w:rPr>
          <w:sz w:val="24"/>
        </w:rPr>
      </w:pPr>
      <w:r>
        <w:rPr>
          <w:b/>
          <w:sz w:val="24"/>
        </w:rPr>
        <w:t>Автоматическая наплавка</w:t>
      </w:r>
      <w:r>
        <w:rPr>
          <w:b/>
          <w:spacing w:val="-1"/>
          <w:sz w:val="24"/>
        </w:rPr>
        <w:t xml:space="preserve"> </w:t>
      </w:r>
      <w:r>
        <w:rPr>
          <w:sz w:val="24"/>
        </w:rPr>
        <w:t>свободна от перечисленных недостатков и способствовала успешному ее внедрению.</w:t>
      </w:r>
    </w:p>
    <w:p w:rsidR="00605713" w:rsidRDefault="006F43F2">
      <w:pPr>
        <w:pStyle w:val="a3"/>
        <w:ind w:right="711" w:firstLine="708"/>
        <w:jc w:val="both"/>
      </w:pPr>
      <w:r>
        <w:rPr>
          <w:b/>
        </w:rPr>
        <w:t>Механизированная наплавка</w:t>
      </w:r>
      <w:r>
        <w:rPr>
          <w:b/>
          <w:spacing w:val="-1"/>
        </w:rPr>
        <w:t xml:space="preserve"> </w:t>
      </w:r>
      <w:r>
        <w:rPr>
          <w:b/>
        </w:rPr>
        <w:t>–</w:t>
      </w:r>
      <w:r>
        <w:rPr>
          <w:b/>
          <w:spacing w:val="-2"/>
        </w:rPr>
        <w:t xml:space="preserve"> </w:t>
      </w:r>
      <w:r>
        <w:t>это непрерывность процесса, которая достиг</w:t>
      </w:r>
      <w:r>
        <w:t>ается использованием</w:t>
      </w:r>
      <w:r>
        <w:rPr>
          <w:spacing w:val="-15"/>
        </w:rPr>
        <w:t xml:space="preserve"> </w:t>
      </w:r>
      <w:r>
        <w:t>электродной</w:t>
      </w:r>
      <w:r>
        <w:rPr>
          <w:spacing w:val="-15"/>
        </w:rPr>
        <w:t xml:space="preserve"> </w:t>
      </w:r>
      <w:r>
        <w:t>проволоки</w:t>
      </w:r>
      <w:r>
        <w:rPr>
          <w:spacing w:val="-15"/>
        </w:rPr>
        <w:t xml:space="preserve"> </w:t>
      </w:r>
      <w:r>
        <w:t>или</w:t>
      </w:r>
      <w:r>
        <w:rPr>
          <w:spacing w:val="-15"/>
        </w:rPr>
        <w:t xml:space="preserve"> </w:t>
      </w:r>
      <w:r>
        <w:t>ленты</w:t>
      </w:r>
      <w:r>
        <w:rPr>
          <w:spacing w:val="-15"/>
        </w:rPr>
        <w:t xml:space="preserve"> </w:t>
      </w:r>
      <w:r>
        <w:t>в</w:t>
      </w:r>
      <w:r>
        <w:rPr>
          <w:spacing w:val="-15"/>
        </w:rPr>
        <w:t xml:space="preserve"> </w:t>
      </w:r>
      <w:r>
        <w:t>виде</w:t>
      </w:r>
      <w:r>
        <w:rPr>
          <w:spacing w:val="-15"/>
        </w:rPr>
        <w:t xml:space="preserve"> </w:t>
      </w:r>
      <w:r>
        <w:t>больших</w:t>
      </w:r>
      <w:r>
        <w:rPr>
          <w:spacing w:val="-15"/>
        </w:rPr>
        <w:t xml:space="preserve"> </w:t>
      </w:r>
      <w:r>
        <w:t>мотков;</w:t>
      </w:r>
      <w:r>
        <w:rPr>
          <w:spacing w:val="-15"/>
        </w:rPr>
        <w:t xml:space="preserve"> </w:t>
      </w:r>
      <w:r>
        <w:t>в</w:t>
      </w:r>
      <w:r>
        <w:rPr>
          <w:spacing w:val="-15"/>
        </w:rPr>
        <w:t xml:space="preserve"> </w:t>
      </w:r>
      <w:r>
        <w:t>подводе</w:t>
      </w:r>
      <w:r>
        <w:rPr>
          <w:spacing w:val="-15"/>
        </w:rPr>
        <w:t xml:space="preserve"> </w:t>
      </w:r>
      <w:r>
        <w:t>тока</w:t>
      </w:r>
      <w:r>
        <w:rPr>
          <w:spacing w:val="-16"/>
        </w:rPr>
        <w:t xml:space="preserve"> </w:t>
      </w:r>
      <w:r>
        <w:t>к</w:t>
      </w:r>
      <w:r>
        <w:rPr>
          <w:spacing w:val="-15"/>
        </w:rPr>
        <w:t xml:space="preserve"> </w:t>
      </w:r>
      <w:r>
        <w:t>электроду</w:t>
      </w:r>
    </w:p>
    <w:p w:rsidR="00605713" w:rsidRDefault="00605713">
      <w:pPr>
        <w:pStyle w:val="a3"/>
        <w:jc w:val="both"/>
        <w:sectPr w:rsidR="00605713">
          <w:pgSz w:w="11910" w:h="16840"/>
          <w:pgMar w:top="620" w:right="0" w:bottom="1200" w:left="141" w:header="0" w:footer="963" w:gutter="0"/>
          <w:cols w:space="720"/>
        </w:sectPr>
      </w:pPr>
    </w:p>
    <w:p w:rsidR="00605713" w:rsidRDefault="006F43F2">
      <w:pPr>
        <w:pStyle w:val="a3"/>
        <w:spacing w:before="73"/>
        <w:ind w:right="716"/>
        <w:jc w:val="both"/>
      </w:pPr>
      <w:r>
        <w:lastRenderedPageBreak/>
        <w:t>на минимальное расстояние от дуги, что позволяет применять токи большой силы без нагрева электрода; в применении различных способов защ</w:t>
      </w:r>
      <w:r>
        <w:t>иты расплавленного металла от вредного воздействия воздуха.</w:t>
      </w:r>
    </w:p>
    <w:p w:rsidR="00605713" w:rsidRDefault="006F43F2">
      <w:pPr>
        <w:pStyle w:val="a3"/>
        <w:ind w:right="715" w:firstLine="427"/>
        <w:jc w:val="both"/>
      </w:pPr>
      <w:r>
        <w:t>Оптимальный состав наплавленного металла должен быть выбран с учетом особенностей его эксплуатации, а электродная проволока, флюс, термический режим наплавки – так, чтобы наплавленный металл облад</w:t>
      </w:r>
      <w:r>
        <w:t>ал необходимым химическим составом и физическими свойствами.</w:t>
      </w:r>
    </w:p>
    <w:p w:rsidR="00605713" w:rsidRDefault="006F43F2">
      <w:pPr>
        <w:pStyle w:val="a3"/>
        <w:spacing w:before="1"/>
        <w:ind w:right="713" w:firstLine="427"/>
        <w:jc w:val="both"/>
      </w:pPr>
      <w:r>
        <w:rPr>
          <w:b/>
          <w:i/>
        </w:rPr>
        <w:t>Процессы наплавки применяются</w:t>
      </w:r>
      <w:r>
        <w:rPr>
          <w:b/>
          <w:i/>
          <w:spacing w:val="-1"/>
        </w:rPr>
        <w:t xml:space="preserve"> </w:t>
      </w:r>
      <w:r>
        <w:t>при ремонте и восстановлении первоначальных размеров и свойств</w:t>
      </w:r>
      <w:r>
        <w:rPr>
          <w:spacing w:val="-5"/>
        </w:rPr>
        <w:t xml:space="preserve"> </w:t>
      </w:r>
      <w:r>
        <w:t>изделий,</w:t>
      </w:r>
      <w:r>
        <w:rPr>
          <w:spacing w:val="-5"/>
        </w:rPr>
        <w:t xml:space="preserve"> </w:t>
      </w:r>
      <w:r>
        <w:t>изготовлении</w:t>
      </w:r>
      <w:r>
        <w:rPr>
          <w:spacing w:val="-4"/>
        </w:rPr>
        <w:t xml:space="preserve"> </w:t>
      </w:r>
      <w:r>
        <w:t>новых</w:t>
      </w:r>
      <w:r>
        <w:rPr>
          <w:spacing w:val="-3"/>
        </w:rPr>
        <w:t xml:space="preserve"> </w:t>
      </w:r>
      <w:r>
        <w:t>изделий</w:t>
      </w:r>
      <w:r>
        <w:rPr>
          <w:spacing w:val="-7"/>
        </w:rPr>
        <w:t xml:space="preserve"> </w:t>
      </w:r>
      <w:r>
        <w:t>с</w:t>
      </w:r>
      <w:r>
        <w:rPr>
          <w:spacing w:val="-7"/>
        </w:rPr>
        <w:t xml:space="preserve"> </w:t>
      </w:r>
      <w:r>
        <w:t>целью</w:t>
      </w:r>
      <w:r>
        <w:rPr>
          <w:spacing w:val="-4"/>
        </w:rPr>
        <w:t xml:space="preserve"> </w:t>
      </w:r>
      <w:r>
        <w:t>обеспечения</w:t>
      </w:r>
      <w:r>
        <w:rPr>
          <w:spacing w:val="-5"/>
        </w:rPr>
        <w:t xml:space="preserve"> </w:t>
      </w:r>
      <w:r>
        <w:t>надлежащих</w:t>
      </w:r>
      <w:r>
        <w:rPr>
          <w:spacing w:val="-3"/>
        </w:rPr>
        <w:t xml:space="preserve"> </w:t>
      </w:r>
      <w:r>
        <w:t>свойств</w:t>
      </w:r>
      <w:r>
        <w:rPr>
          <w:spacing w:val="-5"/>
        </w:rPr>
        <w:t xml:space="preserve"> </w:t>
      </w:r>
      <w:r>
        <w:t>конкретных поверхностей. При восстановлении наплавку обычно выполняют тем же металлом, из которого изготовлено изделие, однако это не всегда целесообразно. Иногда необходимо получить металл, отличающийся от металла детали, так как условия эксплуатации пове</w:t>
      </w:r>
      <w:r>
        <w:t>рхностных слоев могут значительно отличаться от условий эксплуатации всего изделия. Изготовление изделия целиком из металла,</w:t>
      </w:r>
      <w:r>
        <w:rPr>
          <w:spacing w:val="-14"/>
        </w:rPr>
        <w:t xml:space="preserve"> </w:t>
      </w:r>
      <w:r>
        <w:t>который</w:t>
      </w:r>
      <w:r>
        <w:rPr>
          <w:spacing w:val="-12"/>
        </w:rPr>
        <w:t xml:space="preserve"> </w:t>
      </w:r>
      <w:r>
        <w:t>обеспечивает</w:t>
      </w:r>
      <w:r>
        <w:rPr>
          <w:spacing w:val="-12"/>
        </w:rPr>
        <w:t xml:space="preserve"> </w:t>
      </w:r>
      <w:r>
        <w:t>эксплуатационную</w:t>
      </w:r>
      <w:r>
        <w:rPr>
          <w:spacing w:val="-12"/>
        </w:rPr>
        <w:t xml:space="preserve"> </w:t>
      </w:r>
      <w:r>
        <w:t>надежность</w:t>
      </w:r>
      <w:r>
        <w:rPr>
          <w:spacing w:val="-11"/>
        </w:rPr>
        <w:t xml:space="preserve"> </w:t>
      </w:r>
      <w:r>
        <w:t>работы</w:t>
      </w:r>
      <w:r>
        <w:rPr>
          <w:spacing w:val="-14"/>
        </w:rPr>
        <w:t xml:space="preserve"> </w:t>
      </w:r>
      <w:r>
        <w:t>его</w:t>
      </w:r>
      <w:r>
        <w:rPr>
          <w:spacing w:val="-14"/>
        </w:rPr>
        <w:t xml:space="preserve"> </w:t>
      </w:r>
      <w:r>
        <w:t>поверхностей</w:t>
      </w:r>
      <w:r>
        <w:rPr>
          <w:spacing w:val="-12"/>
        </w:rPr>
        <w:t xml:space="preserve"> </w:t>
      </w:r>
      <w:r>
        <w:t>не</w:t>
      </w:r>
      <w:r>
        <w:rPr>
          <w:spacing w:val="-15"/>
        </w:rPr>
        <w:t xml:space="preserve"> </w:t>
      </w:r>
      <w:r>
        <w:t>экономно. Целесообразно изготавливать изделие</w:t>
      </w:r>
      <w:r>
        <w:rPr>
          <w:spacing w:val="-1"/>
        </w:rPr>
        <w:t xml:space="preserve"> </w:t>
      </w:r>
      <w:r>
        <w:t>из более</w:t>
      </w:r>
      <w:r>
        <w:rPr>
          <w:spacing w:val="-2"/>
        </w:rPr>
        <w:t xml:space="preserve"> </w:t>
      </w:r>
      <w:r>
        <w:t>дешевого,</w:t>
      </w:r>
      <w:r>
        <w:rPr>
          <w:spacing w:val="-1"/>
        </w:rPr>
        <w:t xml:space="preserve"> </w:t>
      </w:r>
      <w:r>
        <w:t>но</w:t>
      </w:r>
      <w:r>
        <w:rPr>
          <w:spacing w:val="-1"/>
        </w:rPr>
        <w:t xml:space="preserve"> </w:t>
      </w:r>
      <w:r>
        <w:t>достаточно</w:t>
      </w:r>
      <w:r>
        <w:rPr>
          <w:spacing w:val="-1"/>
        </w:rPr>
        <w:t xml:space="preserve"> </w:t>
      </w:r>
      <w:r>
        <w:t>работоспособного металла</w:t>
      </w:r>
      <w:r>
        <w:rPr>
          <w:spacing w:val="-2"/>
        </w:rPr>
        <w:t xml:space="preserve"> </w:t>
      </w:r>
      <w:r>
        <w:t xml:space="preserve">и только на поверхностях, работающих в особых условиях, иметь по толщине необходимый слой другого материала (применять биметалл). Это может быть достигнуто: поверхностным упрочнением (поверхностная закалка, </w:t>
      </w:r>
      <w:r>
        <w:t>электроискровая и другие виды обработки); нанесением тонких поверхностных слоев значительной толщины на поверхность (на низкоуглеродистую сталь нанесением бронзы, коррозионностойкой стали и др.)</w:t>
      </w:r>
    </w:p>
    <w:p w:rsidR="00605713" w:rsidRDefault="006F43F2">
      <w:pPr>
        <w:pStyle w:val="2"/>
        <w:spacing w:before="5"/>
        <w:ind w:left="1006"/>
        <w:jc w:val="both"/>
      </w:pPr>
      <w:r>
        <w:t>Для</w:t>
      </w:r>
      <w:r>
        <w:rPr>
          <w:spacing w:val="-6"/>
        </w:rPr>
        <w:t xml:space="preserve"> </w:t>
      </w:r>
      <w:r>
        <w:t>успешного</w:t>
      </w:r>
      <w:r>
        <w:rPr>
          <w:spacing w:val="-5"/>
        </w:rPr>
        <w:t xml:space="preserve"> </w:t>
      </w:r>
      <w:r>
        <w:t>развития</w:t>
      </w:r>
      <w:r>
        <w:rPr>
          <w:spacing w:val="-5"/>
        </w:rPr>
        <w:t xml:space="preserve"> </w:t>
      </w:r>
      <w:r>
        <w:t>наплавки</w:t>
      </w:r>
      <w:r>
        <w:rPr>
          <w:spacing w:val="-4"/>
        </w:rPr>
        <w:t xml:space="preserve"> </w:t>
      </w:r>
      <w:r>
        <w:t>промышленностью</w:t>
      </w:r>
      <w:r>
        <w:rPr>
          <w:spacing w:val="-4"/>
        </w:rPr>
        <w:t xml:space="preserve"> </w:t>
      </w:r>
      <w:r>
        <w:rPr>
          <w:spacing w:val="-2"/>
        </w:rPr>
        <w:t>выпускается:</w:t>
      </w:r>
    </w:p>
    <w:p w:rsidR="00605713" w:rsidRDefault="006F43F2">
      <w:pPr>
        <w:pStyle w:val="a4"/>
        <w:numPr>
          <w:ilvl w:val="0"/>
          <w:numId w:val="16"/>
        </w:numPr>
        <w:tabs>
          <w:tab w:val="left" w:pos="1299"/>
        </w:tabs>
        <w:spacing w:line="274" w:lineRule="exact"/>
        <w:ind w:hanging="293"/>
        <w:rPr>
          <w:sz w:val="24"/>
        </w:rPr>
      </w:pPr>
      <w:r>
        <w:rPr>
          <w:sz w:val="24"/>
        </w:rPr>
        <w:t>углеродистая,</w:t>
      </w:r>
      <w:r>
        <w:rPr>
          <w:spacing w:val="-3"/>
          <w:sz w:val="24"/>
        </w:rPr>
        <w:t xml:space="preserve"> </w:t>
      </w:r>
      <w:r>
        <w:rPr>
          <w:sz w:val="24"/>
        </w:rPr>
        <w:t>легированная</w:t>
      </w:r>
      <w:r>
        <w:rPr>
          <w:spacing w:val="-3"/>
          <w:sz w:val="24"/>
        </w:rPr>
        <w:t xml:space="preserve"> </w:t>
      </w:r>
      <w:r>
        <w:rPr>
          <w:sz w:val="24"/>
        </w:rPr>
        <w:t>стальная</w:t>
      </w:r>
      <w:r>
        <w:rPr>
          <w:spacing w:val="-3"/>
          <w:sz w:val="24"/>
        </w:rPr>
        <w:t xml:space="preserve"> </w:t>
      </w:r>
      <w:r>
        <w:rPr>
          <w:sz w:val="24"/>
        </w:rPr>
        <w:t>проволока</w:t>
      </w:r>
      <w:r>
        <w:rPr>
          <w:spacing w:val="-3"/>
          <w:sz w:val="24"/>
        </w:rPr>
        <w:t xml:space="preserve"> </w:t>
      </w:r>
      <w:r>
        <w:rPr>
          <w:b/>
          <w:sz w:val="24"/>
        </w:rPr>
        <w:t>56</w:t>
      </w:r>
      <w:r>
        <w:rPr>
          <w:b/>
          <w:spacing w:val="-3"/>
          <w:sz w:val="24"/>
        </w:rPr>
        <w:t xml:space="preserve"> </w:t>
      </w:r>
      <w:r>
        <w:rPr>
          <w:spacing w:val="-2"/>
          <w:sz w:val="24"/>
        </w:rPr>
        <w:t>марок,</w:t>
      </w:r>
    </w:p>
    <w:p w:rsidR="00605713" w:rsidRDefault="006F43F2">
      <w:pPr>
        <w:pStyle w:val="a4"/>
        <w:numPr>
          <w:ilvl w:val="0"/>
          <w:numId w:val="16"/>
        </w:numPr>
        <w:tabs>
          <w:tab w:val="left" w:pos="1299"/>
        </w:tabs>
        <w:spacing w:before="1"/>
        <w:ind w:hanging="293"/>
        <w:rPr>
          <w:sz w:val="24"/>
        </w:rPr>
      </w:pPr>
      <w:r>
        <w:rPr>
          <w:sz w:val="24"/>
        </w:rPr>
        <w:t>специальная</w:t>
      </w:r>
      <w:r>
        <w:rPr>
          <w:spacing w:val="-3"/>
          <w:sz w:val="24"/>
        </w:rPr>
        <w:t xml:space="preserve"> </w:t>
      </w:r>
      <w:r>
        <w:rPr>
          <w:sz w:val="24"/>
        </w:rPr>
        <w:t>наплавочная</w:t>
      </w:r>
      <w:r>
        <w:rPr>
          <w:spacing w:val="-3"/>
          <w:sz w:val="24"/>
        </w:rPr>
        <w:t xml:space="preserve"> </w:t>
      </w:r>
      <w:r>
        <w:rPr>
          <w:sz w:val="24"/>
        </w:rPr>
        <w:t>проволока</w:t>
      </w:r>
      <w:r>
        <w:rPr>
          <w:spacing w:val="-3"/>
          <w:sz w:val="24"/>
        </w:rPr>
        <w:t xml:space="preserve"> </w:t>
      </w:r>
      <w:r>
        <w:rPr>
          <w:b/>
          <w:sz w:val="24"/>
        </w:rPr>
        <w:t>28</w:t>
      </w:r>
      <w:r>
        <w:rPr>
          <w:b/>
          <w:spacing w:val="-3"/>
          <w:sz w:val="24"/>
        </w:rPr>
        <w:t xml:space="preserve"> </w:t>
      </w:r>
      <w:r>
        <w:rPr>
          <w:spacing w:val="-2"/>
          <w:sz w:val="24"/>
        </w:rPr>
        <w:t>марок,</w:t>
      </w:r>
    </w:p>
    <w:p w:rsidR="00605713" w:rsidRDefault="006F43F2">
      <w:pPr>
        <w:pStyle w:val="a4"/>
        <w:numPr>
          <w:ilvl w:val="0"/>
          <w:numId w:val="16"/>
        </w:numPr>
        <w:tabs>
          <w:tab w:val="left" w:pos="1299"/>
        </w:tabs>
        <w:ind w:hanging="293"/>
        <w:rPr>
          <w:sz w:val="24"/>
        </w:rPr>
      </w:pPr>
      <w:r>
        <w:rPr>
          <w:sz w:val="24"/>
        </w:rPr>
        <w:t>различные</w:t>
      </w:r>
      <w:r>
        <w:rPr>
          <w:spacing w:val="-3"/>
          <w:sz w:val="24"/>
        </w:rPr>
        <w:t xml:space="preserve"> </w:t>
      </w:r>
      <w:r>
        <w:rPr>
          <w:spacing w:val="-2"/>
          <w:sz w:val="24"/>
        </w:rPr>
        <w:t>флюсы,</w:t>
      </w:r>
    </w:p>
    <w:p w:rsidR="00605713" w:rsidRDefault="006F43F2">
      <w:pPr>
        <w:pStyle w:val="a4"/>
        <w:numPr>
          <w:ilvl w:val="0"/>
          <w:numId w:val="16"/>
        </w:numPr>
        <w:tabs>
          <w:tab w:val="left" w:pos="1299"/>
        </w:tabs>
        <w:ind w:hanging="293"/>
        <w:rPr>
          <w:sz w:val="24"/>
        </w:rPr>
      </w:pPr>
      <w:r>
        <w:rPr>
          <w:sz w:val="24"/>
        </w:rPr>
        <w:t>специальные</w:t>
      </w:r>
      <w:r>
        <w:rPr>
          <w:spacing w:val="-5"/>
          <w:sz w:val="24"/>
        </w:rPr>
        <w:t xml:space="preserve"> </w:t>
      </w:r>
      <w:r>
        <w:rPr>
          <w:sz w:val="24"/>
        </w:rPr>
        <w:t>наплавочные</w:t>
      </w:r>
      <w:r>
        <w:rPr>
          <w:spacing w:val="-5"/>
          <w:sz w:val="24"/>
        </w:rPr>
        <w:t xml:space="preserve"> </w:t>
      </w:r>
      <w:r>
        <w:rPr>
          <w:spacing w:val="-2"/>
          <w:sz w:val="24"/>
        </w:rPr>
        <w:t>электроды.</w:t>
      </w:r>
    </w:p>
    <w:p w:rsidR="00605713" w:rsidRDefault="006F43F2">
      <w:pPr>
        <w:pStyle w:val="a3"/>
        <w:ind w:right="715" w:firstLine="427"/>
        <w:jc w:val="both"/>
      </w:pPr>
      <w:r>
        <w:t xml:space="preserve">Развитие наплавки направлено в первую очередь на полную механизацию трудоемких наплавочных работ за счет автоматической и полуавтоматической наплавки. Разрабатываются новые </w:t>
      </w:r>
      <w:r>
        <w:rPr>
          <w:spacing w:val="-2"/>
        </w:rPr>
        <w:t>технологии.</w:t>
      </w:r>
    </w:p>
    <w:p w:rsidR="00605713" w:rsidRDefault="006F43F2">
      <w:pPr>
        <w:pStyle w:val="2"/>
        <w:spacing w:before="4" w:line="240" w:lineRule="auto"/>
        <w:ind w:left="1006"/>
        <w:jc w:val="both"/>
      </w:pPr>
      <w:r>
        <w:t>Восстановление</w:t>
      </w:r>
      <w:r>
        <w:rPr>
          <w:spacing w:val="-5"/>
        </w:rPr>
        <w:t xml:space="preserve"> </w:t>
      </w:r>
      <w:r>
        <w:t>изношенных</w:t>
      </w:r>
      <w:r>
        <w:rPr>
          <w:spacing w:val="-2"/>
        </w:rPr>
        <w:t xml:space="preserve"> </w:t>
      </w:r>
      <w:r>
        <w:t>поверхностей</w:t>
      </w:r>
      <w:r>
        <w:rPr>
          <w:spacing w:val="-2"/>
        </w:rPr>
        <w:t xml:space="preserve"> </w:t>
      </w:r>
      <w:r>
        <w:t>и</w:t>
      </w:r>
      <w:r>
        <w:rPr>
          <w:spacing w:val="-3"/>
        </w:rPr>
        <w:t xml:space="preserve"> </w:t>
      </w:r>
      <w:r>
        <w:t>наплавка</w:t>
      </w:r>
      <w:r>
        <w:rPr>
          <w:spacing w:val="-2"/>
        </w:rPr>
        <w:t xml:space="preserve"> </w:t>
      </w:r>
      <w:r>
        <w:t>слоев</w:t>
      </w:r>
      <w:r>
        <w:rPr>
          <w:spacing w:val="-4"/>
        </w:rPr>
        <w:t xml:space="preserve"> </w:t>
      </w:r>
      <w:r>
        <w:t>с</w:t>
      </w:r>
      <w:r>
        <w:rPr>
          <w:spacing w:val="-4"/>
        </w:rPr>
        <w:t xml:space="preserve"> </w:t>
      </w:r>
      <w:r>
        <w:t>особыми</w:t>
      </w:r>
      <w:r>
        <w:rPr>
          <w:spacing w:val="-1"/>
        </w:rPr>
        <w:t xml:space="preserve"> </w:t>
      </w:r>
      <w:r>
        <w:rPr>
          <w:spacing w:val="-2"/>
        </w:rPr>
        <w:t>свойс</w:t>
      </w:r>
      <w:r>
        <w:rPr>
          <w:spacing w:val="-2"/>
        </w:rPr>
        <w:t>твами</w:t>
      </w:r>
    </w:p>
    <w:p w:rsidR="00605713" w:rsidRDefault="006F43F2">
      <w:pPr>
        <w:ind w:left="579" w:right="714" w:firstLine="427"/>
        <w:jc w:val="both"/>
        <w:rPr>
          <w:b/>
          <w:sz w:val="24"/>
        </w:rPr>
      </w:pPr>
      <w:r>
        <w:rPr>
          <w:b/>
          <w:sz w:val="24"/>
        </w:rPr>
        <w:t>Восстановление</w:t>
      </w:r>
      <w:r>
        <w:rPr>
          <w:b/>
          <w:spacing w:val="-9"/>
          <w:sz w:val="24"/>
        </w:rPr>
        <w:t xml:space="preserve"> </w:t>
      </w:r>
      <w:r>
        <w:rPr>
          <w:b/>
          <w:sz w:val="24"/>
        </w:rPr>
        <w:t>изношенных</w:t>
      </w:r>
      <w:r>
        <w:rPr>
          <w:b/>
          <w:spacing w:val="-6"/>
          <w:sz w:val="24"/>
        </w:rPr>
        <w:t xml:space="preserve"> </w:t>
      </w:r>
      <w:r>
        <w:rPr>
          <w:b/>
          <w:sz w:val="24"/>
        </w:rPr>
        <w:t>элементов</w:t>
      </w:r>
      <w:r>
        <w:rPr>
          <w:b/>
          <w:spacing w:val="-9"/>
          <w:sz w:val="24"/>
        </w:rPr>
        <w:t xml:space="preserve"> </w:t>
      </w:r>
      <w:r>
        <w:rPr>
          <w:b/>
          <w:sz w:val="24"/>
        </w:rPr>
        <w:t>оборудования,</w:t>
      </w:r>
      <w:r>
        <w:rPr>
          <w:b/>
          <w:spacing w:val="-8"/>
          <w:sz w:val="24"/>
        </w:rPr>
        <w:t xml:space="preserve"> </w:t>
      </w:r>
      <w:r>
        <w:rPr>
          <w:b/>
          <w:sz w:val="24"/>
        </w:rPr>
        <w:t>а</w:t>
      </w:r>
      <w:r>
        <w:rPr>
          <w:b/>
          <w:spacing w:val="-9"/>
          <w:sz w:val="24"/>
        </w:rPr>
        <w:t xml:space="preserve"> </w:t>
      </w:r>
      <w:r>
        <w:rPr>
          <w:b/>
          <w:sz w:val="24"/>
        </w:rPr>
        <w:t>также</w:t>
      </w:r>
      <w:r>
        <w:rPr>
          <w:b/>
          <w:spacing w:val="-10"/>
          <w:sz w:val="24"/>
        </w:rPr>
        <w:t xml:space="preserve"> </w:t>
      </w:r>
      <w:r>
        <w:rPr>
          <w:b/>
          <w:sz w:val="24"/>
        </w:rPr>
        <w:t>изготовление</w:t>
      </w:r>
      <w:r>
        <w:rPr>
          <w:b/>
          <w:spacing w:val="-9"/>
          <w:sz w:val="24"/>
        </w:rPr>
        <w:t xml:space="preserve"> </w:t>
      </w:r>
      <w:r>
        <w:rPr>
          <w:b/>
          <w:sz w:val="24"/>
        </w:rPr>
        <w:t>новых</w:t>
      </w:r>
      <w:r>
        <w:rPr>
          <w:b/>
          <w:spacing w:val="-9"/>
          <w:sz w:val="24"/>
        </w:rPr>
        <w:t xml:space="preserve"> </w:t>
      </w:r>
      <w:r>
        <w:rPr>
          <w:b/>
          <w:sz w:val="24"/>
        </w:rPr>
        <w:t>деталей с прочным поверхностным слоем часто разделят на три основных этапа:</w:t>
      </w:r>
    </w:p>
    <w:p w:rsidR="00605713" w:rsidRDefault="006F43F2">
      <w:pPr>
        <w:pStyle w:val="a4"/>
        <w:numPr>
          <w:ilvl w:val="0"/>
          <w:numId w:val="15"/>
        </w:numPr>
        <w:tabs>
          <w:tab w:val="left" w:pos="1299"/>
        </w:tabs>
        <w:ind w:right="716" w:firstLine="427"/>
        <w:jc w:val="both"/>
        <w:rPr>
          <w:sz w:val="24"/>
        </w:rPr>
      </w:pPr>
      <w:r>
        <w:rPr>
          <w:b/>
          <w:i/>
          <w:sz w:val="24"/>
        </w:rPr>
        <w:t>Наплавка на поверхность изделия промежуточного слоя</w:t>
      </w:r>
      <w:r>
        <w:rPr>
          <w:b/>
          <w:i/>
          <w:spacing w:val="-1"/>
          <w:sz w:val="24"/>
        </w:rPr>
        <w:t xml:space="preserve"> </w:t>
      </w:r>
      <w:r>
        <w:rPr>
          <w:sz w:val="24"/>
        </w:rPr>
        <w:t xml:space="preserve">– для снижения содержания </w:t>
      </w:r>
      <w:r>
        <w:rPr>
          <w:spacing w:val="-2"/>
          <w:sz w:val="24"/>
        </w:rPr>
        <w:t>углерода</w:t>
      </w:r>
      <w:r>
        <w:rPr>
          <w:spacing w:val="-6"/>
          <w:sz w:val="24"/>
        </w:rPr>
        <w:t xml:space="preserve"> </w:t>
      </w:r>
      <w:r>
        <w:rPr>
          <w:spacing w:val="-2"/>
          <w:sz w:val="24"/>
        </w:rPr>
        <w:t>и</w:t>
      </w:r>
      <w:r>
        <w:rPr>
          <w:spacing w:val="-3"/>
          <w:sz w:val="24"/>
        </w:rPr>
        <w:t xml:space="preserve"> </w:t>
      </w:r>
      <w:r>
        <w:rPr>
          <w:spacing w:val="-2"/>
          <w:sz w:val="24"/>
        </w:rPr>
        <w:t>легирующ</w:t>
      </w:r>
      <w:r>
        <w:rPr>
          <w:spacing w:val="-2"/>
          <w:sz w:val="24"/>
        </w:rPr>
        <w:t>их элементов</w:t>
      </w:r>
      <w:r>
        <w:rPr>
          <w:sz w:val="24"/>
        </w:rPr>
        <w:t xml:space="preserve"> </w:t>
      </w:r>
      <w:r>
        <w:rPr>
          <w:spacing w:val="-2"/>
          <w:sz w:val="24"/>
        </w:rPr>
        <w:t>в</w:t>
      </w:r>
      <w:r>
        <w:rPr>
          <w:spacing w:val="-3"/>
          <w:sz w:val="24"/>
        </w:rPr>
        <w:t xml:space="preserve"> </w:t>
      </w:r>
      <w:r>
        <w:rPr>
          <w:spacing w:val="-2"/>
          <w:sz w:val="24"/>
        </w:rPr>
        <w:t>поверхностных</w:t>
      </w:r>
      <w:r>
        <w:rPr>
          <w:sz w:val="24"/>
        </w:rPr>
        <w:t xml:space="preserve"> </w:t>
      </w:r>
      <w:r>
        <w:rPr>
          <w:spacing w:val="-2"/>
          <w:sz w:val="24"/>
        </w:rPr>
        <w:t>слоях</w:t>
      </w:r>
      <w:r>
        <w:rPr>
          <w:sz w:val="24"/>
        </w:rPr>
        <w:t xml:space="preserve"> </w:t>
      </w:r>
      <w:r>
        <w:rPr>
          <w:spacing w:val="-2"/>
          <w:sz w:val="24"/>
        </w:rPr>
        <w:t>основного</w:t>
      </w:r>
      <w:r>
        <w:rPr>
          <w:spacing w:val="-3"/>
          <w:sz w:val="24"/>
        </w:rPr>
        <w:t xml:space="preserve"> </w:t>
      </w:r>
      <w:r>
        <w:rPr>
          <w:spacing w:val="-2"/>
          <w:sz w:val="24"/>
        </w:rPr>
        <w:t>металла</w:t>
      </w:r>
      <w:r>
        <w:rPr>
          <w:spacing w:val="-4"/>
          <w:sz w:val="24"/>
        </w:rPr>
        <w:t xml:space="preserve"> </w:t>
      </w:r>
      <w:r>
        <w:rPr>
          <w:spacing w:val="-2"/>
          <w:sz w:val="24"/>
        </w:rPr>
        <w:t>(применяется</w:t>
      </w:r>
      <w:r>
        <w:rPr>
          <w:sz w:val="24"/>
        </w:rPr>
        <w:t xml:space="preserve"> </w:t>
      </w:r>
      <w:r>
        <w:rPr>
          <w:spacing w:val="-2"/>
          <w:sz w:val="24"/>
        </w:rPr>
        <w:t>не</w:t>
      </w:r>
      <w:r>
        <w:rPr>
          <w:spacing w:val="-1"/>
          <w:sz w:val="24"/>
        </w:rPr>
        <w:t xml:space="preserve"> </w:t>
      </w:r>
      <w:r>
        <w:rPr>
          <w:spacing w:val="-2"/>
          <w:sz w:val="24"/>
        </w:rPr>
        <w:t>всегда).</w:t>
      </w:r>
    </w:p>
    <w:p w:rsidR="00605713" w:rsidRDefault="006F43F2">
      <w:pPr>
        <w:pStyle w:val="a4"/>
        <w:numPr>
          <w:ilvl w:val="0"/>
          <w:numId w:val="15"/>
        </w:numPr>
        <w:tabs>
          <w:tab w:val="left" w:pos="1299"/>
        </w:tabs>
        <w:ind w:right="713" w:firstLine="427"/>
        <w:jc w:val="both"/>
        <w:rPr>
          <w:sz w:val="24"/>
        </w:rPr>
      </w:pPr>
      <w:r>
        <w:rPr>
          <w:b/>
          <w:i/>
          <w:sz w:val="24"/>
        </w:rPr>
        <w:t xml:space="preserve">Восстановление первоначальных размеров изношенного изделия </w:t>
      </w:r>
      <w:r>
        <w:rPr>
          <w:sz w:val="24"/>
        </w:rPr>
        <w:t>(</w:t>
      </w:r>
      <w:r>
        <w:rPr>
          <w:b/>
          <w:i/>
          <w:sz w:val="24"/>
        </w:rPr>
        <w:t>достройка)</w:t>
      </w:r>
      <w:r>
        <w:rPr>
          <w:b/>
          <w:i/>
          <w:spacing w:val="-2"/>
          <w:sz w:val="24"/>
        </w:rPr>
        <w:t xml:space="preserve"> </w:t>
      </w:r>
      <w:r>
        <w:rPr>
          <w:sz w:val="24"/>
        </w:rPr>
        <w:t xml:space="preserve">– с использованием пластичных </w:t>
      </w:r>
      <w:proofErr w:type="spellStart"/>
      <w:r>
        <w:rPr>
          <w:sz w:val="24"/>
        </w:rPr>
        <w:t>трещиностойких</w:t>
      </w:r>
      <w:proofErr w:type="spellEnd"/>
      <w:r>
        <w:rPr>
          <w:sz w:val="24"/>
        </w:rPr>
        <w:t xml:space="preserve"> материалов, позволяющих наплавлять неограниченное число слоев. Если изделие эксплуатируется не в экстремальных условиях, этот этап наплавки становится завершающим. Если предполагается дальнейшая наплавка износос</w:t>
      </w:r>
      <w:r>
        <w:rPr>
          <w:sz w:val="24"/>
        </w:rPr>
        <w:t>тойкого материала, достройка выполняется до размеров, меньших первоначальным на толщину конечного слоя.</w:t>
      </w:r>
    </w:p>
    <w:p w:rsidR="00605713" w:rsidRDefault="006F43F2">
      <w:pPr>
        <w:pStyle w:val="a4"/>
        <w:numPr>
          <w:ilvl w:val="0"/>
          <w:numId w:val="15"/>
        </w:numPr>
        <w:tabs>
          <w:tab w:val="left" w:pos="1299"/>
        </w:tabs>
        <w:ind w:right="715" w:firstLine="427"/>
        <w:jc w:val="both"/>
        <w:rPr>
          <w:sz w:val="24"/>
        </w:rPr>
      </w:pPr>
      <w:r>
        <w:rPr>
          <w:b/>
          <w:i/>
          <w:sz w:val="24"/>
        </w:rPr>
        <w:t xml:space="preserve">Наплавка слоев с особыми свойствами </w:t>
      </w:r>
      <w:r>
        <w:rPr>
          <w:sz w:val="24"/>
        </w:rPr>
        <w:t>– для придания специальных свойств рабочим поверхностям изделия с целью увеличения срока его службы. Применяется как для реставрации изношенных,</w:t>
      </w:r>
      <w:r>
        <w:rPr>
          <w:spacing w:val="-3"/>
          <w:sz w:val="24"/>
        </w:rPr>
        <w:t xml:space="preserve"> </w:t>
      </w:r>
      <w:r>
        <w:rPr>
          <w:sz w:val="24"/>
        </w:rPr>
        <w:t>так</w:t>
      </w:r>
      <w:r>
        <w:rPr>
          <w:spacing w:val="-4"/>
          <w:sz w:val="24"/>
        </w:rPr>
        <w:t xml:space="preserve"> </w:t>
      </w:r>
      <w:r>
        <w:rPr>
          <w:sz w:val="24"/>
        </w:rPr>
        <w:t>и</w:t>
      </w:r>
      <w:r>
        <w:rPr>
          <w:spacing w:val="-4"/>
          <w:sz w:val="24"/>
        </w:rPr>
        <w:t xml:space="preserve"> </w:t>
      </w:r>
      <w:r>
        <w:rPr>
          <w:sz w:val="24"/>
        </w:rPr>
        <w:t>для</w:t>
      </w:r>
      <w:r>
        <w:rPr>
          <w:spacing w:val="-5"/>
          <w:sz w:val="24"/>
        </w:rPr>
        <w:t xml:space="preserve"> </w:t>
      </w:r>
      <w:r>
        <w:rPr>
          <w:sz w:val="24"/>
        </w:rPr>
        <w:t>изготовления</w:t>
      </w:r>
      <w:r>
        <w:rPr>
          <w:spacing w:val="-3"/>
          <w:sz w:val="24"/>
        </w:rPr>
        <w:t xml:space="preserve"> </w:t>
      </w:r>
      <w:r>
        <w:rPr>
          <w:sz w:val="24"/>
        </w:rPr>
        <w:t>новых</w:t>
      </w:r>
      <w:r>
        <w:rPr>
          <w:spacing w:val="-2"/>
          <w:sz w:val="24"/>
        </w:rPr>
        <w:t xml:space="preserve"> </w:t>
      </w:r>
      <w:r>
        <w:rPr>
          <w:sz w:val="24"/>
        </w:rPr>
        <w:t>деталей.</w:t>
      </w:r>
      <w:r>
        <w:rPr>
          <w:spacing w:val="-5"/>
          <w:sz w:val="24"/>
        </w:rPr>
        <w:t xml:space="preserve"> </w:t>
      </w:r>
      <w:r>
        <w:rPr>
          <w:sz w:val="24"/>
        </w:rPr>
        <w:t>Обычно</w:t>
      </w:r>
      <w:r>
        <w:rPr>
          <w:spacing w:val="-4"/>
          <w:sz w:val="24"/>
        </w:rPr>
        <w:t xml:space="preserve"> </w:t>
      </w:r>
      <w:r>
        <w:rPr>
          <w:sz w:val="24"/>
        </w:rPr>
        <w:t>осуществляется</w:t>
      </w:r>
      <w:r>
        <w:rPr>
          <w:spacing w:val="-5"/>
          <w:sz w:val="24"/>
        </w:rPr>
        <w:t xml:space="preserve"> </w:t>
      </w:r>
      <w:r>
        <w:rPr>
          <w:sz w:val="24"/>
        </w:rPr>
        <w:t>в</w:t>
      </w:r>
      <w:r>
        <w:rPr>
          <w:spacing w:val="-2"/>
          <w:sz w:val="24"/>
        </w:rPr>
        <w:t xml:space="preserve"> </w:t>
      </w:r>
      <w:r>
        <w:rPr>
          <w:sz w:val="24"/>
        </w:rPr>
        <w:t>один</w:t>
      </w:r>
      <w:r>
        <w:rPr>
          <w:spacing w:val="-3"/>
          <w:sz w:val="24"/>
        </w:rPr>
        <w:t xml:space="preserve"> </w:t>
      </w:r>
      <w:r>
        <w:rPr>
          <w:sz w:val="24"/>
        </w:rPr>
        <w:t>–</w:t>
      </w:r>
      <w:r>
        <w:rPr>
          <w:spacing w:val="-5"/>
          <w:sz w:val="24"/>
        </w:rPr>
        <w:t xml:space="preserve"> </w:t>
      </w:r>
      <w:r>
        <w:rPr>
          <w:sz w:val="24"/>
        </w:rPr>
        <w:t>два,</w:t>
      </w:r>
      <w:r>
        <w:rPr>
          <w:spacing w:val="-5"/>
          <w:sz w:val="24"/>
        </w:rPr>
        <w:t xml:space="preserve"> </w:t>
      </w:r>
      <w:r>
        <w:rPr>
          <w:sz w:val="24"/>
        </w:rPr>
        <w:t>реже</w:t>
      </w:r>
      <w:r>
        <w:rPr>
          <w:spacing w:val="-6"/>
          <w:sz w:val="24"/>
        </w:rPr>
        <w:t xml:space="preserve"> </w:t>
      </w:r>
      <w:r>
        <w:rPr>
          <w:sz w:val="24"/>
        </w:rPr>
        <w:t>в</w:t>
      </w:r>
      <w:r>
        <w:rPr>
          <w:spacing w:val="-3"/>
          <w:sz w:val="24"/>
        </w:rPr>
        <w:t xml:space="preserve"> </w:t>
      </w:r>
      <w:r>
        <w:rPr>
          <w:sz w:val="24"/>
        </w:rPr>
        <w:t>три и более слоя.</w:t>
      </w:r>
    </w:p>
    <w:p w:rsidR="00605713" w:rsidRDefault="006F43F2">
      <w:pPr>
        <w:pStyle w:val="2"/>
        <w:spacing w:before="1"/>
        <w:ind w:left="1006"/>
        <w:jc w:val="both"/>
      </w:pPr>
      <w:r>
        <w:t>Износостойка</w:t>
      </w:r>
      <w:r>
        <w:t>я</w:t>
      </w:r>
      <w:r>
        <w:rPr>
          <w:spacing w:val="-7"/>
        </w:rPr>
        <w:t xml:space="preserve"> </w:t>
      </w:r>
      <w:r>
        <w:t>наплавка</w:t>
      </w:r>
      <w:r>
        <w:rPr>
          <w:spacing w:val="-2"/>
        </w:rPr>
        <w:t xml:space="preserve"> </w:t>
      </w:r>
      <w:r>
        <w:t>обычно</w:t>
      </w:r>
      <w:r>
        <w:rPr>
          <w:spacing w:val="-3"/>
        </w:rPr>
        <w:t xml:space="preserve"> </w:t>
      </w:r>
      <w:r>
        <w:t>осуществляется</w:t>
      </w:r>
      <w:r>
        <w:rPr>
          <w:spacing w:val="-4"/>
        </w:rPr>
        <w:t xml:space="preserve"> </w:t>
      </w:r>
      <w:r>
        <w:t>на</w:t>
      </w:r>
      <w:r>
        <w:rPr>
          <w:spacing w:val="-3"/>
        </w:rPr>
        <w:t xml:space="preserve"> </w:t>
      </w:r>
      <w:r>
        <w:t>изделия</w:t>
      </w:r>
      <w:r>
        <w:rPr>
          <w:spacing w:val="-3"/>
        </w:rPr>
        <w:t xml:space="preserve"> </w:t>
      </w:r>
      <w:proofErr w:type="gramStart"/>
      <w:r>
        <w:rPr>
          <w:spacing w:val="-5"/>
        </w:rPr>
        <w:t>из</w:t>
      </w:r>
      <w:proofErr w:type="gramEnd"/>
      <w:r>
        <w:rPr>
          <w:spacing w:val="-5"/>
        </w:rPr>
        <w:t>:</w:t>
      </w:r>
    </w:p>
    <w:p w:rsidR="00605713" w:rsidRDefault="006F43F2">
      <w:pPr>
        <w:pStyle w:val="a4"/>
        <w:numPr>
          <w:ilvl w:val="1"/>
          <w:numId w:val="15"/>
        </w:numPr>
        <w:tabs>
          <w:tab w:val="left" w:pos="1298"/>
        </w:tabs>
        <w:spacing w:line="274" w:lineRule="exact"/>
        <w:ind w:left="1298" w:hanging="292"/>
        <w:jc w:val="both"/>
        <w:rPr>
          <w:sz w:val="24"/>
        </w:rPr>
      </w:pPr>
      <w:r>
        <w:rPr>
          <w:sz w:val="24"/>
        </w:rPr>
        <w:t>Углеродистых</w:t>
      </w:r>
      <w:r>
        <w:rPr>
          <w:spacing w:val="-7"/>
          <w:sz w:val="24"/>
        </w:rPr>
        <w:t xml:space="preserve"> </w:t>
      </w:r>
      <w:r>
        <w:rPr>
          <w:sz w:val="24"/>
        </w:rPr>
        <w:t>и</w:t>
      </w:r>
      <w:r>
        <w:rPr>
          <w:spacing w:val="-5"/>
          <w:sz w:val="24"/>
        </w:rPr>
        <w:t xml:space="preserve"> </w:t>
      </w:r>
      <w:r>
        <w:rPr>
          <w:sz w:val="24"/>
        </w:rPr>
        <w:t>низколегированных</w:t>
      </w:r>
      <w:r>
        <w:rPr>
          <w:spacing w:val="-3"/>
          <w:sz w:val="24"/>
        </w:rPr>
        <w:t xml:space="preserve"> </w:t>
      </w:r>
      <w:r>
        <w:rPr>
          <w:spacing w:val="-2"/>
          <w:sz w:val="24"/>
        </w:rPr>
        <w:t>сталей</w:t>
      </w:r>
    </w:p>
    <w:p w:rsidR="00605713" w:rsidRDefault="006F43F2">
      <w:pPr>
        <w:pStyle w:val="a4"/>
        <w:numPr>
          <w:ilvl w:val="1"/>
          <w:numId w:val="15"/>
        </w:numPr>
        <w:tabs>
          <w:tab w:val="left" w:pos="1298"/>
        </w:tabs>
        <w:ind w:left="1298" w:hanging="292"/>
        <w:jc w:val="both"/>
        <w:rPr>
          <w:sz w:val="24"/>
        </w:rPr>
      </w:pPr>
      <w:r>
        <w:rPr>
          <w:sz w:val="24"/>
        </w:rPr>
        <w:t>Марганцовистых</w:t>
      </w:r>
      <w:r>
        <w:rPr>
          <w:spacing w:val="-4"/>
          <w:sz w:val="24"/>
        </w:rPr>
        <w:t xml:space="preserve"> </w:t>
      </w:r>
      <w:proofErr w:type="spellStart"/>
      <w:r>
        <w:rPr>
          <w:sz w:val="24"/>
        </w:rPr>
        <w:t>аустенитных</w:t>
      </w:r>
      <w:proofErr w:type="spellEnd"/>
      <w:r>
        <w:rPr>
          <w:spacing w:val="-3"/>
          <w:sz w:val="24"/>
        </w:rPr>
        <w:t xml:space="preserve"> </w:t>
      </w:r>
      <w:r>
        <w:rPr>
          <w:spacing w:val="-2"/>
          <w:sz w:val="24"/>
        </w:rPr>
        <w:t>сталей.</w:t>
      </w:r>
    </w:p>
    <w:p w:rsidR="00605713" w:rsidRDefault="006F43F2">
      <w:pPr>
        <w:pStyle w:val="2"/>
        <w:spacing w:before="5"/>
        <w:ind w:left="1006"/>
        <w:jc w:val="both"/>
      </w:pPr>
      <w:r>
        <w:t>Рекомендации</w:t>
      </w:r>
      <w:r>
        <w:rPr>
          <w:spacing w:val="-4"/>
        </w:rPr>
        <w:t xml:space="preserve"> </w:t>
      </w:r>
      <w:r>
        <w:t>по</w:t>
      </w:r>
      <w:r>
        <w:rPr>
          <w:spacing w:val="-3"/>
        </w:rPr>
        <w:t xml:space="preserve"> </w:t>
      </w:r>
      <w:r>
        <w:t>наплавке</w:t>
      </w:r>
      <w:r>
        <w:rPr>
          <w:spacing w:val="-2"/>
        </w:rPr>
        <w:t xml:space="preserve"> </w:t>
      </w:r>
      <w:r>
        <w:t>на</w:t>
      </w:r>
      <w:r>
        <w:rPr>
          <w:spacing w:val="-3"/>
        </w:rPr>
        <w:t xml:space="preserve"> </w:t>
      </w:r>
      <w:r>
        <w:t>такие</w:t>
      </w:r>
      <w:r>
        <w:rPr>
          <w:spacing w:val="-3"/>
        </w:rPr>
        <w:t xml:space="preserve"> </w:t>
      </w:r>
      <w:r>
        <w:t>стали</w:t>
      </w:r>
      <w:r>
        <w:rPr>
          <w:spacing w:val="-4"/>
        </w:rPr>
        <w:t xml:space="preserve"> </w:t>
      </w:r>
      <w:r>
        <w:t>прямо</w:t>
      </w:r>
      <w:r>
        <w:rPr>
          <w:spacing w:val="-1"/>
        </w:rPr>
        <w:t xml:space="preserve"> </w:t>
      </w:r>
      <w:r>
        <w:rPr>
          <w:spacing w:val="-2"/>
        </w:rPr>
        <w:t>противоположны:</w:t>
      </w:r>
    </w:p>
    <w:p w:rsidR="00605713" w:rsidRDefault="006F43F2">
      <w:pPr>
        <w:pStyle w:val="a4"/>
        <w:numPr>
          <w:ilvl w:val="1"/>
          <w:numId w:val="15"/>
        </w:numPr>
        <w:tabs>
          <w:tab w:val="left" w:pos="1298"/>
        </w:tabs>
        <w:ind w:right="715" w:firstLine="427"/>
        <w:jc w:val="both"/>
        <w:rPr>
          <w:sz w:val="24"/>
        </w:rPr>
      </w:pPr>
      <w:r>
        <w:rPr>
          <w:i/>
          <w:sz w:val="24"/>
        </w:rPr>
        <w:t>При наплавке на углеродистые и низколегированные стали</w:t>
      </w:r>
      <w:r>
        <w:rPr>
          <w:sz w:val="24"/>
        </w:rPr>
        <w:t>, как правило, нужен предварительный нагрев изделия и медленное охлаждение. Иногда после наплавки применяется термообработка.</w:t>
      </w:r>
      <w:r>
        <w:rPr>
          <w:spacing w:val="-14"/>
          <w:sz w:val="24"/>
        </w:rPr>
        <w:t xml:space="preserve"> </w:t>
      </w:r>
      <w:r>
        <w:rPr>
          <w:sz w:val="24"/>
        </w:rPr>
        <w:t>Параметры</w:t>
      </w:r>
      <w:r>
        <w:rPr>
          <w:spacing w:val="-15"/>
          <w:sz w:val="24"/>
        </w:rPr>
        <w:t xml:space="preserve"> </w:t>
      </w:r>
      <w:r>
        <w:rPr>
          <w:sz w:val="24"/>
        </w:rPr>
        <w:t>этих</w:t>
      </w:r>
      <w:r>
        <w:rPr>
          <w:spacing w:val="-12"/>
          <w:sz w:val="24"/>
        </w:rPr>
        <w:t xml:space="preserve"> </w:t>
      </w:r>
      <w:r>
        <w:rPr>
          <w:sz w:val="24"/>
        </w:rPr>
        <w:t>процессов</w:t>
      </w:r>
      <w:r>
        <w:rPr>
          <w:spacing w:val="-15"/>
          <w:sz w:val="24"/>
        </w:rPr>
        <w:t xml:space="preserve"> </w:t>
      </w:r>
      <w:r>
        <w:rPr>
          <w:sz w:val="24"/>
        </w:rPr>
        <w:t>зависят</w:t>
      </w:r>
      <w:r>
        <w:rPr>
          <w:spacing w:val="-14"/>
          <w:sz w:val="24"/>
        </w:rPr>
        <w:t xml:space="preserve"> </w:t>
      </w:r>
      <w:r>
        <w:rPr>
          <w:sz w:val="24"/>
        </w:rPr>
        <w:t>от</w:t>
      </w:r>
      <w:r>
        <w:rPr>
          <w:spacing w:val="-14"/>
          <w:sz w:val="24"/>
        </w:rPr>
        <w:t xml:space="preserve"> </w:t>
      </w:r>
      <w:r>
        <w:rPr>
          <w:sz w:val="24"/>
        </w:rPr>
        <w:t>содержания</w:t>
      </w:r>
      <w:r>
        <w:rPr>
          <w:spacing w:val="-12"/>
          <w:sz w:val="24"/>
        </w:rPr>
        <w:t xml:space="preserve"> </w:t>
      </w:r>
      <w:r>
        <w:rPr>
          <w:sz w:val="24"/>
        </w:rPr>
        <w:t>углерода</w:t>
      </w:r>
      <w:r>
        <w:rPr>
          <w:spacing w:val="-15"/>
          <w:sz w:val="24"/>
        </w:rPr>
        <w:t xml:space="preserve"> </w:t>
      </w:r>
      <w:r>
        <w:rPr>
          <w:sz w:val="24"/>
        </w:rPr>
        <w:t>и</w:t>
      </w:r>
      <w:r>
        <w:rPr>
          <w:spacing w:val="-14"/>
          <w:sz w:val="24"/>
        </w:rPr>
        <w:t xml:space="preserve"> </w:t>
      </w:r>
      <w:r>
        <w:rPr>
          <w:sz w:val="24"/>
        </w:rPr>
        <w:t>легирующих</w:t>
      </w:r>
      <w:r>
        <w:rPr>
          <w:spacing w:val="-11"/>
          <w:sz w:val="24"/>
        </w:rPr>
        <w:t xml:space="preserve"> </w:t>
      </w:r>
      <w:r>
        <w:rPr>
          <w:sz w:val="24"/>
        </w:rPr>
        <w:t>элементов в металле основы и наплавляемого материала, габарит</w:t>
      </w:r>
      <w:r>
        <w:rPr>
          <w:sz w:val="24"/>
        </w:rPr>
        <w:t>ов изделия.</w:t>
      </w:r>
    </w:p>
    <w:p w:rsidR="00605713" w:rsidRDefault="006F43F2">
      <w:pPr>
        <w:pStyle w:val="a4"/>
        <w:numPr>
          <w:ilvl w:val="1"/>
          <w:numId w:val="15"/>
        </w:numPr>
        <w:tabs>
          <w:tab w:val="left" w:pos="1298"/>
        </w:tabs>
        <w:ind w:right="717" w:firstLine="427"/>
        <w:jc w:val="both"/>
        <w:rPr>
          <w:sz w:val="24"/>
        </w:rPr>
      </w:pPr>
      <w:r>
        <w:rPr>
          <w:i/>
          <w:sz w:val="24"/>
        </w:rPr>
        <w:t xml:space="preserve">Наплавка на марганцовистые </w:t>
      </w:r>
      <w:proofErr w:type="spellStart"/>
      <w:r>
        <w:rPr>
          <w:i/>
          <w:sz w:val="24"/>
        </w:rPr>
        <w:t>аустенитные</w:t>
      </w:r>
      <w:proofErr w:type="spellEnd"/>
      <w:r>
        <w:rPr>
          <w:i/>
          <w:sz w:val="24"/>
        </w:rPr>
        <w:t xml:space="preserve"> стали</w:t>
      </w:r>
      <w:r>
        <w:rPr>
          <w:sz w:val="24"/>
        </w:rPr>
        <w:t xml:space="preserve">, наоборот, должна производиться без предварительного подогрева и последующей термообработки. Нагрев изделия при наплавке должен быть минимальным; если его температура превысит </w:t>
      </w:r>
      <w:r>
        <w:rPr>
          <w:b/>
          <w:sz w:val="24"/>
        </w:rPr>
        <w:t>260</w:t>
      </w:r>
      <w:proofErr w:type="gramStart"/>
      <w:r>
        <w:rPr>
          <w:b/>
          <w:sz w:val="24"/>
        </w:rPr>
        <w:t xml:space="preserve"> °С</w:t>
      </w:r>
      <w:proofErr w:type="gramEnd"/>
      <w:r>
        <w:rPr>
          <w:sz w:val="24"/>
        </w:rPr>
        <w:t>, изделие может с</w:t>
      </w:r>
      <w:r>
        <w:rPr>
          <w:sz w:val="24"/>
        </w:rPr>
        <w:t>тать хрупким.</w:t>
      </w:r>
    </w:p>
    <w:p w:rsidR="00605713" w:rsidRDefault="00605713">
      <w:pPr>
        <w:pStyle w:val="a4"/>
        <w:jc w:val="both"/>
        <w:rPr>
          <w:sz w:val="24"/>
        </w:rPr>
        <w:sectPr w:rsidR="00605713">
          <w:pgSz w:w="11910" w:h="16840"/>
          <w:pgMar w:top="620" w:right="0" w:bottom="1200" w:left="141" w:header="0" w:footer="936" w:gutter="0"/>
          <w:cols w:space="720"/>
        </w:sectPr>
      </w:pPr>
    </w:p>
    <w:p w:rsidR="00605713" w:rsidRDefault="006F43F2">
      <w:pPr>
        <w:tabs>
          <w:tab w:val="left" w:pos="2708"/>
          <w:tab w:val="left" w:pos="3034"/>
          <w:tab w:val="left" w:pos="5204"/>
          <w:tab w:val="left" w:pos="6035"/>
          <w:tab w:val="left" w:pos="7365"/>
          <w:tab w:val="left" w:pos="7691"/>
          <w:tab w:val="left" w:pos="9633"/>
        </w:tabs>
        <w:spacing w:before="73"/>
        <w:ind w:left="579" w:right="713" w:firstLine="427"/>
        <w:rPr>
          <w:i/>
          <w:sz w:val="24"/>
        </w:rPr>
      </w:pPr>
      <w:r>
        <w:rPr>
          <w:i/>
          <w:spacing w:val="-2"/>
          <w:sz w:val="24"/>
        </w:rPr>
        <w:lastRenderedPageBreak/>
        <w:t>Углеродистые</w:t>
      </w:r>
      <w:r>
        <w:rPr>
          <w:i/>
          <w:sz w:val="24"/>
        </w:rPr>
        <w:tab/>
      </w:r>
      <w:r>
        <w:rPr>
          <w:i/>
          <w:spacing w:val="-10"/>
          <w:sz w:val="24"/>
        </w:rPr>
        <w:t>и</w:t>
      </w:r>
      <w:r>
        <w:rPr>
          <w:i/>
          <w:sz w:val="24"/>
        </w:rPr>
        <w:tab/>
      </w:r>
      <w:r>
        <w:rPr>
          <w:i/>
          <w:spacing w:val="-2"/>
          <w:sz w:val="24"/>
        </w:rPr>
        <w:t>низколегированные</w:t>
      </w:r>
      <w:r>
        <w:rPr>
          <w:i/>
          <w:sz w:val="24"/>
        </w:rPr>
        <w:tab/>
      </w:r>
      <w:r>
        <w:rPr>
          <w:i/>
          <w:spacing w:val="-2"/>
          <w:sz w:val="24"/>
        </w:rPr>
        <w:t>стали</w:t>
      </w:r>
      <w:r>
        <w:rPr>
          <w:i/>
          <w:sz w:val="24"/>
        </w:rPr>
        <w:tab/>
      </w:r>
      <w:proofErr w:type="spellStart"/>
      <w:r>
        <w:rPr>
          <w:i/>
          <w:spacing w:val="-2"/>
          <w:sz w:val="24"/>
        </w:rPr>
        <w:t>магнитны</w:t>
      </w:r>
      <w:proofErr w:type="spellEnd"/>
      <w:r>
        <w:rPr>
          <w:i/>
          <w:spacing w:val="-2"/>
          <w:sz w:val="24"/>
        </w:rPr>
        <w:t>,</w:t>
      </w:r>
      <w:r>
        <w:rPr>
          <w:i/>
          <w:sz w:val="24"/>
        </w:rPr>
        <w:tab/>
      </w:r>
      <w:r>
        <w:rPr>
          <w:i/>
          <w:spacing w:val="-10"/>
          <w:sz w:val="24"/>
        </w:rPr>
        <w:t>а</w:t>
      </w:r>
      <w:r>
        <w:rPr>
          <w:i/>
          <w:sz w:val="24"/>
        </w:rPr>
        <w:tab/>
      </w:r>
      <w:r>
        <w:rPr>
          <w:i/>
          <w:spacing w:val="-2"/>
          <w:sz w:val="24"/>
        </w:rPr>
        <w:t>марганцовистые</w:t>
      </w:r>
      <w:r>
        <w:rPr>
          <w:i/>
          <w:sz w:val="24"/>
        </w:rPr>
        <w:tab/>
      </w:r>
      <w:proofErr w:type="spellStart"/>
      <w:r>
        <w:rPr>
          <w:i/>
          <w:spacing w:val="-2"/>
          <w:sz w:val="24"/>
        </w:rPr>
        <w:t>аустенитные</w:t>
      </w:r>
      <w:proofErr w:type="spellEnd"/>
      <w:r>
        <w:rPr>
          <w:i/>
          <w:spacing w:val="-2"/>
          <w:sz w:val="24"/>
        </w:rPr>
        <w:t xml:space="preserve"> </w:t>
      </w:r>
      <w:r>
        <w:rPr>
          <w:i/>
          <w:sz w:val="24"/>
        </w:rPr>
        <w:t>немагнитны, поэтому их можно легко отличить с помощью магнита.</w:t>
      </w:r>
    </w:p>
    <w:p w:rsidR="00605713" w:rsidRDefault="00605713">
      <w:pPr>
        <w:pStyle w:val="a3"/>
        <w:ind w:left="0"/>
        <w:rPr>
          <w:i/>
        </w:rPr>
      </w:pPr>
    </w:p>
    <w:p w:rsidR="00605713" w:rsidRDefault="00605713">
      <w:pPr>
        <w:pStyle w:val="a3"/>
        <w:spacing w:before="5"/>
        <w:ind w:left="0"/>
        <w:rPr>
          <w:i/>
        </w:rPr>
      </w:pPr>
    </w:p>
    <w:p w:rsidR="00605713" w:rsidRDefault="006F43F2">
      <w:pPr>
        <w:pStyle w:val="2"/>
        <w:spacing w:before="1" w:line="240" w:lineRule="auto"/>
        <w:ind w:left="1006"/>
      </w:pPr>
      <w:r>
        <w:t>Контрольные</w:t>
      </w:r>
      <w:r>
        <w:rPr>
          <w:spacing w:val="-5"/>
        </w:rPr>
        <w:t xml:space="preserve"> </w:t>
      </w:r>
      <w:r>
        <w:rPr>
          <w:spacing w:val="-2"/>
        </w:rPr>
        <w:t>вопросы:</w:t>
      </w:r>
    </w:p>
    <w:p w:rsidR="00605713" w:rsidRDefault="006F43F2">
      <w:pPr>
        <w:pStyle w:val="a4"/>
        <w:numPr>
          <w:ilvl w:val="0"/>
          <w:numId w:val="14"/>
        </w:numPr>
        <w:tabs>
          <w:tab w:val="left" w:pos="1299"/>
        </w:tabs>
        <w:spacing w:before="271"/>
        <w:ind w:hanging="293"/>
        <w:rPr>
          <w:sz w:val="24"/>
        </w:rPr>
      </w:pPr>
      <w:r>
        <w:rPr>
          <w:sz w:val="24"/>
        </w:rPr>
        <w:t>В</w:t>
      </w:r>
      <w:r>
        <w:rPr>
          <w:spacing w:val="-6"/>
          <w:sz w:val="24"/>
        </w:rPr>
        <w:t xml:space="preserve"> </w:t>
      </w:r>
      <w:r>
        <w:rPr>
          <w:sz w:val="24"/>
        </w:rPr>
        <w:t>чем</w:t>
      </w:r>
      <w:r>
        <w:rPr>
          <w:spacing w:val="-3"/>
          <w:sz w:val="24"/>
        </w:rPr>
        <w:t xml:space="preserve"> </w:t>
      </w:r>
      <w:r>
        <w:rPr>
          <w:sz w:val="24"/>
        </w:rPr>
        <w:t>основное</w:t>
      </w:r>
      <w:r>
        <w:rPr>
          <w:spacing w:val="-3"/>
          <w:sz w:val="24"/>
        </w:rPr>
        <w:t xml:space="preserve"> </w:t>
      </w:r>
      <w:r>
        <w:rPr>
          <w:sz w:val="24"/>
        </w:rPr>
        <w:t>отличие</w:t>
      </w:r>
      <w:r>
        <w:rPr>
          <w:spacing w:val="-2"/>
          <w:sz w:val="24"/>
        </w:rPr>
        <w:t xml:space="preserve"> </w:t>
      </w:r>
      <w:r>
        <w:rPr>
          <w:sz w:val="24"/>
        </w:rPr>
        <w:t>процесса</w:t>
      </w:r>
      <w:r>
        <w:rPr>
          <w:spacing w:val="-3"/>
          <w:sz w:val="24"/>
        </w:rPr>
        <w:t xml:space="preserve"> </w:t>
      </w:r>
      <w:r>
        <w:rPr>
          <w:sz w:val="24"/>
        </w:rPr>
        <w:t>наплавки от</w:t>
      </w:r>
      <w:r>
        <w:rPr>
          <w:spacing w:val="-1"/>
          <w:sz w:val="24"/>
        </w:rPr>
        <w:t xml:space="preserve"> </w:t>
      </w:r>
      <w:r>
        <w:rPr>
          <w:spacing w:val="-2"/>
          <w:sz w:val="24"/>
        </w:rPr>
        <w:t>сварки?</w:t>
      </w:r>
    </w:p>
    <w:p w:rsidR="00605713" w:rsidRDefault="006F43F2">
      <w:pPr>
        <w:pStyle w:val="a4"/>
        <w:numPr>
          <w:ilvl w:val="0"/>
          <w:numId w:val="14"/>
        </w:numPr>
        <w:tabs>
          <w:tab w:val="left" w:pos="1299"/>
        </w:tabs>
        <w:ind w:hanging="293"/>
        <w:rPr>
          <w:sz w:val="24"/>
        </w:rPr>
      </w:pPr>
      <w:r>
        <w:rPr>
          <w:sz w:val="24"/>
        </w:rPr>
        <w:t>Износостойкостью</w:t>
      </w:r>
      <w:r>
        <w:rPr>
          <w:spacing w:val="-6"/>
          <w:sz w:val="24"/>
        </w:rPr>
        <w:t xml:space="preserve"> </w:t>
      </w:r>
      <w:r>
        <w:rPr>
          <w:sz w:val="24"/>
        </w:rPr>
        <w:t>называется</w:t>
      </w:r>
      <w:r>
        <w:rPr>
          <w:spacing w:val="-6"/>
          <w:sz w:val="24"/>
        </w:rPr>
        <w:t xml:space="preserve"> </w:t>
      </w:r>
      <w:r>
        <w:rPr>
          <w:spacing w:val="-2"/>
          <w:sz w:val="24"/>
        </w:rPr>
        <w:t>……………………</w:t>
      </w:r>
    </w:p>
    <w:p w:rsidR="00605713" w:rsidRDefault="006F43F2">
      <w:pPr>
        <w:pStyle w:val="a4"/>
        <w:numPr>
          <w:ilvl w:val="0"/>
          <w:numId w:val="14"/>
        </w:numPr>
        <w:tabs>
          <w:tab w:val="left" w:pos="1299"/>
        </w:tabs>
        <w:ind w:hanging="293"/>
        <w:rPr>
          <w:sz w:val="24"/>
        </w:rPr>
      </w:pPr>
      <w:r>
        <w:rPr>
          <w:sz w:val="24"/>
        </w:rPr>
        <w:t>Коррозионной</w:t>
      </w:r>
      <w:r>
        <w:rPr>
          <w:spacing w:val="-5"/>
          <w:sz w:val="24"/>
        </w:rPr>
        <w:t xml:space="preserve"> </w:t>
      </w:r>
      <w:r>
        <w:rPr>
          <w:sz w:val="24"/>
        </w:rPr>
        <w:t>стойкостью</w:t>
      </w:r>
      <w:r>
        <w:rPr>
          <w:spacing w:val="-5"/>
          <w:sz w:val="24"/>
        </w:rPr>
        <w:t xml:space="preserve"> </w:t>
      </w:r>
      <w:r>
        <w:rPr>
          <w:sz w:val="24"/>
        </w:rPr>
        <w:t>называется</w:t>
      </w:r>
      <w:r>
        <w:rPr>
          <w:spacing w:val="-6"/>
          <w:sz w:val="24"/>
        </w:rPr>
        <w:t xml:space="preserve"> </w:t>
      </w:r>
      <w:r>
        <w:rPr>
          <w:spacing w:val="-2"/>
          <w:sz w:val="24"/>
        </w:rPr>
        <w:t>……………</w:t>
      </w:r>
    </w:p>
    <w:p w:rsidR="00605713" w:rsidRDefault="006F43F2">
      <w:pPr>
        <w:pStyle w:val="a4"/>
        <w:numPr>
          <w:ilvl w:val="0"/>
          <w:numId w:val="14"/>
        </w:numPr>
        <w:tabs>
          <w:tab w:val="left" w:pos="1299"/>
        </w:tabs>
        <w:ind w:hanging="293"/>
        <w:rPr>
          <w:sz w:val="24"/>
        </w:rPr>
      </w:pPr>
      <w:r>
        <w:rPr>
          <w:sz w:val="24"/>
        </w:rPr>
        <w:t>Жаропрочностью</w:t>
      </w:r>
      <w:r>
        <w:rPr>
          <w:spacing w:val="-7"/>
          <w:sz w:val="24"/>
        </w:rPr>
        <w:t xml:space="preserve"> </w:t>
      </w:r>
      <w:r>
        <w:rPr>
          <w:sz w:val="24"/>
        </w:rPr>
        <w:t>называется</w:t>
      </w:r>
      <w:r>
        <w:rPr>
          <w:spacing w:val="-6"/>
          <w:sz w:val="24"/>
        </w:rPr>
        <w:t xml:space="preserve"> </w:t>
      </w:r>
      <w:r>
        <w:rPr>
          <w:spacing w:val="-2"/>
          <w:sz w:val="24"/>
        </w:rPr>
        <w:t>………………………</w:t>
      </w:r>
    </w:p>
    <w:p w:rsidR="00605713" w:rsidRDefault="006F43F2">
      <w:pPr>
        <w:pStyle w:val="a4"/>
        <w:numPr>
          <w:ilvl w:val="0"/>
          <w:numId w:val="14"/>
        </w:numPr>
        <w:tabs>
          <w:tab w:val="left" w:pos="1299"/>
        </w:tabs>
        <w:ind w:hanging="293"/>
        <w:rPr>
          <w:sz w:val="24"/>
        </w:rPr>
      </w:pPr>
      <w:r>
        <w:rPr>
          <w:sz w:val="24"/>
        </w:rPr>
        <w:t>Жаростойкостью</w:t>
      </w:r>
      <w:r>
        <w:rPr>
          <w:spacing w:val="-7"/>
          <w:sz w:val="24"/>
        </w:rPr>
        <w:t xml:space="preserve"> </w:t>
      </w:r>
      <w:r>
        <w:rPr>
          <w:sz w:val="24"/>
        </w:rPr>
        <w:t>называется</w:t>
      </w:r>
      <w:r>
        <w:rPr>
          <w:spacing w:val="-6"/>
          <w:sz w:val="24"/>
        </w:rPr>
        <w:t xml:space="preserve"> </w:t>
      </w:r>
      <w:r>
        <w:rPr>
          <w:spacing w:val="-2"/>
          <w:sz w:val="24"/>
        </w:rPr>
        <w:t>……………………….</w:t>
      </w:r>
    </w:p>
    <w:p w:rsidR="00605713" w:rsidRDefault="006F43F2">
      <w:pPr>
        <w:pStyle w:val="a4"/>
        <w:numPr>
          <w:ilvl w:val="0"/>
          <w:numId w:val="14"/>
        </w:numPr>
        <w:tabs>
          <w:tab w:val="left" w:pos="1299"/>
        </w:tabs>
        <w:ind w:hanging="293"/>
        <w:rPr>
          <w:sz w:val="24"/>
        </w:rPr>
      </w:pPr>
      <w:proofErr w:type="spellStart"/>
      <w:r>
        <w:rPr>
          <w:sz w:val="24"/>
        </w:rPr>
        <w:t>Антифрикционностью</w:t>
      </w:r>
      <w:proofErr w:type="spellEnd"/>
      <w:r>
        <w:rPr>
          <w:spacing w:val="-8"/>
          <w:sz w:val="24"/>
        </w:rPr>
        <w:t xml:space="preserve"> </w:t>
      </w:r>
      <w:r>
        <w:rPr>
          <w:sz w:val="24"/>
        </w:rPr>
        <w:t>называется</w:t>
      </w:r>
      <w:r>
        <w:rPr>
          <w:spacing w:val="-8"/>
          <w:sz w:val="24"/>
        </w:rPr>
        <w:t xml:space="preserve"> </w:t>
      </w:r>
      <w:r>
        <w:rPr>
          <w:spacing w:val="-2"/>
          <w:sz w:val="24"/>
        </w:rPr>
        <w:t>…………………</w:t>
      </w:r>
    </w:p>
    <w:p w:rsidR="00605713" w:rsidRDefault="006F43F2">
      <w:pPr>
        <w:pStyle w:val="a4"/>
        <w:numPr>
          <w:ilvl w:val="0"/>
          <w:numId w:val="14"/>
        </w:numPr>
        <w:tabs>
          <w:tab w:val="left" w:pos="1299"/>
        </w:tabs>
        <w:ind w:hanging="293"/>
        <w:rPr>
          <w:sz w:val="24"/>
        </w:rPr>
      </w:pPr>
      <w:proofErr w:type="spellStart"/>
      <w:r>
        <w:rPr>
          <w:sz w:val="24"/>
        </w:rPr>
        <w:t>Хладостойкостью</w:t>
      </w:r>
      <w:proofErr w:type="spellEnd"/>
      <w:r>
        <w:rPr>
          <w:spacing w:val="-6"/>
          <w:sz w:val="24"/>
        </w:rPr>
        <w:t xml:space="preserve"> </w:t>
      </w:r>
      <w:r>
        <w:rPr>
          <w:sz w:val="24"/>
        </w:rPr>
        <w:t>называется</w:t>
      </w:r>
      <w:r>
        <w:rPr>
          <w:spacing w:val="-6"/>
          <w:sz w:val="24"/>
        </w:rPr>
        <w:t xml:space="preserve"> </w:t>
      </w:r>
      <w:r>
        <w:rPr>
          <w:spacing w:val="-2"/>
          <w:sz w:val="24"/>
        </w:rPr>
        <w:t>………………………</w:t>
      </w:r>
    </w:p>
    <w:p w:rsidR="00605713" w:rsidRDefault="006F43F2">
      <w:pPr>
        <w:pStyle w:val="a4"/>
        <w:numPr>
          <w:ilvl w:val="0"/>
          <w:numId w:val="14"/>
        </w:numPr>
        <w:tabs>
          <w:tab w:val="left" w:pos="1299"/>
        </w:tabs>
        <w:ind w:hanging="293"/>
        <w:rPr>
          <w:sz w:val="24"/>
        </w:rPr>
      </w:pPr>
      <w:r>
        <w:rPr>
          <w:sz w:val="24"/>
        </w:rPr>
        <w:t>Толщина</w:t>
      </w:r>
      <w:r>
        <w:rPr>
          <w:spacing w:val="-5"/>
          <w:sz w:val="24"/>
        </w:rPr>
        <w:t xml:space="preserve"> </w:t>
      </w:r>
      <w:r>
        <w:rPr>
          <w:sz w:val="24"/>
        </w:rPr>
        <w:t>наплавленного</w:t>
      </w:r>
      <w:r>
        <w:rPr>
          <w:spacing w:val="-3"/>
          <w:sz w:val="24"/>
        </w:rPr>
        <w:t xml:space="preserve"> </w:t>
      </w:r>
      <w:r>
        <w:rPr>
          <w:sz w:val="24"/>
        </w:rPr>
        <w:t>слоя</w:t>
      </w:r>
      <w:r>
        <w:rPr>
          <w:spacing w:val="-4"/>
          <w:sz w:val="24"/>
        </w:rPr>
        <w:t xml:space="preserve"> </w:t>
      </w:r>
      <w:r>
        <w:rPr>
          <w:sz w:val="24"/>
        </w:rPr>
        <w:t>дол</w:t>
      </w:r>
      <w:r>
        <w:rPr>
          <w:sz w:val="24"/>
        </w:rPr>
        <w:t>жна</w:t>
      </w:r>
      <w:r>
        <w:rPr>
          <w:spacing w:val="-5"/>
          <w:sz w:val="24"/>
        </w:rPr>
        <w:t xml:space="preserve"> </w:t>
      </w:r>
      <w:r>
        <w:rPr>
          <w:sz w:val="24"/>
        </w:rPr>
        <w:t>быть</w:t>
      </w:r>
      <w:r>
        <w:rPr>
          <w:spacing w:val="-2"/>
          <w:sz w:val="24"/>
        </w:rPr>
        <w:t xml:space="preserve"> ………..</w:t>
      </w:r>
    </w:p>
    <w:p w:rsidR="00605713" w:rsidRDefault="006F43F2">
      <w:pPr>
        <w:pStyle w:val="a4"/>
        <w:numPr>
          <w:ilvl w:val="0"/>
          <w:numId w:val="14"/>
        </w:numPr>
        <w:tabs>
          <w:tab w:val="left" w:pos="1299"/>
        </w:tabs>
        <w:ind w:hanging="293"/>
        <w:rPr>
          <w:sz w:val="24"/>
        </w:rPr>
      </w:pPr>
      <w:r>
        <w:rPr>
          <w:sz w:val="24"/>
        </w:rPr>
        <w:t>Ударный</w:t>
      </w:r>
      <w:r>
        <w:rPr>
          <w:spacing w:val="-4"/>
          <w:sz w:val="24"/>
        </w:rPr>
        <w:t xml:space="preserve"> </w:t>
      </w:r>
      <w:r>
        <w:rPr>
          <w:sz w:val="24"/>
        </w:rPr>
        <w:t>износ</w:t>
      </w:r>
      <w:r>
        <w:rPr>
          <w:spacing w:val="-4"/>
          <w:sz w:val="24"/>
        </w:rPr>
        <w:t xml:space="preserve"> </w:t>
      </w:r>
      <w:r>
        <w:rPr>
          <w:sz w:val="24"/>
        </w:rPr>
        <w:t>–</w:t>
      </w:r>
      <w:r>
        <w:rPr>
          <w:spacing w:val="-2"/>
          <w:sz w:val="24"/>
        </w:rPr>
        <w:t xml:space="preserve"> </w:t>
      </w:r>
      <w:r>
        <w:rPr>
          <w:sz w:val="24"/>
        </w:rPr>
        <w:t>происходит</w:t>
      </w:r>
      <w:r>
        <w:rPr>
          <w:spacing w:val="-1"/>
          <w:sz w:val="24"/>
        </w:rPr>
        <w:t xml:space="preserve"> </w:t>
      </w:r>
      <w:proofErr w:type="gramStart"/>
      <w:r>
        <w:rPr>
          <w:sz w:val="24"/>
        </w:rPr>
        <w:t>при</w:t>
      </w:r>
      <w:proofErr w:type="gramEnd"/>
      <w:r>
        <w:rPr>
          <w:spacing w:val="-1"/>
          <w:sz w:val="24"/>
        </w:rPr>
        <w:t xml:space="preserve"> </w:t>
      </w:r>
      <w:r>
        <w:rPr>
          <w:spacing w:val="-2"/>
          <w:sz w:val="24"/>
        </w:rPr>
        <w:t>……………………</w:t>
      </w:r>
    </w:p>
    <w:p w:rsidR="00605713" w:rsidRDefault="006F43F2">
      <w:pPr>
        <w:pStyle w:val="a4"/>
        <w:numPr>
          <w:ilvl w:val="0"/>
          <w:numId w:val="14"/>
        </w:numPr>
        <w:tabs>
          <w:tab w:val="left" w:pos="1995"/>
        </w:tabs>
        <w:ind w:left="1995" w:hanging="989"/>
        <w:rPr>
          <w:sz w:val="24"/>
        </w:rPr>
      </w:pPr>
      <w:r>
        <w:rPr>
          <w:sz w:val="24"/>
        </w:rPr>
        <w:t>Износ «металл</w:t>
      </w:r>
      <w:r>
        <w:rPr>
          <w:spacing w:val="-2"/>
          <w:sz w:val="24"/>
        </w:rPr>
        <w:t xml:space="preserve"> </w:t>
      </w:r>
      <w:r>
        <w:rPr>
          <w:sz w:val="24"/>
        </w:rPr>
        <w:t>по</w:t>
      </w:r>
      <w:r>
        <w:rPr>
          <w:spacing w:val="-2"/>
          <w:sz w:val="24"/>
        </w:rPr>
        <w:t xml:space="preserve"> </w:t>
      </w:r>
      <w:r>
        <w:rPr>
          <w:sz w:val="24"/>
        </w:rPr>
        <w:t>металлу»</w:t>
      </w:r>
      <w:r>
        <w:rPr>
          <w:spacing w:val="-7"/>
          <w:sz w:val="24"/>
        </w:rPr>
        <w:t xml:space="preserve"> </w:t>
      </w:r>
      <w:r>
        <w:rPr>
          <w:sz w:val="24"/>
        </w:rPr>
        <w:t>–</w:t>
      </w:r>
      <w:r>
        <w:rPr>
          <w:spacing w:val="-2"/>
          <w:sz w:val="24"/>
        </w:rPr>
        <w:t xml:space="preserve"> </w:t>
      </w:r>
      <w:r>
        <w:rPr>
          <w:sz w:val="24"/>
        </w:rPr>
        <w:t xml:space="preserve">происходит </w:t>
      </w:r>
      <w:proofErr w:type="gramStart"/>
      <w:r>
        <w:rPr>
          <w:sz w:val="24"/>
        </w:rPr>
        <w:t>при</w:t>
      </w:r>
      <w:proofErr w:type="gramEnd"/>
      <w:r>
        <w:rPr>
          <w:spacing w:val="-2"/>
          <w:sz w:val="24"/>
        </w:rPr>
        <w:t xml:space="preserve"> </w:t>
      </w:r>
      <w:r>
        <w:rPr>
          <w:spacing w:val="-4"/>
          <w:sz w:val="24"/>
        </w:rPr>
        <w:t>……..</w:t>
      </w:r>
    </w:p>
    <w:p w:rsidR="00605713" w:rsidRDefault="006F43F2">
      <w:pPr>
        <w:pStyle w:val="a4"/>
        <w:numPr>
          <w:ilvl w:val="0"/>
          <w:numId w:val="14"/>
        </w:numPr>
        <w:tabs>
          <w:tab w:val="left" w:pos="1995"/>
        </w:tabs>
        <w:spacing w:before="1"/>
        <w:ind w:left="1995" w:hanging="989"/>
        <w:rPr>
          <w:sz w:val="24"/>
        </w:rPr>
      </w:pPr>
      <w:r>
        <w:rPr>
          <w:sz w:val="24"/>
        </w:rPr>
        <w:t>Интенсивный</w:t>
      </w:r>
      <w:r>
        <w:rPr>
          <w:spacing w:val="-5"/>
          <w:sz w:val="24"/>
        </w:rPr>
        <w:t xml:space="preserve"> </w:t>
      </w:r>
      <w:r>
        <w:rPr>
          <w:sz w:val="24"/>
        </w:rPr>
        <w:t>абразивный</w:t>
      </w:r>
      <w:r>
        <w:rPr>
          <w:spacing w:val="-3"/>
          <w:sz w:val="24"/>
        </w:rPr>
        <w:t xml:space="preserve"> </w:t>
      </w:r>
      <w:r>
        <w:rPr>
          <w:sz w:val="24"/>
        </w:rPr>
        <w:t>износ</w:t>
      </w:r>
      <w:r>
        <w:rPr>
          <w:spacing w:val="-5"/>
          <w:sz w:val="24"/>
        </w:rPr>
        <w:t xml:space="preserve"> </w:t>
      </w:r>
      <w:r>
        <w:rPr>
          <w:sz w:val="24"/>
        </w:rPr>
        <w:t>–</w:t>
      </w:r>
      <w:r>
        <w:rPr>
          <w:spacing w:val="-4"/>
          <w:sz w:val="24"/>
        </w:rPr>
        <w:t xml:space="preserve"> </w:t>
      </w:r>
      <w:r>
        <w:rPr>
          <w:sz w:val="24"/>
        </w:rPr>
        <w:t>происходит</w:t>
      </w:r>
      <w:r>
        <w:rPr>
          <w:spacing w:val="-5"/>
          <w:sz w:val="24"/>
        </w:rPr>
        <w:t xml:space="preserve"> </w:t>
      </w:r>
      <w:r>
        <w:rPr>
          <w:sz w:val="24"/>
        </w:rPr>
        <w:t>в</w:t>
      </w:r>
      <w:r>
        <w:rPr>
          <w:spacing w:val="-5"/>
          <w:sz w:val="24"/>
        </w:rPr>
        <w:t xml:space="preserve"> </w:t>
      </w:r>
      <w:r>
        <w:rPr>
          <w:sz w:val="24"/>
        </w:rPr>
        <w:t>результате</w:t>
      </w:r>
      <w:r>
        <w:rPr>
          <w:spacing w:val="-4"/>
          <w:sz w:val="24"/>
        </w:rPr>
        <w:t xml:space="preserve"> </w:t>
      </w:r>
      <w:r>
        <w:rPr>
          <w:spacing w:val="-5"/>
          <w:sz w:val="24"/>
        </w:rPr>
        <w:t>………</w:t>
      </w:r>
    </w:p>
    <w:p w:rsidR="00605713" w:rsidRDefault="006F43F2">
      <w:pPr>
        <w:pStyle w:val="a4"/>
        <w:numPr>
          <w:ilvl w:val="0"/>
          <w:numId w:val="14"/>
        </w:numPr>
        <w:tabs>
          <w:tab w:val="left" w:pos="1995"/>
        </w:tabs>
        <w:ind w:left="1995" w:hanging="989"/>
        <w:rPr>
          <w:sz w:val="24"/>
        </w:rPr>
      </w:pPr>
      <w:r>
        <w:rPr>
          <w:sz w:val="24"/>
        </w:rPr>
        <w:t>Коррозионный</w:t>
      </w:r>
      <w:r>
        <w:rPr>
          <w:spacing w:val="-4"/>
          <w:sz w:val="24"/>
        </w:rPr>
        <w:t xml:space="preserve"> </w:t>
      </w:r>
      <w:r>
        <w:rPr>
          <w:sz w:val="24"/>
        </w:rPr>
        <w:t>износ</w:t>
      </w:r>
      <w:r>
        <w:rPr>
          <w:spacing w:val="-4"/>
          <w:sz w:val="24"/>
        </w:rPr>
        <w:t xml:space="preserve"> </w:t>
      </w:r>
      <w:r>
        <w:rPr>
          <w:sz w:val="24"/>
        </w:rPr>
        <w:t>–</w:t>
      </w:r>
      <w:r>
        <w:rPr>
          <w:spacing w:val="-5"/>
          <w:sz w:val="24"/>
        </w:rPr>
        <w:t xml:space="preserve"> </w:t>
      </w:r>
      <w:r>
        <w:rPr>
          <w:sz w:val="24"/>
        </w:rPr>
        <w:t>происходит</w:t>
      </w:r>
      <w:r>
        <w:rPr>
          <w:spacing w:val="-2"/>
          <w:sz w:val="24"/>
        </w:rPr>
        <w:t xml:space="preserve"> </w:t>
      </w:r>
      <w:r>
        <w:rPr>
          <w:sz w:val="24"/>
        </w:rPr>
        <w:t>в</w:t>
      </w:r>
      <w:r>
        <w:rPr>
          <w:spacing w:val="-4"/>
          <w:sz w:val="24"/>
        </w:rPr>
        <w:t xml:space="preserve"> </w:t>
      </w:r>
      <w:r>
        <w:rPr>
          <w:sz w:val="24"/>
        </w:rPr>
        <w:t>результате</w:t>
      </w:r>
      <w:r>
        <w:rPr>
          <w:spacing w:val="-3"/>
          <w:sz w:val="24"/>
        </w:rPr>
        <w:t xml:space="preserve"> </w:t>
      </w:r>
      <w:r>
        <w:rPr>
          <w:spacing w:val="-4"/>
          <w:sz w:val="24"/>
        </w:rPr>
        <w:t>……….</w:t>
      </w:r>
    </w:p>
    <w:p w:rsidR="00605713" w:rsidRDefault="006F43F2">
      <w:pPr>
        <w:pStyle w:val="a4"/>
        <w:numPr>
          <w:ilvl w:val="0"/>
          <w:numId w:val="14"/>
        </w:numPr>
        <w:tabs>
          <w:tab w:val="left" w:pos="1995"/>
        </w:tabs>
        <w:ind w:left="1995" w:hanging="989"/>
        <w:rPr>
          <w:sz w:val="24"/>
        </w:rPr>
      </w:pPr>
      <w:r>
        <w:rPr>
          <w:sz w:val="24"/>
        </w:rPr>
        <w:t>Совместный</w:t>
      </w:r>
      <w:r>
        <w:rPr>
          <w:spacing w:val="-1"/>
          <w:sz w:val="24"/>
        </w:rPr>
        <w:t xml:space="preserve"> </w:t>
      </w:r>
      <w:r>
        <w:rPr>
          <w:sz w:val="24"/>
        </w:rPr>
        <w:t>ударно-абразивный</w:t>
      </w:r>
      <w:r>
        <w:rPr>
          <w:spacing w:val="-5"/>
          <w:sz w:val="24"/>
        </w:rPr>
        <w:t xml:space="preserve"> </w:t>
      </w:r>
      <w:r>
        <w:rPr>
          <w:sz w:val="24"/>
        </w:rPr>
        <w:t>износ</w:t>
      </w:r>
      <w:r>
        <w:rPr>
          <w:spacing w:val="-5"/>
          <w:sz w:val="24"/>
        </w:rPr>
        <w:t xml:space="preserve"> </w:t>
      </w:r>
      <w:r>
        <w:rPr>
          <w:sz w:val="24"/>
        </w:rPr>
        <w:t>–</w:t>
      </w:r>
      <w:r>
        <w:rPr>
          <w:spacing w:val="-3"/>
          <w:sz w:val="24"/>
        </w:rPr>
        <w:t xml:space="preserve"> </w:t>
      </w:r>
      <w:r>
        <w:rPr>
          <w:sz w:val="24"/>
        </w:rPr>
        <w:t>происходит</w:t>
      </w:r>
      <w:r>
        <w:rPr>
          <w:spacing w:val="-5"/>
          <w:sz w:val="24"/>
        </w:rPr>
        <w:t xml:space="preserve"> </w:t>
      </w:r>
      <w:proofErr w:type="gramStart"/>
      <w:r>
        <w:rPr>
          <w:sz w:val="24"/>
        </w:rPr>
        <w:t>при</w:t>
      </w:r>
      <w:proofErr w:type="gramEnd"/>
      <w:r>
        <w:rPr>
          <w:spacing w:val="-2"/>
          <w:sz w:val="24"/>
        </w:rPr>
        <w:t xml:space="preserve"> </w:t>
      </w:r>
      <w:r>
        <w:rPr>
          <w:spacing w:val="-4"/>
          <w:sz w:val="24"/>
        </w:rPr>
        <w:t>…………</w:t>
      </w:r>
    </w:p>
    <w:p w:rsidR="00605713" w:rsidRDefault="006F43F2">
      <w:pPr>
        <w:pStyle w:val="a4"/>
        <w:numPr>
          <w:ilvl w:val="0"/>
          <w:numId w:val="14"/>
        </w:numPr>
        <w:tabs>
          <w:tab w:val="left" w:pos="1995"/>
        </w:tabs>
        <w:ind w:left="1995" w:hanging="989"/>
        <w:rPr>
          <w:sz w:val="24"/>
        </w:rPr>
      </w:pPr>
      <w:proofErr w:type="spellStart"/>
      <w:r>
        <w:rPr>
          <w:sz w:val="24"/>
        </w:rPr>
        <w:t>Кавитационный</w:t>
      </w:r>
      <w:proofErr w:type="spellEnd"/>
      <w:r>
        <w:rPr>
          <w:spacing w:val="-4"/>
          <w:sz w:val="24"/>
        </w:rPr>
        <w:t xml:space="preserve"> </w:t>
      </w:r>
      <w:r>
        <w:rPr>
          <w:sz w:val="24"/>
        </w:rPr>
        <w:t>износ</w:t>
      </w:r>
      <w:r>
        <w:rPr>
          <w:spacing w:val="-4"/>
          <w:sz w:val="24"/>
        </w:rPr>
        <w:t xml:space="preserve"> </w:t>
      </w:r>
      <w:r>
        <w:rPr>
          <w:sz w:val="24"/>
        </w:rPr>
        <w:t>–</w:t>
      </w:r>
      <w:r>
        <w:rPr>
          <w:spacing w:val="-3"/>
          <w:sz w:val="24"/>
        </w:rPr>
        <w:t xml:space="preserve"> </w:t>
      </w:r>
      <w:r>
        <w:rPr>
          <w:sz w:val="24"/>
        </w:rPr>
        <w:t>имеет</w:t>
      </w:r>
      <w:r>
        <w:rPr>
          <w:spacing w:val="-3"/>
          <w:sz w:val="24"/>
        </w:rPr>
        <w:t xml:space="preserve"> </w:t>
      </w:r>
      <w:r>
        <w:rPr>
          <w:sz w:val="24"/>
        </w:rPr>
        <w:t>место</w:t>
      </w:r>
      <w:r>
        <w:rPr>
          <w:spacing w:val="-3"/>
          <w:sz w:val="24"/>
        </w:rPr>
        <w:t xml:space="preserve"> </w:t>
      </w:r>
      <w:r>
        <w:rPr>
          <w:spacing w:val="-2"/>
          <w:sz w:val="24"/>
        </w:rPr>
        <w:t>………………….</w:t>
      </w:r>
    </w:p>
    <w:p w:rsidR="00605713" w:rsidRDefault="006F43F2">
      <w:pPr>
        <w:pStyle w:val="a4"/>
        <w:numPr>
          <w:ilvl w:val="0"/>
          <w:numId w:val="14"/>
        </w:numPr>
        <w:tabs>
          <w:tab w:val="left" w:pos="1995"/>
        </w:tabs>
        <w:ind w:left="1995" w:hanging="989"/>
        <w:rPr>
          <w:sz w:val="24"/>
        </w:rPr>
      </w:pPr>
      <w:r>
        <w:rPr>
          <w:sz w:val="24"/>
        </w:rPr>
        <w:t>Основная</w:t>
      </w:r>
      <w:r>
        <w:rPr>
          <w:spacing w:val="-4"/>
          <w:sz w:val="24"/>
        </w:rPr>
        <w:t xml:space="preserve"> </w:t>
      </w:r>
      <w:r>
        <w:rPr>
          <w:sz w:val="24"/>
        </w:rPr>
        <w:t>часть</w:t>
      </w:r>
      <w:r>
        <w:rPr>
          <w:spacing w:val="-1"/>
          <w:sz w:val="24"/>
        </w:rPr>
        <w:t xml:space="preserve"> </w:t>
      </w:r>
      <w:r>
        <w:rPr>
          <w:sz w:val="24"/>
        </w:rPr>
        <w:t>(основа)</w:t>
      </w:r>
      <w:r>
        <w:rPr>
          <w:spacing w:val="-4"/>
          <w:sz w:val="24"/>
        </w:rPr>
        <w:t xml:space="preserve"> </w:t>
      </w:r>
      <w:r>
        <w:rPr>
          <w:sz w:val="24"/>
        </w:rPr>
        <w:t>детали</w:t>
      </w:r>
      <w:r>
        <w:rPr>
          <w:spacing w:val="-3"/>
          <w:sz w:val="24"/>
        </w:rPr>
        <w:t xml:space="preserve"> </w:t>
      </w:r>
      <w:r>
        <w:rPr>
          <w:sz w:val="24"/>
        </w:rPr>
        <w:t>может</w:t>
      </w:r>
      <w:r>
        <w:rPr>
          <w:spacing w:val="-3"/>
          <w:sz w:val="24"/>
        </w:rPr>
        <w:t xml:space="preserve"> </w:t>
      </w:r>
      <w:r>
        <w:rPr>
          <w:sz w:val="24"/>
        </w:rPr>
        <w:t>быть</w:t>
      </w:r>
      <w:r>
        <w:rPr>
          <w:spacing w:val="-2"/>
          <w:sz w:val="24"/>
        </w:rPr>
        <w:t xml:space="preserve"> </w:t>
      </w:r>
      <w:r>
        <w:rPr>
          <w:sz w:val="24"/>
        </w:rPr>
        <w:t>выполнена</w:t>
      </w:r>
      <w:r>
        <w:rPr>
          <w:spacing w:val="-4"/>
          <w:sz w:val="24"/>
        </w:rPr>
        <w:t xml:space="preserve"> </w:t>
      </w:r>
      <w:proofErr w:type="gramStart"/>
      <w:r>
        <w:rPr>
          <w:sz w:val="24"/>
        </w:rPr>
        <w:t>из</w:t>
      </w:r>
      <w:proofErr w:type="gramEnd"/>
      <w:r>
        <w:rPr>
          <w:spacing w:val="-2"/>
          <w:sz w:val="24"/>
        </w:rPr>
        <w:t xml:space="preserve"> </w:t>
      </w:r>
      <w:r>
        <w:rPr>
          <w:spacing w:val="-4"/>
          <w:sz w:val="24"/>
        </w:rPr>
        <w:t>……….</w:t>
      </w:r>
    </w:p>
    <w:p w:rsidR="00605713" w:rsidRDefault="006F43F2">
      <w:pPr>
        <w:pStyle w:val="a4"/>
        <w:numPr>
          <w:ilvl w:val="0"/>
          <w:numId w:val="14"/>
        </w:numPr>
        <w:tabs>
          <w:tab w:val="left" w:pos="1995"/>
        </w:tabs>
        <w:ind w:left="1995" w:hanging="989"/>
        <w:rPr>
          <w:sz w:val="24"/>
        </w:rPr>
      </w:pPr>
      <w:r>
        <w:rPr>
          <w:sz w:val="24"/>
        </w:rPr>
        <w:t>Применяются</w:t>
      </w:r>
      <w:r>
        <w:rPr>
          <w:spacing w:val="-3"/>
          <w:sz w:val="24"/>
        </w:rPr>
        <w:t xml:space="preserve"> </w:t>
      </w:r>
      <w:r>
        <w:rPr>
          <w:sz w:val="24"/>
        </w:rPr>
        <w:t>следующие</w:t>
      </w:r>
      <w:r>
        <w:rPr>
          <w:spacing w:val="-3"/>
          <w:sz w:val="24"/>
        </w:rPr>
        <w:t xml:space="preserve"> </w:t>
      </w:r>
      <w:r>
        <w:rPr>
          <w:sz w:val="24"/>
        </w:rPr>
        <w:t>виды</w:t>
      </w:r>
      <w:r>
        <w:rPr>
          <w:spacing w:val="-3"/>
          <w:sz w:val="24"/>
        </w:rPr>
        <w:t xml:space="preserve"> </w:t>
      </w:r>
      <w:r>
        <w:rPr>
          <w:spacing w:val="-2"/>
          <w:sz w:val="24"/>
        </w:rPr>
        <w:t>наплавки:</w:t>
      </w:r>
    </w:p>
    <w:p w:rsidR="00605713" w:rsidRDefault="006F43F2">
      <w:pPr>
        <w:pStyle w:val="a4"/>
        <w:numPr>
          <w:ilvl w:val="1"/>
          <w:numId w:val="14"/>
        </w:numPr>
        <w:tabs>
          <w:tab w:val="left" w:pos="1299"/>
        </w:tabs>
        <w:ind w:hanging="293"/>
        <w:rPr>
          <w:sz w:val="24"/>
        </w:rPr>
      </w:pPr>
      <w:r>
        <w:rPr>
          <w:spacing w:val="-2"/>
          <w:sz w:val="24"/>
        </w:rPr>
        <w:t>……………..</w:t>
      </w:r>
    </w:p>
    <w:p w:rsidR="00605713" w:rsidRDefault="006F43F2">
      <w:pPr>
        <w:pStyle w:val="a4"/>
        <w:numPr>
          <w:ilvl w:val="1"/>
          <w:numId w:val="14"/>
        </w:numPr>
        <w:tabs>
          <w:tab w:val="left" w:pos="1299"/>
        </w:tabs>
        <w:ind w:hanging="293"/>
        <w:rPr>
          <w:sz w:val="24"/>
        </w:rPr>
      </w:pPr>
      <w:r>
        <w:rPr>
          <w:spacing w:val="-2"/>
          <w:sz w:val="24"/>
        </w:rPr>
        <w:t>……………..</w:t>
      </w:r>
    </w:p>
    <w:p w:rsidR="00605713" w:rsidRDefault="006F43F2">
      <w:pPr>
        <w:pStyle w:val="a4"/>
        <w:numPr>
          <w:ilvl w:val="1"/>
          <w:numId w:val="14"/>
        </w:numPr>
        <w:tabs>
          <w:tab w:val="left" w:pos="1299"/>
        </w:tabs>
        <w:ind w:hanging="293"/>
        <w:rPr>
          <w:sz w:val="24"/>
        </w:rPr>
      </w:pPr>
      <w:r>
        <w:rPr>
          <w:spacing w:val="-2"/>
          <w:sz w:val="24"/>
        </w:rPr>
        <w:t>……………..</w:t>
      </w:r>
    </w:p>
    <w:p w:rsidR="00605713" w:rsidRDefault="006F43F2">
      <w:pPr>
        <w:pStyle w:val="a4"/>
        <w:numPr>
          <w:ilvl w:val="1"/>
          <w:numId w:val="14"/>
        </w:numPr>
        <w:tabs>
          <w:tab w:val="left" w:pos="1299"/>
        </w:tabs>
        <w:ind w:hanging="293"/>
        <w:rPr>
          <w:sz w:val="24"/>
        </w:rPr>
      </w:pPr>
      <w:r>
        <w:rPr>
          <w:spacing w:val="-2"/>
          <w:sz w:val="24"/>
        </w:rPr>
        <w:t>……………..</w:t>
      </w:r>
    </w:p>
    <w:p w:rsidR="00605713" w:rsidRDefault="006F43F2">
      <w:pPr>
        <w:pStyle w:val="a4"/>
        <w:numPr>
          <w:ilvl w:val="1"/>
          <w:numId w:val="14"/>
        </w:numPr>
        <w:tabs>
          <w:tab w:val="left" w:pos="1299"/>
        </w:tabs>
        <w:ind w:hanging="293"/>
        <w:rPr>
          <w:sz w:val="24"/>
        </w:rPr>
      </w:pPr>
      <w:r>
        <w:rPr>
          <w:spacing w:val="-2"/>
          <w:sz w:val="24"/>
        </w:rPr>
        <w:t>……………..</w:t>
      </w:r>
    </w:p>
    <w:p w:rsidR="00605713" w:rsidRDefault="006F43F2">
      <w:pPr>
        <w:pStyle w:val="a4"/>
        <w:numPr>
          <w:ilvl w:val="1"/>
          <w:numId w:val="14"/>
        </w:numPr>
        <w:tabs>
          <w:tab w:val="left" w:pos="1299"/>
        </w:tabs>
        <w:ind w:hanging="293"/>
        <w:rPr>
          <w:sz w:val="24"/>
        </w:rPr>
      </w:pPr>
      <w:r>
        <w:rPr>
          <w:spacing w:val="-2"/>
          <w:sz w:val="24"/>
        </w:rPr>
        <w:t>.....................</w:t>
      </w:r>
    </w:p>
    <w:p w:rsidR="00605713" w:rsidRDefault="006F43F2">
      <w:pPr>
        <w:pStyle w:val="a4"/>
        <w:numPr>
          <w:ilvl w:val="1"/>
          <w:numId w:val="14"/>
        </w:numPr>
        <w:tabs>
          <w:tab w:val="left" w:pos="1299"/>
        </w:tabs>
        <w:ind w:hanging="293"/>
        <w:rPr>
          <w:sz w:val="24"/>
        </w:rPr>
      </w:pPr>
      <w:r>
        <w:rPr>
          <w:spacing w:val="-2"/>
          <w:sz w:val="24"/>
        </w:rPr>
        <w:t>………………..</w:t>
      </w:r>
    </w:p>
    <w:p w:rsidR="00605713" w:rsidRDefault="006F43F2">
      <w:pPr>
        <w:pStyle w:val="a4"/>
        <w:numPr>
          <w:ilvl w:val="0"/>
          <w:numId w:val="14"/>
        </w:numPr>
        <w:tabs>
          <w:tab w:val="left" w:pos="1306"/>
        </w:tabs>
        <w:ind w:left="1306" w:hanging="300"/>
        <w:rPr>
          <w:sz w:val="24"/>
        </w:rPr>
      </w:pPr>
      <w:r>
        <w:rPr>
          <w:sz w:val="24"/>
        </w:rPr>
        <w:t>Процессы</w:t>
      </w:r>
      <w:r>
        <w:rPr>
          <w:spacing w:val="-5"/>
          <w:sz w:val="24"/>
        </w:rPr>
        <w:t xml:space="preserve"> </w:t>
      </w:r>
      <w:r>
        <w:rPr>
          <w:sz w:val="24"/>
        </w:rPr>
        <w:t>наплавки</w:t>
      </w:r>
      <w:r>
        <w:rPr>
          <w:spacing w:val="-1"/>
          <w:sz w:val="24"/>
        </w:rPr>
        <w:t xml:space="preserve"> </w:t>
      </w:r>
      <w:r>
        <w:rPr>
          <w:sz w:val="24"/>
        </w:rPr>
        <w:t>применяются</w:t>
      </w:r>
      <w:r>
        <w:rPr>
          <w:spacing w:val="-3"/>
          <w:sz w:val="24"/>
        </w:rPr>
        <w:t xml:space="preserve"> </w:t>
      </w:r>
      <w:proofErr w:type="gramStart"/>
      <w:r>
        <w:rPr>
          <w:sz w:val="24"/>
        </w:rPr>
        <w:t>при</w:t>
      </w:r>
      <w:proofErr w:type="gramEnd"/>
      <w:r>
        <w:rPr>
          <w:spacing w:val="-2"/>
          <w:sz w:val="24"/>
        </w:rPr>
        <w:t xml:space="preserve"> …………………….</w:t>
      </w:r>
    </w:p>
    <w:p w:rsidR="00605713" w:rsidRDefault="006F43F2">
      <w:pPr>
        <w:pStyle w:val="a4"/>
        <w:numPr>
          <w:ilvl w:val="0"/>
          <w:numId w:val="14"/>
        </w:numPr>
        <w:tabs>
          <w:tab w:val="left" w:pos="1306"/>
        </w:tabs>
        <w:ind w:left="1306" w:hanging="300"/>
        <w:rPr>
          <w:sz w:val="24"/>
        </w:rPr>
      </w:pPr>
      <w:r>
        <w:rPr>
          <w:sz w:val="24"/>
        </w:rPr>
        <w:t>Наплавка</w:t>
      </w:r>
      <w:r>
        <w:rPr>
          <w:spacing w:val="-4"/>
          <w:sz w:val="24"/>
        </w:rPr>
        <w:t xml:space="preserve"> </w:t>
      </w:r>
      <w:r>
        <w:rPr>
          <w:sz w:val="24"/>
        </w:rPr>
        <w:t>на</w:t>
      </w:r>
      <w:r>
        <w:rPr>
          <w:spacing w:val="-3"/>
          <w:sz w:val="24"/>
        </w:rPr>
        <w:t xml:space="preserve"> </w:t>
      </w:r>
      <w:r>
        <w:rPr>
          <w:sz w:val="24"/>
        </w:rPr>
        <w:t>поверхность изделия</w:t>
      </w:r>
      <w:r>
        <w:rPr>
          <w:spacing w:val="-4"/>
          <w:sz w:val="24"/>
        </w:rPr>
        <w:t xml:space="preserve"> </w:t>
      </w:r>
      <w:r>
        <w:rPr>
          <w:sz w:val="24"/>
        </w:rPr>
        <w:t>промежуточного</w:t>
      </w:r>
      <w:r>
        <w:rPr>
          <w:spacing w:val="-2"/>
          <w:sz w:val="24"/>
        </w:rPr>
        <w:t xml:space="preserve"> </w:t>
      </w:r>
      <w:r>
        <w:rPr>
          <w:sz w:val="24"/>
        </w:rPr>
        <w:t>слоя</w:t>
      </w:r>
      <w:r>
        <w:rPr>
          <w:spacing w:val="-2"/>
          <w:sz w:val="24"/>
        </w:rPr>
        <w:t xml:space="preserve"> </w:t>
      </w:r>
      <w:r>
        <w:rPr>
          <w:sz w:val="24"/>
        </w:rPr>
        <w:t>выполняется</w:t>
      </w:r>
      <w:r>
        <w:rPr>
          <w:spacing w:val="-2"/>
          <w:sz w:val="24"/>
        </w:rPr>
        <w:t xml:space="preserve"> </w:t>
      </w:r>
      <w:proofErr w:type="gramStart"/>
      <w:r>
        <w:rPr>
          <w:sz w:val="24"/>
        </w:rPr>
        <w:t>для</w:t>
      </w:r>
      <w:proofErr w:type="gramEnd"/>
      <w:r>
        <w:rPr>
          <w:spacing w:val="-2"/>
          <w:sz w:val="24"/>
        </w:rPr>
        <w:t xml:space="preserve"> </w:t>
      </w:r>
      <w:r>
        <w:rPr>
          <w:spacing w:val="-5"/>
          <w:sz w:val="24"/>
        </w:rPr>
        <w:t>...</w:t>
      </w:r>
    </w:p>
    <w:p w:rsidR="00605713" w:rsidRDefault="006F43F2">
      <w:pPr>
        <w:pStyle w:val="a4"/>
        <w:numPr>
          <w:ilvl w:val="0"/>
          <w:numId w:val="14"/>
        </w:numPr>
        <w:tabs>
          <w:tab w:val="left" w:pos="1306"/>
        </w:tabs>
        <w:ind w:left="579" w:right="716" w:firstLine="427"/>
        <w:rPr>
          <w:sz w:val="24"/>
        </w:rPr>
      </w:pPr>
      <w:r>
        <w:rPr>
          <w:sz w:val="24"/>
        </w:rPr>
        <w:t>Если</w:t>
      </w:r>
      <w:r>
        <w:rPr>
          <w:spacing w:val="-4"/>
          <w:sz w:val="24"/>
        </w:rPr>
        <w:t xml:space="preserve"> </w:t>
      </w:r>
      <w:r>
        <w:rPr>
          <w:sz w:val="24"/>
        </w:rPr>
        <w:t>предполагается</w:t>
      </w:r>
      <w:r>
        <w:rPr>
          <w:spacing w:val="-3"/>
          <w:sz w:val="24"/>
        </w:rPr>
        <w:t xml:space="preserve"> </w:t>
      </w:r>
      <w:r>
        <w:rPr>
          <w:sz w:val="24"/>
        </w:rPr>
        <w:t>дальнейшая</w:t>
      </w:r>
      <w:r>
        <w:rPr>
          <w:spacing w:val="-4"/>
          <w:sz w:val="24"/>
        </w:rPr>
        <w:t xml:space="preserve"> </w:t>
      </w:r>
      <w:r>
        <w:rPr>
          <w:sz w:val="24"/>
        </w:rPr>
        <w:t>наплавка</w:t>
      </w:r>
      <w:r>
        <w:rPr>
          <w:spacing w:val="-6"/>
          <w:sz w:val="24"/>
        </w:rPr>
        <w:t xml:space="preserve"> </w:t>
      </w:r>
      <w:r>
        <w:rPr>
          <w:sz w:val="24"/>
        </w:rPr>
        <w:t>износостойкого</w:t>
      </w:r>
      <w:r>
        <w:rPr>
          <w:spacing w:val="-4"/>
          <w:sz w:val="24"/>
        </w:rPr>
        <w:t xml:space="preserve"> </w:t>
      </w:r>
      <w:r>
        <w:rPr>
          <w:sz w:val="24"/>
        </w:rPr>
        <w:t>материала,</w:t>
      </w:r>
      <w:r>
        <w:rPr>
          <w:spacing w:val="-5"/>
          <w:sz w:val="24"/>
        </w:rPr>
        <w:t xml:space="preserve"> </w:t>
      </w:r>
      <w:r>
        <w:rPr>
          <w:sz w:val="24"/>
        </w:rPr>
        <w:t>достройка</w:t>
      </w:r>
      <w:r>
        <w:rPr>
          <w:spacing w:val="-5"/>
          <w:sz w:val="24"/>
        </w:rPr>
        <w:t xml:space="preserve"> </w:t>
      </w:r>
      <w:r>
        <w:rPr>
          <w:sz w:val="24"/>
        </w:rPr>
        <w:t>выполняется до размеров, ……………………………</w:t>
      </w:r>
    </w:p>
    <w:p w:rsidR="00605713" w:rsidRDefault="006F43F2">
      <w:pPr>
        <w:pStyle w:val="a4"/>
        <w:numPr>
          <w:ilvl w:val="0"/>
          <w:numId w:val="14"/>
        </w:numPr>
        <w:tabs>
          <w:tab w:val="left" w:pos="1306"/>
        </w:tabs>
        <w:spacing w:before="3"/>
        <w:ind w:left="1306" w:hanging="300"/>
        <w:rPr>
          <w:sz w:val="24"/>
        </w:rPr>
      </w:pPr>
      <w:r>
        <w:rPr>
          <w:sz w:val="24"/>
        </w:rPr>
        <w:t>Наплавка</w:t>
      </w:r>
      <w:r>
        <w:rPr>
          <w:spacing w:val="-3"/>
          <w:sz w:val="24"/>
        </w:rPr>
        <w:t xml:space="preserve"> </w:t>
      </w:r>
      <w:r>
        <w:rPr>
          <w:sz w:val="24"/>
        </w:rPr>
        <w:t>слоев</w:t>
      </w:r>
      <w:r>
        <w:rPr>
          <w:spacing w:val="-3"/>
          <w:sz w:val="24"/>
        </w:rPr>
        <w:t xml:space="preserve"> </w:t>
      </w:r>
      <w:r>
        <w:rPr>
          <w:sz w:val="24"/>
        </w:rPr>
        <w:t>с</w:t>
      </w:r>
      <w:r>
        <w:rPr>
          <w:spacing w:val="-3"/>
          <w:sz w:val="24"/>
        </w:rPr>
        <w:t xml:space="preserve"> </w:t>
      </w:r>
      <w:r>
        <w:rPr>
          <w:sz w:val="24"/>
        </w:rPr>
        <w:t>особыми свойствами</w:t>
      </w:r>
      <w:r>
        <w:rPr>
          <w:spacing w:val="-1"/>
          <w:sz w:val="24"/>
        </w:rPr>
        <w:t xml:space="preserve"> </w:t>
      </w:r>
      <w:r>
        <w:rPr>
          <w:sz w:val="24"/>
        </w:rPr>
        <w:t>выполняет</w:t>
      </w:r>
      <w:r>
        <w:rPr>
          <w:sz w:val="24"/>
        </w:rPr>
        <w:t>ся</w:t>
      </w:r>
      <w:r>
        <w:rPr>
          <w:spacing w:val="-2"/>
          <w:sz w:val="24"/>
        </w:rPr>
        <w:t xml:space="preserve"> </w:t>
      </w:r>
      <w:proofErr w:type="gramStart"/>
      <w:r>
        <w:rPr>
          <w:sz w:val="24"/>
        </w:rPr>
        <w:t>для</w:t>
      </w:r>
      <w:proofErr w:type="gramEnd"/>
      <w:r>
        <w:rPr>
          <w:spacing w:val="-1"/>
          <w:sz w:val="24"/>
        </w:rPr>
        <w:t xml:space="preserve"> </w:t>
      </w:r>
      <w:r>
        <w:rPr>
          <w:spacing w:val="-2"/>
          <w:sz w:val="24"/>
        </w:rPr>
        <w:t>………………...</w:t>
      </w:r>
    </w:p>
    <w:p w:rsidR="00605713" w:rsidRDefault="006F43F2">
      <w:pPr>
        <w:pStyle w:val="a4"/>
        <w:numPr>
          <w:ilvl w:val="0"/>
          <w:numId w:val="14"/>
        </w:numPr>
        <w:tabs>
          <w:tab w:val="left" w:pos="1303"/>
        </w:tabs>
        <w:spacing w:before="19"/>
        <w:ind w:left="1303" w:hanging="297"/>
        <w:rPr>
          <w:sz w:val="24"/>
        </w:rPr>
      </w:pPr>
      <w:r>
        <w:rPr>
          <w:sz w:val="24"/>
        </w:rPr>
        <w:t>При</w:t>
      </w:r>
      <w:r>
        <w:rPr>
          <w:spacing w:val="-3"/>
          <w:sz w:val="24"/>
        </w:rPr>
        <w:t xml:space="preserve"> </w:t>
      </w:r>
      <w:r>
        <w:rPr>
          <w:sz w:val="24"/>
        </w:rPr>
        <w:t>наплавке</w:t>
      </w:r>
      <w:r>
        <w:rPr>
          <w:spacing w:val="-4"/>
          <w:sz w:val="24"/>
        </w:rPr>
        <w:t xml:space="preserve"> </w:t>
      </w:r>
      <w:r>
        <w:rPr>
          <w:sz w:val="24"/>
        </w:rPr>
        <w:t>на</w:t>
      </w:r>
      <w:r>
        <w:rPr>
          <w:spacing w:val="-2"/>
          <w:sz w:val="24"/>
        </w:rPr>
        <w:t xml:space="preserve"> </w:t>
      </w:r>
      <w:r>
        <w:rPr>
          <w:sz w:val="24"/>
        </w:rPr>
        <w:t>углеродистые</w:t>
      </w:r>
      <w:r>
        <w:rPr>
          <w:spacing w:val="-3"/>
          <w:sz w:val="24"/>
        </w:rPr>
        <w:t xml:space="preserve"> </w:t>
      </w:r>
      <w:r>
        <w:rPr>
          <w:sz w:val="24"/>
        </w:rPr>
        <w:t>и</w:t>
      </w:r>
      <w:r>
        <w:rPr>
          <w:spacing w:val="-2"/>
          <w:sz w:val="24"/>
        </w:rPr>
        <w:t xml:space="preserve"> </w:t>
      </w:r>
      <w:r>
        <w:rPr>
          <w:sz w:val="24"/>
        </w:rPr>
        <w:t>низколегированные</w:t>
      </w:r>
      <w:r>
        <w:rPr>
          <w:spacing w:val="-4"/>
          <w:sz w:val="24"/>
        </w:rPr>
        <w:t xml:space="preserve"> </w:t>
      </w:r>
      <w:r>
        <w:rPr>
          <w:sz w:val="24"/>
        </w:rPr>
        <w:t>стали,</w:t>
      </w:r>
      <w:r>
        <w:rPr>
          <w:spacing w:val="-3"/>
          <w:sz w:val="24"/>
        </w:rPr>
        <w:t xml:space="preserve"> </w:t>
      </w:r>
      <w:r>
        <w:rPr>
          <w:sz w:val="24"/>
        </w:rPr>
        <w:t>как</w:t>
      </w:r>
      <w:r>
        <w:rPr>
          <w:spacing w:val="-2"/>
          <w:sz w:val="24"/>
        </w:rPr>
        <w:t xml:space="preserve"> </w:t>
      </w:r>
      <w:r>
        <w:rPr>
          <w:sz w:val="24"/>
        </w:rPr>
        <w:t>правило,</w:t>
      </w:r>
      <w:r>
        <w:rPr>
          <w:spacing w:val="-2"/>
          <w:sz w:val="24"/>
        </w:rPr>
        <w:t xml:space="preserve"> </w:t>
      </w:r>
      <w:proofErr w:type="gramStart"/>
      <w:r>
        <w:rPr>
          <w:sz w:val="24"/>
        </w:rPr>
        <w:t>нужен</w:t>
      </w:r>
      <w:proofErr w:type="gramEnd"/>
      <w:r>
        <w:rPr>
          <w:spacing w:val="-2"/>
          <w:sz w:val="24"/>
        </w:rPr>
        <w:t xml:space="preserve"> </w:t>
      </w:r>
      <w:r>
        <w:rPr>
          <w:spacing w:val="-10"/>
          <w:sz w:val="24"/>
        </w:rPr>
        <w:t>…</w:t>
      </w:r>
    </w:p>
    <w:p w:rsidR="00605713" w:rsidRDefault="00605713">
      <w:pPr>
        <w:pStyle w:val="a3"/>
        <w:spacing w:before="7"/>
        <w:ind w:left="0"/>
        <w:rPr>
          <w:sz w:val="16"/>
        </w:rPr>
      </w:pPr>
    </w:p>
    <w:p w:rsidR="00605713" w:rsidRDefault="00605713">
      <w:pPr>
        <w:pStyle w:val="a3"/>
        <w:rPr>
          <w:sz w:val="16"/>
        </w:rPr>
        <w:sectPr w:rsidR="00605713">
          <w:pgSz w:w="11910" w:h="16840"/>
          <w:pgMar w:top="620" w:right="0" w:bottom="1200" w:left="141" w:header="0" w:footer="963" w:gutter="0"/>
          <w:cols w:space="720"/>
        </w:sectPr>
      </w:pPr>
    </w:p>
    <w:p w:rsidR="00605713" w:rsidRDefault="00605713">
      <w:pPr>
        <w:pStyle w:val="a3"/>
        <w:ind w:left="0"/>
      </w:pPr>
    </w:p>
    <w:p w:rsidR="00605713" w:rsidRDefault="00605713">
      <w:pPr>
        <w:pStyle w:val="a3"/>
        <w:ind w:left="0"/>
      </w:pPr>
    </w:p>
    <w:p w:rsidR="00605713" w:rsidRDefault="00605713">
      <w:pPr>
        <w:pStyle w:val="a3"/>
        <w:spacing w:before="90"/>
        <w:ind w:left="0"/>
      </w:pPr>
    </w:p>
    <w:p w:rsidR="00605713" w:rsidRDefault="006F43F2">
      <w:pPr>
        <w:pStyle w:val="1"/>
        <w:spacing w:before="0"/>
      </w:pPr>
      <w:r>
        <w:t>ЦЕЛЬ</w:t>
      </w:r>
      <w:r>
        <w:rPr>
          <w:spacing w:val="-1"/>
        </w:rPr>
        <w:t xml:space="preserve"> </w:t>
      </w:r>
      <w:r>
        <w:rPr>
          <w:spacing w:val="-2"/>
        </w:rPr>
        <w:t>РАБОТЫ:</w:t>
      </w:r>
    </w:p>
    <w:p w:rsidR="00605713" w:rsidRDefault="006F43F2">
      <w:pPr>
        <w:spacing w:before="90"/>
        <w:ind w:left="31" w:right="3065"/>
        <w:jc w:val="center"/>
        <w:rPr>
          <w:b/>
          <w:sz w:val="24"/>
        </w:rPr>
      </w:pPr>
      <w:r>
        <w:br w:type="column"/>
      </w:r>
      <w:r>
        <w:rPr>
          <w:b/>
          <w:color w:val="0D0D0D"/>
          <w:sz w:val="24"/>
        </w:rPr>
        <w:lastRenderedPageBreak/>
        <w:t>ПРАКТИЧЕСКАЯ</w:t>
      </w:r>
      <w:r>
        <w:rPr>
          <w:b/>
          <w:color w:val="0D0D0D"/>
          <w:spacing w:val="-5"/>
          <w:sz w:val="24"/>
        </w:rPr>
        <w:t xml:space="preserve"> </w:t>
      </w:r>
      <w:r>
        <w:rPr>
          <w:b/>
          <w:color w:val="0D0D0D"/>
          <w:sz w:val="24"/>
        </w:rPr>
        <w:t>РАБОТА</w:t>
      </w:r>
      <w:r>
        <w:rPr>
          <w:b/>
          <w:color w:val="0D0D0D"/>
          <w:spacing w:val="-5"/>
          <w:sz w:val="24"/>
        </w:rPr>
        <w:t xml:space="preserve"> №13</w:t>
      </w:r>
    </w:p>
    <w:p w:rsidR="00605713" w:rsidRDefault="006F43F2">
      <w:pPr>
        <w:spacing w:before="4" w:line="235" w:lineRule="auto"/>
        <w:ind w:left="31" w:right="3064"/>
        <w:jc w:val="center"/>
        <w:rPr>
          <w:sz w:val="24"/>
        </w:rPr>
      </w:pPr>
      <w:r>
        <w:rPr>
          <w:b/>
          <w:color w:val="0D0D0D"/>
          <w:sz w:val="24"/>
        </w:rPr>
        <w:t>Тема</w:t>
      </w:r>
      <w:r>
        <w:rPr>
          <w:b/>
          <w:color w:val="0D0D0D"/>
          <w:spacing w:val="-9"/>
          <w:sz w:val="24"/>
        </w:rPr>
        <w:t xml:space="preserve"> </w:t>
      </w:r>
      <w:r>
        <w:rPr>
          <w:b/>
          <w:color w:val="0D0D0D"/>
          <w:sz w:val="24"/>
        </w:rPr>
        <w:t>1.2.</w:t>
      </w:r>
      <w:r>
        <w:rPr>
          <w:b/>
          <w:color w:val="0D0D0D"/>
          <w:spacing w:val="-9"/>
          <w:sz w:val="24"/>
        </w:rPr>
        <w:t xml:space="preserve"> </w:t>
      </w:r>
      <w:r>
        <w:rPr>
          <w:b/>
          <w:color w:val="0D0D0D"/>
          <w:sz w:val="24"/>
        </w:rPr>
        <w:t>Дуговая</w:t>
      </w:r>
      <w:r>
        <w:rPr>
          <w:b/>
          <w:color w:val="0D0D0D"/>
          <w:spacing w:val="-9"/>
          <w:sz w:val="24"/>
        </w:rPr>
        <w:t xml:space="preserve"> </w:t>
      </w:r>
      <w:r>
        <w:rPr>
          <w:b/>
          <w:color w:val="0D0D0D"/>
          <w:sz w:val="24"/>
        </w:rPr>
        <w:t>наплавка</w:t>
      </w:r>
      <w:r>
        <w:rPr>
          <w:b/>
          <w:color w:val="0D0D0D"/>
          <w:spacing w:val="-9"/>
          <w:sz w:val="24"/>
        </w:rPr>
        <w:t xml:space="preserve"> </w:t>
      </w:r>
      <w:r>
        <w:rPr>
          <w:b/>
          <w:color w:val="0D0D0D"/>
          <w:sz w:val="24"/>
        </w:rPr>
        <w:t xml:space="preserve">металлов </w:t>
      </w:r>
      <w:r>
        <w:rPr>
          <w:i/>
          <w:color w:val="0D0D0D"/>
          <w:sz w:val="24"/>
        </w:rPr>
        <w:t>Электроды для дуговой наплавки</w:t>
      </w:r>
      <w:r>
        <w:rPr>
          <w:color w:val="0D0D0D"/>
          <w:sz w:val="24"/>
        </w:rPr>
        <w:t>.</w:t>
      </w:r>
    </w:p>
    <w:p w:rsidR="00605713" w:rsidRDefault="00605713">
      <w:pPr>
        <w:spacing w:line="235" w:lineRule="auto"/>
        <w:jc w:val="center"/>
        <w:rPr>
          <w:sz w:val="24"/>
        </w:rPr>
        <w:sectPr w:rsidR="00605713">
          <w:type w:val="continuous"/>
          <w:pgSz w:w="11910" w:h="16840"/>
          <w:pgMar w:top="620" w:right="0" w:bottom="920" w:left="141" w:header="0" w:footer="963" w:gutter="0"/>
          <w:cols w:num="2" w:space="720" w:equalWidth="0">
            <w:col w:w="2506" w:space="956"/>
            <w:col w:w="8307"/>
          </w:cols>
        </w:sectPr>
      </w:pPr>
    </w:p>
    <w:p w:rsidR="00605713" w:rsidRDefault="006F43F2">
      <w:pPr>
        <w:pStyle w:val="a3"/>
        <w:spacing w:line="271" w:lineRule="exact"/>
        <w:ind w:left="1018"/>
      </w:pPr>
      <w:r>
        <w:lastRenderedPageBreak/>
        <w:t>Изучить</w:t>
      </w:r>
      <w:r>
        <w:rPr>
          <w:spacing w:val="-4"/>
        </w:rPr>
        <w:t xml:space="preserve"> </w:t>
      </w:r>
      <w:r>
        <w:t>материалы</w:t>
      </w:r>
      <w:r>
        <w:rPr>
          <w:spacing w:val="-5"/>
        </w:rPr>
        <w:t xml:space="preserve"> </w:t>
      </w:r>
      <w:r>
        <w:t>для</w:t>
      </w:r>
      <w:r>
        <w:rPr>
          <w:spacing w:val="-4"/>
        </w:rPr>
        <w:t xml:space="preserve"> </w:t>
      </w:r>
      <w:r>
        <w:t>ручной</w:t>
      </w:r>
      <w:r>
        <w:rPr>
          <w:spacing w:val="-5"/>
        </w:rPr>
        <w:t xml:space="preserve"> </w:t>
      </w:r>
      <w:r>
        <w:t>дуговой</w:t>
      </w:r>
      <w:r>
        <w:rPr>
          <w:spacing w:val="-4"/>
        </w:rPr>
        <w:t xml:space="preserve"> </w:t>
      </w:r>
      <w:r>
        <w:t>наплавки</w:t>
      </w:r>
      <w:r>
        <w:rPr>
          <w:spacing w:val="-5"/>
        </w:rPr>
        <w:t xml:space="preserve"> </w:t>
      </w:r>
      <w:r>
        <w:t>плавящимся</w:t>
      </w:r>
      <w:r>
        <w:rPr>
          <w:spacing w:val="-4"/>
        </w:rPr>
        <w:t xml:space="preserve"> </w:t>
      </w:r>
      <w:r>
        <w:t>покрытым</w:t>
      </w:r>
      <w:r>
        <w:rPr>
          <w:spacing w:val="-6"/>
        </w:rPr>
        <w:t xml:space="preserve"> </w:t>
      </w:r>
      <w:r>
        <w:rPr>
          <w:spacing w:val="-2"/>
        </w:rPr>
        <w:t>электродом.</w:t>
      </w:r>
    </w:p>
    <w:p w:rsidR="00605713" w:rsidRDefault="006F43F2">
      <w:pPr>
        <w:ind w:left="958"/>
        <w:rPr>
          <w:sz w:val="24"/>
        </w:rPr>
      </w:pPr>
      <w:r>
        <w:rPr>
          <w:b/>
          <w:sz w:val="24"/>
        </w:rPr>
        <w:t>ОБОРУДОВАНИЕ</w:t>
      </w:r>
      <w:r>
        <w:rPr>
          <w:b/>
          <w:spacing w:val="-5"/>
          <w:sz w:val="24"/>
        </w:rPr>
        <w:t xml:space="preserve"> </w:t>
      </w:r>
      <w:r>
        <w:rPr>
          <w:b/>
          <w:sz w:val="24"/>
        </w:rPr>
        <w:t>И</w:t>
      </w:r>
      <w:r>
        <w:rPr>
          <w:b/>
          <w:spacing w:val="-5"/>
          <w:sz w:val="24"/>
        </w:rPr>
        <w:t xml:space="preserve"> </w:t>
      </w:r>
      <w:r>
        <w:rPr>
          <w:b/>
          <w:sz w:val="24"/>
        </w:rPr>
        <w:t>МАТЕРИАЛЫ:</w:t>
      </w:r>
      <w:r>
        <w:rPr>
          <w:b/>
          <w:spacing w:val="-2"/>
          <w:sz w:val="24"/>
        </w:rPr>
        <w:t xml:space="preserve"> </w:t>
      </w:r>
      <w:r>
        <w:rPr>
          <w:sz w:val="24"/>
        </w:rPr>
        <w:t>Раздаточный</w:t>
      </w:r>
      <w:r>
        <w:rPr>
          <w:spacing w:val="-3"/>
          <w:sz w:val="24"/>
        </w:rPr>
        <w:t xml:space="preserve"> </w:t>
      </w:r>
      <w:r>
        <w:rPr>
          <w:sz w:val="24"/>
        </w:rPr>
        <w:t>материал,</w:t>
      </w:r>
      <w:r>
        <w:rPr>
          <w:spacing w:val="-3"/>
          <w:sz w:val="24"/>
        </w:rPr>
        <w:t xml:space="preserve"> </w:t>
      </w:r>
      <w:r>
        <w:rPr>
          <w:sz w:val="24"/>
        </w:rPr>
        <w:t xml:space="preserve">образцы </w:t>
      </w:r>
      <w:r>
        <w:rPr>
          <w:spacing w:val="-2"/>
          <w:sz w:val="24"/>
        </w:rPr>
        <w:t>деталей.</w:t>
      </w:r>
    </w:p>
    <w:p w:rsidR="00605713" w:rsidRDefault="006F43F2">
      <w:pPr>
        <w:pStyle w:val="1"/>
        <w:spacing w:line="271" w:lineRule="exact"/>
      </w:pPr>
      <w:r>
        <w:t>ПОРЯДОК</w:t>
      </w:r>
      <w:r>
        <w:rPr>
          <w:spacing w:val="-5"/>
        </w:rPr>
        <w:t xml:space="preserve"> </w:t>
      </w:r>
      <w:r>
        <w:rPr>
          <w:spacing w:val="-2"/>
        </w:rPr>
        <w:t>ВЫПОЛНЕНИЯ:</w:t>
      </w:r>
    </w:p>
    <w:p w:rsidR="00605713" w:rsidRDefault="006F43F2">
      <w:pPr>
        <w:pStyle w:val="a4"/>
        <w:numPr>
          <w:ilvl w:val="1"/>
          <w:numId w:val="14"/>
        </w:numPr>
        <w:tabs>
          <w:tab w:val="left" w:pos="1995"/>
        </w:tabs>
        <w:spacing w:line="269" w:lineRule="exact"/>
        <w:ind w:left="1995" w:hanging="564"/>
        <w:rPr>
          <w:sz w:val="24"/>
        </w:rPr>
      </w:pPr>
      <w:r>
        <w:rPr>
          <w:sz w:val="24"/>
        </w:rPr>
        <w:t>Внимательно</w:t>
      </w:r>
      <w:r>
        <w:rPr>
          <w:spacing w:val="-5"/>
          <w:sz w:val="24"/>
        </w:rPr>
        <w:t xml:space="preserve"> </w:t>
      </w:r>
      <w:r>
        <w:rPr>
          <w:sz w:val="24"/>
        </w:rPr>
        <w:t>прочитайте</w:t>
      </w:r>
      <w:r>
        <w:rPr>
          <w:spacing w:val="-4"/>
          <w:sz w:val="24"/>
        </w:rPr>
        <w:t xml:space="preserve"> </w:t>
      </w:r>
      <w:r>
        <w:rPr>
          <w:sz w:val="24"/>
        </w:rPr>
        <w:t>основные</w:t>
      </w:r>
      <w:r>
        <w:rPr>
          <w:spacing w:val="-5"/>
          <w:sz w:val="24"/>
        </w:rPr>
        <w:t xml:space="preserve"> </w:t>
      </w:r>
      <w:r>
        <w:rPr>
          <w:sz w:val="24"/>
        </w:rPr>
        <w:t>сведения</w:t>
      </w:r>
      <w:r>
        <w:rPr>
          <w:spacing w:val="-4"/>
          <w:sz w:val="24"/>
        </w:rPr>
        <w:t xml:space="preserve"> </w:t>
      </w:r>
      <w:r>
        <w:rPr>
          <w:sz w:val="24"/>
        </w:rPr>
        <w:t>по</w:t>
      </w:r>
      <w:r>
        <w:rPr>
          <w:spacing w:val="-4"/>
          <w:sz w:val="24"/>
        </w:rPr>
        <w:t xml:space="preserve"> </w:t>
      </w:r>
      <w:r>
        <w:rPr>
          <w:spacing w:val="-2"/>
          <w:sz w:val="24"/>
        </w:rPr>
        <w:t>теме.</w:t>
      </w:r>
    </w:p>
    <w:p w:rsidR="00605713" w:rsidRDefault="006F43F2">
      <w:pPr>
        <w:pStyle w:val="a4"/>
        <w:numPr>
          <w:ilvl w:val="1"/>
          <w:numId w:val="14"/>
        </w:numPr>
        <w:tabs>
          <w:tab w:val="left" w:pos="1995"/>
        </w:tabs>
        <w:spacing w:line="274" w:lineRule="exact"/>
        <w:ind w:left="1995" w:hanging="564"/>
        <w:rPr>
          <w:sz w:val="24"/>
        </w:rPr>
      </w:pPr>
      <w:r>
        <w:rPr>
          <w:sz w:val="24"/>
        </w:rPr>
        <w:t>Выполните</w:t>
      </w:r>
      <w:r>
        <w:rPr>
          <w:spacing w:val="-7"/>
          <w:sz w:val="24"/>
        </w:rPr>
        <w:t xml:space="preserve"> </w:t>
      </w:r>
      <w:r>
        <w:rPr>
          <w:sz w:val="24"/>
        </w:rPr>
        <w:t>технологическую</w:t>
      </w:r>
      <w:r>
        <w:rPr>
          <w:spacing w:val="-7"/>
          <w:sz w:val="24"/>
        </w:rPr>
        <w:t xml:space="preserve"> </w:t>
      </w:r>
      <w:r>
        <w:rPr>
          <w:spacing w:val="-2"/>
          <w:sz w:val="24"/>
        </w:rPr>
        <w:t>задачу.</w:t>
      </w:r>
    </w:p>
    <w:p w:rsidR="00605713" w:rsidRDefault="006F43F2">
      <w:pPr>
        <w:pStyle w:val="a3"/>
        <w:ind w:right="760" w:firstLine="379"/>
      </w:pPr>
      <w:r>
        <w:rPr>
          <w:b/>
        </w:rPr>
        <w:t>ЗАДАЧА:</w:t>
      </w:r>
      <w:r>
        <w:rPr>
          <w:b/>
          <w:spacing w:val="-6"/>
        </w:rPr>
        <w:t xml:space="preserve"> </w:t>
      </w:r>
      <w:r>
        <w:t>Необходимо</w:t>
      </w:r>
      <w:r>
        <w:rPr>
          <w:spacing w:val="-8"/>
        </w:rPr>
        <w:t xml:space="preserve"> </w:t>
      </w:r>
      <w:r>
        <w:t>выполнить</w:t>
      </w:r>
      <w:r>
        <w:rPr>
          <w:spacing w:val="-5"/>
        </w:rPr>
        <w:t xml:space="preserve"> </w:t>
      </w:r>
      <w:r>
        <w:t>восстановление</w:t>
      </w:r>
      <w:r>
        <w:rPr>
          <w:spacing w:val="-6"/>
        </w:rPr>
        <w:t xml:space="preserve"> </w:t>
      </w:r>
      <w:r>
        <w:t>автосцепки</w:t>
      </w:r>
      <w:r>
        <w:rPr>
          <w:spacing w:val="-2"/>
        </w:rPr>
        <w:t xml:space="preserve"> </w:t>
      </w:r>
      <w:r>
        <w:t>покрытыми</w:t>
      </w:r>
      <w:r>
        <w:rPr>
          <w:spacing w:val="-4"/>
        </w:rPr>
        <w:t xml:space="preserve"> </w:t>
      </w:r>
      <w:r>
        <w:t>электродами,</w:t>
      </w:r>
      <w:r>
        <w:rPr>
          <w:spacing w:val="-5"/>
        </w:rPr>
        <w:t xml:space="preserve"> </w:t>
      </w:r>
      <w:r>
        <w:t>для этого предложено10 типов электродов для наплавки.</w:t>
      </w:r>
    </w:p>
    <w:p w:rsidR="00605713" w:rsidRDefault="006F43F2">
      <w:pPr>
        <w:pStyle w:val="a3"/>
        <w:ind w:left="958"/>
      </w:pPr>
      <w:r>
        <w:rPr>
          <w:spacing w:val="-2"/>
        </w:rPr>
        <w:t>Определите:</w:t>
      </w:r>
    </w:p>
    <w:p w:rsidR="00605713" w:rsidRDefault="006F43F2">
      <w:pPr>
        <w:pStyle w:val="a3"/>
        <w:ind w:left="958" w:right="4629"/>
      </w:pPr>
      <w:r>
        <w:t>А.</w:t>
      </w:r>
      <w:r>
        <w:rPr>
          <w:spacing w:val="-9"/>
        </w:rPr>
        <w:t xml:space="preserve"> </w:t>
      </w:r>
      <w:r>
        <w:t>Примерный</w:t>
      </w:r>
      <w:r>
        <w:rPr>
          <w:spacing w:val="-8"/>
        </w:rPr>
        <w:t xml:space="preserve"> </w:t>
      </w:r>
      <w:r>
        <w:t>химический</w:t>
      </w:r>
      <w:r>
        <w:rPr>
          <w:spacing w:val="-8"/>
        </w:rPr>
        <w:t xml:space="preserve"> </w:t>
      </w:r>
      <w:r>
        <w:t>состав</w:t>
      </w:r>
      <w:r>
        <w:rPr>
          <w:spacing w:val="-9"/>
        </w:rPr>
        <w:t xml:space="preserve"> </w:t>
      </w:r>
      <w:r>
        <w:t>наплавленного</w:t>
      </w:r>
      <w:r>
        <w:rPr>
          <w:spacing w:val="-8"/>
        </w:rPr>
        <w:t xml:space="preserve"> </w:t>
      </w:r>
      <w:r>
        <w:t>металла, Б. Выберите марку электрода,</w:t>
      </w:r>
    </w:p>
    <w:p w:rsidR="00605713" w:rsidRDefault="006F43F2">
      <w:pPr>
        <w:pStyle w:val="a3"/>
        <w:ind w:left="958"/>
      </w:pPr>
      <w:r>
        <w:t>В.</w:t>
      </w:r>
      <w:r>
        <w:rPr>
          <w:spacing w:val="-5"/>
        </w:rPr>
        <w:t xml:space="preserve"> </w:t>
      </w:r>
      <w:r>
        <w:t>Применение</w:t>
      </w:r>
      <w:r>
        <w:rPr>
          <w:spacing w:val="-2"/>
        </w:rPr>
        <w:t xml:space="preserve"> </w:t>
      </w:r>
      <w:r>
        <w:t>электрода</w:t>
      </w:r>
      <w:r>
        <w:rPr>
          <w:spacing w:val="-3"/>
        </w:rPr>
        <w:t xml:space="preserve"> </w:t>
      </w:r>
      <w:r>
        <w:t>каждого</w:t>
      </w:r>
      <w:r>
        <w:rPr>
          <w:spacing w:val="-2"/>
        </w:rPr>
        <w:t xml:space="preserve"> </w:t>
      </w:r>
      <w:r>
        <w:t>типа,</w:t>
      </w:r>
      <w:r>
        <w:rPr>
          <w:spacing w:val="-2"/>
        </w:rPr>
        <w:t xml:space="preserve"> </w:t>
      </w:r>
      <w:r>
        <w:t>результаты</w:t>
      </w:r>
      <w:r>
        <w:rPr>
          <w:spacing w:val="-2"/>
        </w:rPr>
        <w:t xml:space="preserve"> </w:t>
      </w:r>
      <w:r>
        <w:t>занесите</w:t>
      </w:r>
      <w:r>
        <w:rPr>
          <w:spacing w:val="-3"/>
        </w:rPr>
        <w:t xml:space="preserve"> </w:t>
      </w:r>
      <w:r>
        <w:t>в</w:t>
      </w:r>
      <w:r>
        <w:rPr>
          <w:spacing w:val="-2"/>
        </w:rPr>
        <w:t xml:space="preserve"> таблицу.</w:t>
      </w:r>
    </w:p>
    <w:p w:rsidR="00605713" w:rsidRDefault="00605713">
      <w:pPr>
        <w:pStyle w:val="a3"/>
        <w:sectPr w:rsidR="00605713">
          <w:type w:val="continuous"/>
          <w:pgSz w:w="11910" w:h="16840"/>
          <w:pgMar w:top="620" w:right="0" w:bottom="920" w:left="141" w:header="0" w:footer="963" w:gutter="0"/>
          <w:cols w:space="720"/>
        </w:sectPr>
      </w:pPr>
    </w:p>
    <w:p w:rsidR="00605713" w:rsidRDefault="006F43F2">
      <w:pPr>
        <w:pStyle w:val="1"/>
        <w:spacing w:before="74"/>
        <w:ind w:left="0" w:right="139"/>
        <w:jc w:val="center"/>
      </w:pPr>
      <w:r>
        <w:lastRenderedPageBreak/>
        <w:t>ТЕОРЕТИЧЕСКИЕ</w:t>
      </w:r>
      <w:r>
        <w:rPr>
          <w:spacing w:val="-7"/>
        </w:rPr>
        <w:t xml:space="preserve"> </w:t>
      </w:r>
      <w:r>
        <w:rPr>
          <w:spacing w:val="-2"/>
        </w:rPr>
        <w:t>СВЕДЕНИЯ</w:t>
      </w:r>
    </w:p>
    <w:p w:rsidR="00605713" w:rsidRDefault="006F43F2">
      <w:pPr>
        <w:pStyle w:val="2"/>
        <w:spacing w:line="240" w:lineRule="auto"/>
        <w:ind w:left="1145"/>
      </w:pPr>
      <w:r>
        <w:t>Электроды</w:t>
      </w:r>
      <w:r>
        <w:rPr>
          <w:spacing w:val="-2"/>
        </w:rPr>
        <w:t xml:space="preserve"> </w:t>
      </w:r>
      <w:r>
        <w:t>для</w:t>
      </w:r>
      <w:r>
        <w:rPr>
          <w:spacing w:val="-1"/>
        </w:rPr>
        <w:t xml:space="preserve"> </w:t>
      </w:r>
      <w:r>
        <w:rPr>
          <w:spacing w:val="-2"/>
        </w:rPr>
        <w:t>наплавки</w:t>
      </w:r>
    </w:p>
    <w:p w:rsidR="00605713" w:rsidRDefault="006F43F2">
      <w:pPr>
        <w:pStyle w:val="a3"/>
        <w:ind w:right="715" w:firstLine="566"/>
        <w:jc w:val="both"/>
      </w:pPr>
      <w:r>
        <w:t>Электроды</w:t>
      </w:r>
      <w:r>
        <w:rPr>
          <w:spacing w:val="-3"/>
        </w:rPr>
        <w:t xml:space="preserve"> </w:t>
      </w:r>
      <w:r>
        <w:t>наплавочные</w:t>
      </w:r>
      <w:r>
        <w:rPr>
          <w:spacing w:val="-4"/>
        </w:rPr>
        <w:t xml:space="preserve"> </w:t>
      </w:r>
      <w:r>
        <w:t>применяются</w:t>
      </w:r>
      <w:r>
        <w:rPr>
          <w:spacing w:val="-3"/>
        </w:rPr>
        <w:t xml:space="preserve"> </w:t>
      </w:r>
      <w:r>
        <w:t>при</w:t>
      </w:r>
      <w:r>
        <w:rPr>
          <w:spacing w:val="-1"/>
        </w:rPr>
        <w:t xml:space="preserve"> </w:t>
      </w:r>
      <w:r>
        <w:t>одной</w:t>
      </w:r>
      <w:r>
        <w:rPr>
          <w:spacing w:val="-1"/>
        </w:rPr>
        <w:t xml:space="preserve"> </w:t>
      </w:r>
      <w:r>
        <w:t>из</w:t>
      </w:r>
      <w:r>
        <w:rPr>
          <w:spacing w:val="-1"/>
        </w:rPr>
        <w:t xml:space="preserve"> </w:t>
      </w:r>
      <w:r>
        <w:t>разновидностей</w:t>
      </w:r>
      <w:r>
        <w:rPr>
          <w:spacing w:val="-2"/>
        </w:rPr>
        <w:t xml:space="preserve"> </w:t>
      </w:r>
      <w:r>
        <w:t>электродуговой</w:t>
      </w:r>
      <w:r>
        <w:rPr>
          <w:spacing w:val="-2"/>
        </w:rPr>
        <w:t xml:space="preserve"> </w:t>
      </w:r>
      <w:r>
        <w:t>наплавки - износостойкой наплавке штучными покрытыми электродами.</w:t>
      </w:r>
    </w:p>
    <w:p w:rsidR="00605713" w:rsidRDefault="006F43F2">
      <w:pPr>
        <w:pStyle w:val="a3"/>
        <w:ind w:right="721" w:firstLine="566"/>
        <w:jc w:val="both"/>
      </w:pPr>
      <w:r>
        <w:rPr>
          <w:b/>
        </w:rPr>
        <w:t xml:space="preserve">Электродуговая </w:t>
      </w:r>
      <w:r>
        <w:rPr>
          <w:b/>
        </w:rPr>
        <w:t xml:space="preserve">наплавка </w:t>
      </w:r>
      <w:r>
        <w:t>- это один из наиболее распространенных и эффективных способов противостояния</w:t>
      </w:r>
      <w:r>
        <w:rPr>
          <w:spacing w:val="-14"/>
        </w:rPr>
        <w:t xml:space="preserve"> </w:t>
      </w:r>
      <w:r>
        <w:t>износу</w:t>
      </w:r>
      <w:r>
        <w:rPr>
          <w:spacing w:val="-15"/>
        </w:rPr>
        <w:t xml:space="preserve"> </w:t>
      </w:r>
      <w:r>
        <w:t>с</w:t>
      </w:r>
      <w:r>
        <w:rPr>
          <w:spacing w:val="-13"/>
        </w:rPr>
        <w:t xml:space="preserve"> </w:t>
      </w:r>
      <w:r>
        <w:t>помощью</w:t>
      </w:r>
      <w:r>
        <w:rPr>
          <w:spacing w:val="-10"/>
        </w:rPr>
        <w:t xml:space="preserve"> </w:t>
      </w:r>
      <w:r>
        <w:t>упрочнения</w:t>
      </w:r>
      <w:r>
        <w:rPr>
          <w:spacing w:val="-12"/>
        </w:rPr>
        <w:t xml:space="preserve"> </w:t>
      </w:r>
      <w:r>
        <w:t>поверхности.</w:t>
      </w:r>
      <w:r>
        <w:rPr>
          <w:spacing w:val="-12"/>
        </w:rPr>
        <w:t xml:space="preserve"> </w:t>
      </w:r>
      <w:r>
        <w:t>Это</w:t>
      </w:r>
      <w:r>
        <w:rPr>
          <w:spacing w:val="-13"/>
        </w:rPr>
        <w:t xml:space="preserve"> </w:t>
      </w:r>
      <w:r>
        <w:t>недорогой,</w:t>
      </w:r>
      <w:r>
        <w:rPr>
          <w:spacing w:val="-12"/>
        </w:rPr>
        <w:t xml:space="preserve"> </w:t>
      </w:r>
      <w:r>
        <w:t>экономически</w:t>
      </w:r>
      <w:r>
        <w:rPr>
          <w:spacing w:val="-11"/>
        </w:rPr>
        <w:t xml:space="preserve"> </w:t>
      </w:r>
      <w:r>
        <w:t>выгодный метод продлить срок эксплуатации металлических деталей путем нанесения на них защитного сло</w:t>
      </w:r>
      <w:r>
        <w:t>я.</w:t>
      </w:r>
    </w:p>
    <w:p w:rsidR="00605713" w:rsidRDefault="006F43F2">
      <w:pPr>
        <w:pStyle w:val="a3"/>
        <w:ind w:right="718" w:firstLine="566"/>
        <w:jc w:val="both"/>
      </w:pPr>
      <w:r>
        <w:t>Несомненным</w:t>
      </w:r>
      <w:r>
        <w:rPr>
          <w:spacing w:val="-6"/>
        </w:rPr>
        <w:t xml:space="preserve"> </w:t>
      </w:r>
      <w:r>
        <w:t>достоинством</w:t>
      </w:r>
      <w:r>
        <w:rPr>
          <w:spacing w:val="-4"/>
        </w:rPr>
        <w:t xml:space="preserve"> </w:t>
      </w:r>
      <w:r>
        <w:t>ручной</w:t>
      </w:r>
      <w:r>
        <w:rPr>
          <w:spacing w:val="-4"/>
        </w:rPr>
        <w:t xml:space="preserve"> </w:t>
      </w:r>
      <w:r>
        <w:t>электродуговой</w:t>
      </w:r>
      <w:r>
        <w:rPr>
          <w:spacing w:val="-4"/>
        </w:rPr>
        <w:t xml:space="preserve"> </w:t>
      </w:r>
      <w:r>
        <w:t>наплавки</w:t>
      </w:r>
      <w:r>
        <w:rPr>
          <w:spacing w:val="-3"/>
        </w:rPr>
        <w:t xml:space="preserve"> </w:t>
      </w:r>
      <w:r>
        <w:t>штучными</w:t>
      </w:r>
      <w:r>
        <w:rPr>
          <w:spacing w:val="-4"/>
        </w:rPr>
        <w:t xml:space="preserve"> </w:t>
      </w:r>
      <w:r>
        <w:t>электродами</w:t>
      </w:r>
      <w:r>
        <w:rPr>
          <w:spacing w:val="-4"/>
        </w:rPr>
        <w:t xml:space="preserve"> </w:t>
      </w:r>
      <w:r>
        <w:t>является возможность наплавить практически любой состав. Помимо этого, наплавка производится при помощи относительно несложного и недорогого сварочного оборудования.</w:t>
      </w:r>
    </w:p>
    <w:p w:rsidR="00605713" w:rsidRDefault="006F43F2">
      <w:pPr>
        <w:pStyle w:val="2"/>
        <w:spacing w:before="1"/>
        <w:ind w:left="1145"/>
        <w:jc w:val="both"/>
      </w:pPr>
      <w:r>
        <w:t>Электродуг</w:t>
      </w:r>
      <w:r>
        <w:t>овая</w:t>
      </w:r>
      <w:r>
        <w:rPr>
          <w:spacing w:val="-6"/>
        </w:rPr>
        <w:t xml:space="preserve"> </w:t>
      </w:r>
      <w:r>
        <w:t>наплавка</w:t>
      </w:r>
      <w:r>
        <w:rPr>
          <w:spacing w:val="-3"/>
        </w:rPr>
        <w:t xml:space="preserve"> </w:t>
      </w:r>
      <w:r>
        <w:t>имеет</w:t>
      </w:r>
      <w:r>
        <w:rPr>
          <w:spacing w:val="-3"/>
        </w:rPr>
        <w:t xml:space="preserve"> </w:t>
      </w:r>
      <w:r>
        <w:t>и</w:t>
      </w:r>
      <w:r>
        <w:rPr>
          <w:spacing w:val="-4"/>
        </w:rPr>
        <w:t xml:space="preserve"> </w:t>
      </w:r>
      <w:r>
        <w:t>ряд</w:t>
      </w:r>
      <w:r>
        <w:rPr>
          <w:spacing w:val="-3"/>
        </w:rPr>
        <w:t xml:space="preserve"> </w:t>
      </w:r>
      <w:r>
        <w:t>других</w:t>
      </w:r>
      <w:r>
        <w:rPr>
          <w:spacing w:val="-3"/>
        </w:rPr>
        <w:t xml:space="preserve"> </w:t>
      </w:r>
      <w:r>
        <w:rPr>
          <w:spacing w:val="-2"/>
        </w:rPr>
        <w:t>достоинств:</w:t>
      </w:r>
    </w:p>
    <w:p w:rsidR="00605713" w:rsidRDefault="006F43F2">
      <w:pPr>
        <w:pStyle w:val="a4"/>
        <w:numPr>
          <w:ilvl w:val="0"/>
          <w:numId w:val="13"/>
        </w:numPr>
        <w:tabs>
          <w:tab w:val="left" w:pos="1393"/>
        </w:tabs>
        <w:spacing w:line="274" w:lineRule="exact"/>
        <w:ind w:left="1393" w:hanging="248"/>
        <w:rPr>
          <w:sz w:val="24"/>
        </w:rPr>
      </w:pPr>
      <w:r>
        <w:rPr>
          <w:sz w:val="24"/>
        </w:rPr>
        <w:t>Сокращение</w:t>
      </w:r>
      <w:r>
        <w:rPr>
          <w:spacing w:val="-7"/>
          <w:sz w:val="24"/>
        </w:rPr>
        <w:t xml:space="preserve"> </w:t>
      </w:r>
      <w:r>
        <w:rPr>
          <w:sz w:val="24"/>
        </w:rPr>
        <w:t>количества</w:t>
      </w:r>
      <w:r>
        <w:rPr>
          <w:spacing w:val="-4"/>
          <w:sz w:val="24"/>
        </w:rPr>
        <w:t xml:space="preserve"> </w:t>
      </w:r>
      <w:r>
        <w:rPr>
          <w:sz w:val="24"/>
        </w:rPr>
        <w:t>запасных</w:t>
      </w:r>
      <w:r>
        <w:rPr>
          <w:spacing w:val="1"/>
          <w:sz w:val="24"/>
        </w:rPr>
        <w:t xml:space="preserve"> </w:t>
      </w:r>
      <w:r>
        <w:rPr>
          <w:sz w:val="24"/>
        </w:rPr>
        <w:t>и</w:t>
      </w:r>
      <w:r>
        <w:rPr>
          <w:spacing w:val="-4"/>
          <w:sz w:val="24"/>
        </w:rPr>
        <w:t xml:space="preserve"> </w:t>
      </w:r>
      <w:r>
        <w:rPr>
          <w:sz w:val="24"/>
        </w:rPr>
        <w:t>расходных</w:t>
      </w:r>
      <w:r>
        <w:rPr>
          <w:spacing w:val="-1"/>
          <w:sz w:val="24"/>
        </w:rPr>
        <w:t xml:space="preserve"> </w:t>
      </w:r>
      <w:r>
        <w:rPr>
          <w:sz w:val="24"/>
        </w:rPr>
        <w:t>частей</w:t>
      </w:r>
      <w:r>
        <w:rPr>
          <w:spacing w:val="-3"/>
          <w:sz w:val="24"/>
        </w:rPr>
        <w:t xml:space="preserve"> </w:t>
      </w:r>
      <w:r>
        <w:rPr>
          <w:sz w:val="24"/>
        </w:rPr>
        <w:t>рабочего</w:t>
      </w:r>
      <w:r>
        <w:rPr>
          <w:spacing w:val="-3"/>
          <w:sz w:val="24"/>
        </w:rPr>
        <w:t xml:space="preserve"> </w:t>
      </w:r>
      <w:r>
        <w:rPr>
          <w:spacing w:val="-2"/>
          <w:sz w:val="24"/>
        </w:rPr>
        <w:t>оборудования;</w:t>
      </w:r>
    </w:p>
    <w:p w:rsidR="00605713" w:rsidRDefault="006F43F2">
      <w:pPr>
        <w:pStyle w:val="a4"/>
        <w:numPr>
          <w:ilvl w:val="0"/>
          <w:numId w:val="13"/>
        </w:numPr>
        <w:tabs>
          <w:tab w:val="left" w:pos="1393"/>
        </w:tabs>
        <w:ind w:right="719" w:firstLine="566"/>
        <w:rPr>
          <w:sz w:val="24"/>
        </w:rPr>
      </w:pPr>
      <w:r>
        <w:rPr>
          <w:sz w:val="24"/>
        </w:rPr>
        <w:t>Увеличение</w:t>
      </w:r>
      <w:r>
        <w:rPr>
          <w:spacing w:val="80"/>
          <w:sz w:val="24"/>
        </w:rPr>
        <w:t xml:space="preserve"> </w:t>
      </w:r>
      <w:r>
        <w:rPr>
          <w:sz w:val="24"/>
        </w:rPr>
        <w:t>эксплуатационной</w:t>
      </w:r>
      <w:r>
        <w:rPr>
          <w:spacing w:val="80"/>
          <w:sz w:val="24"/>
        </w:rPr>
        <w:t xml:space="preserve"> </w:t>
      </w:r>
      <w:r>
        <w:rPr>
          <w:sz w:val="24"/>
        </w:rPr>
        <w:t>эффективности</w:t>
      </w:r>
      <w:r>
        <w:rPr>
          <w:spacing w:val="80"/>
          <w:sz w:val="24"/>
        </w:rPr>
        <w:t xml:space="preserve"> </w:t>
      </w:r>
      <w:r>
        <w:rPr>
          <w:sz w:val="24"/>
        </w:rPr>
        <w:t>оборудования</w:t>
      </w:r>
      <w:r>
        <w:rPr>
          <w:spacing w:val="80"/>
          <w:sz w:val="24"/>
        </w:rPr>
        <w:t xml:space="preserve"> </w:t>
      </w:r>
      <w:r>
        <w:rPr>
          <w:sz w:val="24"/>
        </w:rPr>
        <w:t>из-за</w:t>
      </w:r>
      <w:r>
        <w:rPr>
          <w:spacing w:val="80"/>
          <w:sz w:val="24"/>
        </w:rPr>
        <w:t xml:space="preserve"> </w:t>
      </w:r>
      <w:r>
        <w:rPr>
          <w:sz w:val="24"/>
        </w:rPr>
        <w:t>сокращения</w:t>
      </w:r>
      <w:r>
        <w:rPr>
          <w:spacing w:val="80"/>
          <w:sz w:val="24"/>
        </w:rPr>
        <w:t xml:space="preserve"> </w:t>
      </w:r>
      <w:r>
        <w:rPr>
          <w:sz w:val="24"/>
        </w:rPr>
        <w:t xml:space="preserve">сроков </w:t>
      </w:r>
      <w:r>
        <w:rPr>
          <w:spacing w:val="-2"/>
          <w:sz w:val="24"/>
        </w:rPr>
        <w:t>простоя;</w:t>
      </w:r>
    </w:p>
    <w:p w:rsidR="00605713" w:rsidRDefault="006F43F2">
      <w:pPr>
        <w:pStyle w:val="a4"/>
        <w:numPr>
          <w:ilvl w:val="0"/>
          <w:numId w:val="13"/>
        </w:numPr>
        <w:tabs>
          <w:tab w:val="left" w:pos="1393"/>
        </w:tabs>
        <w:ind w:left="1393" w:hanging="248"/>
        <w:rPr>
          <w:sz w:val="24"/>
        </w:rPr>
      </w:pPr>
      <w:r>
        <w:rPr>
          <w:sz w:val="24"/>
        </w:rPr>
        <w:t>Возможность</w:t>
      </w:r>
      <w:r>
        <w:rPr>
          <w:spacing w:val="-6"/>
          <w:sz w:val="24"/>
        </w:rPr>
        <w:t xml:space="preserve"> </w:t>
      </w:r>
      <w:r>
        <w:rPr>
          <w:sz w:val="24"/>
        </w:rPr>
        <w:t>выполнения</w:t>
      </w:r>
      <w:r>
        <w:rPr>
          <w:spacing w:val="-5"/>
          <w:sz w:val="24"/>
        </w:rPr>
        <w:t xml:space="preserve"> </w:t>
      </w:r>
      <w:r>
        <w:rPr>
          <w:sz w:val="24"/>
        </w:rPr>
        <w:t>основы</w:t>
      </w:r>
      <w:r>
        <w:rPr>
          <w:spacing w:val="-5"/>
          <w:sz w:val="24"/>
        </w:rPr>
        <w:t xml:space="preserve"> </w:t>
      </w:r>
      <w:r>
        <w:rPr>
          <w:sz w:val="24"/>
        </w:rPr>
        <w:t>требуемой</w:t>
      </w:r>
      <w:r>
        <w:rPr>
          <w:spacing w:val="-5"/>
          <w:sz w:val="24"/>
        </w:rPr>
        <w:t xml:space="preserve"> </w:t>
      </w:r>
      <w:r>
        <w:rPr>
          <w:sz w:val="24"/>
        </w:rPr>
        <w:t>детали</w:t>
      </w:r>
      <w:r>
        <w:rPr>
          <w:spacing w:val="-5"/>
          <w:sz w:val="24"/>
        </w:rPr>
        <w:t xml:space="preserve"> </w:t>
      </w:r>
      <w:r>
        <w:rPr>
          <w:sz w:val="24"/>
        </w:rPr>
        <w:t>из</w:t>
      </w:r>
      <w:r>
        <w:rPr>
          <w:spacing w:val="-6"/>
          <w:sz w:val="24"/>
        </w:rPr>
        <w:t xml:space="preserve"> </w:t>
      </w:r>
      <w:r>
        <w:rPr>
          <w:sz w:val="24"/>
        </w:rPr>
        <w:t>недорогой</w:t>
      </w:r>
      <w:r>
        <w:rPr>
          <w:spacing w:val="-4"/>
          <w:sz w:val="24"/>
        </w:rPr>
        <w:t xml:space="preserve"> </w:t>
      </w:r>
      <w:r>
        <w:rPr>
          <w:sz w:val="24"/>
        </w:rPr>
        <w:t>низколегированной</w:t>
      </w:r>
      <w:r>
        <w:rPr>
          <w:spacing w:val="-4"/>
          <w:sz w:val="24"/>
        </w:rPr>
        <w:t xml:space="preserve"> </w:t>
      </w:r>
      <w:r>
        <w:rPr>
          <w:spacing w:val="-2"/>
          <w:sz w:val="24"/>
        </w:rPr>
        <w:t>стали;</w:t>
      </w:r>
    </w:p>
    <w:p w:rsidR="00605713" w:rsidRDefault="006F43F2">
      <w:pPr>
        <w:pStyle w:val="a4"/>
        <w:numPr>
          <w:ilvl w:val="0"/>
          <w:numId w:val="13"/>
        </w:numPr>
        <w:tabs>
          <w:tab w:val="left" w:pos="1393"/>
        </w:tabs>
        <w:spacing w:before="39"/>
        <w:ind w:left="1393" w:hanging="248"/>
        <w:rPr>
          <w:sz w:val="24"/>
        </w:rPr>
      </w:pPr>
      <w:r>
        <w:rPr>
          <w:sz w:val="24"/>
        </w:rPr>
        <w:t>Снижение</w:t>
      </w:r>
      <w:r>
        <w:rPr>
          <w:spacing w:val="-6"/>
          <w:sz w:val="24"/>
        </w:rPr>
        <w:t xml:space="preserve"> </w:t>
      </w:r>
      <w:r>
        <w:rPr>
          <w:sz w:val="24"/>
        </w:rPr>
        <w:t>расходов</w:t>
      </w:r>
      <w:r>
        <w:rPr>
          <w:spacing w:val="-4"/>
          <w:sz w:val="24"/>
        </w:rPr>
        <w:t xml:space="preserve"> </w:t>
      </w:r>
      <w:r>
        <w:rPr>
          <w:sz w:val="24"/>
        </w:rPr>
        <w:t>на</w:t>
      </w:r>
      <w:r>
        <w:rPr>
          <w:spacing w:val="-7"/>
          <w:sz w:val="24"/>
        </w:rPr>
        <w:t xml:space="preserve"> </w:t>
      </w:r>
      <w:r>
        <w:rPr>
          <w:sz w:val="24"/>
        </w:rPr>
        <w:t>обслуживание</w:t>
      </w:r>
      <w:r>
        <w:rPr>
          <w:spacing w:val="-1"/>
          <w:sz w:val="24"/>
        </w:rPr>
        <w:t xml:space="preserve"> </w:t>
      </w:r>
      <w:r>
        <w:rPr>
          <w:sz w:val="24"/>
        </w:rPr>
        <w:t>рабочего</w:t>
      </w:r>
      <w:r>
        <w:rPr>
          <w:spacing w:val="-1"/>
          <w:sz w:val="24"/>
        </w:rPr>
        <w:t xml:space="preserve"> </w:t>
      </w:r>
      <w:r>
        <w:rPr>
          <w:spacing w:val="-2"/>
          <w:sz w:val="24"/>
        </w:rPr>
        <w:t>оборудования.</w:t>
      </w:r>
    </w:p>
    <w:p w:rsidR="00605713" w:rsidRDefault="006F43F2">
      <w:pPr>
        <w:pStyle w:val="a3"/>
        <w:spacing w:before="72"/>
        <w:ind w:left="1145"/>
        <w:rPr>
          <w:b/>
        </w:rPr>
      </w:pPr>
      <w:r>
        <w:t>Наиболее</w:t>
      </w:r>
      <w:r>
        <w:rPr>
          <w:spacing w:val="-6"/>
        </w:rPr>
        <w:t xml:space="preserve"> </w:t>
      </w:r>
      <w:r>
        <w:t>распространенными</w:t>
      </w:r>
      <w:r>
        <w:rPr>
          <w:spacing w:val="-2"/>
        </w:rPr>
        <w:t xml:space="preserve"> </w:t>
      </w:r>
      <w:r>
        <w:t>являются</w:t>
      </w:r>
      <w:r>
        <w:rPr>
          <w:spacing w:val="-5"/>
        </w:rPr>
        <w:t xml:space="preserve"> </w:t>
      </w:r>
      <w:r>
        <w:t>наплавочные</w:t>
      </w:r>
      <w:r>
        <w:rPr>
          <w:spacing w:val="-4"/>
        </w:rPr>
        <w:t xml:space="preserve"> </w:t>
      </w:r>
      <w:r>
        <w:t>электроды</w:t>
      </w:r>
      <w:r>
        <w:rPr>
          <w:spacing w:val="1"/>
        </w:rPr>
        <w:t xml:space="preserve"> </w:t>
      </w:r>
      <w:r>
        <w:rPr>
          <w:b/>
        </w:rPr>
        <w:t>Т-590</w:t>
      </w:r>
      <w:r>
        <w:rPr>
          <w:b/>
          <w:spacing w:val="-2"/>
        </w:rPr>
        <w:t xml:space="preserve"> </w:t>
      </w:r>
      <w:r>
        <w:t>и</w:t>
      </w:r>
      <w:r>
        <w:rPr>
          <w:spacing w:val="-2"/>
        </w:rPr>
        <w:t xml:space="preserve"> </w:t>
      </w:r>
      <w:r>
        <w:t>электроды</w:t>
      </w:r>
      <w:r>
        <w:rPr>
          <w:spacing w:val="-2"/>
        </w:rPr>
        <w:t xml:space="preserve"> </w:t>
      </w:r>
      <w:r>
        <w:rPr>
          <w:b/>
        </w:rPr>
        <w:t>Т-</w:t>
      </w:r>
      <w:r>
        <w:rPr>
          <w:b/>
          <w:spacing w:val="-4"/>
        </w:rPr>
        <w:t>620.</w:t>
      </w:r>
    </w:p>
    <w:p w:rsidR="00605713" w:rsidRDefault="006F43F2">
      <w:pPr>
        <w:pStyle w:val="2"/>
        <w:spacing w:before="5" w:line="240" w:lineRule="auto"/>
        <w:ind w:left="1145"/>
      </w:pPr>
      <w:proofErr w:type="gramStart"/>
      <w:r>
        <w:t>Электроды</w:t>
      </w:r>
      <w:proofErr w:type="gramEnd"/>
      <w:r>
        <w:rPr>
          <w:spacing w:val="39"/>
        </w:rPr>
        <w:t xml:space="preserve"> </w:t>
      </w:r>
      <w:r>
        <w:t>покрытые</w:t>
      </w:r>
      <w:r>
        <w:rPr>
          <w:spacing w:val="40"/>
        </w:rPr>
        <w:t xml:space="preserve"> </w:t>
      </w:r>
      <w:r>
        <w:t>металлические</w:t>
      </w:r>
      <w:r>
        <w:rPr>
          <w:spacing w:val="40"/>
        </w:rPr>
        <w:t xml:space="preserve"> </w:t>
      </w:r>
      <w:r>
        <w:t>для</w:t>
      </w:r>
      <w:r>
        <w:rPr>
          <w:spacing w:val="41"/>
        </w:rPr>
        <w:t xml:space="preserve"> </w:t>
      </w:r>
      <w:r>
        <w:t>ручной</w:t>
      </w:r>
      <w:r>
        <w:rPr>
          <w:spacing w:val="42"/>
        </w:rPr>
        <w:t xml:space="preserve"> </w:t>
      </w:r>
      <w:r>
        <w:t>дуговой</w:t>
      </w:r>
      <w:r>
        <w:rPr>
          <w:spacing w:val="39"/>
        </w:rPr>
        <w:t xml:space="preserve"> </w:t>
      </w:r>
      <w:r>
        <w:t>наплавки.</w:t>
      </w:r>
      <w:r>
        <w:rPr>
          <w:spacing w:val="41"/>
        </w:rPr>
        <w:t xml:space="preserve"> </w:t>
      </w:r>
      <w:r>
        <w:t>Типы</w:t>
      </w:r>
      <w:r>
        <w:rPr>
          <w:spacing w:val="42"/>
        </w:rPr>
        <w:t xml:space="preserve"> </w:t>
      </w:r>
      <w:r>
        <w:rPr>
          <w:spacing w:val="-2"/>
        </w:rPr>
        <w:t>электродов.</w:t>
      </w:r>
    </w:p>
    <w:p w:rsidR="00605713" w:rsidRDefault="006F43F2">
      <w:pPr>
        <w:spacing w:line="274" w:lineRule="exact"/>
        <w:ind w:left="579"/>
        <w:rPr>
          <w:b/>
          <w:sz w:val="24"/>
        </w:rPr>
      </w:pPr>
      <w:r>
        <w:rPr>
          <w:b/>
          <w:sz w:val="24"/>
        </w:rPr>
        <w:t>Технические</w:t>
      </w:r>
      <w:r>
        <w:rPr>
          <w:b/>
          <w:spacing w:val="-3"/>
          <w:sz w:val="24"/>
        </w:rPr>
        <w:t xml:space="preserve"> </w:t>
      </w:r>
      <w:r>
        <w:rPr>
          <w:b/>
          <w:sz w:val="24"/>
        </w:rPr>
        <w:t>условия</w:t>
      </w:r>
      <w:r>
        <w:rPr>
          <w:b/>
          <w:spacing w:val="-2"/>
          <w:sz w:val="24"/>
        </w:rPr>
        <w:t xml:space="preserve"> </w:t>
      </w:r>
      <w:r>
        <w:rPr>
          <w:b/>
          <w:sz w:val="24"/>
        </w:rPr>
        <w:t>по</w:t>
      </w:r>
      <w:r>
        <w:rPr>
          <w:b/>
          <w:spacing w:val="-1"/>
          <w:sz w:val="24"/>
        </w:rPr>
        <w:t xml:space="preserve"> </w:t>
      </w:r>
      <w:r>
        <w:rPr>
          <w:b/>
          <w:spacing w:val="-4"/>
          <w:sz w:val="24"/>
        </w:rPr>
        <w:t>ГОСТ</w:t>
      </w:r>
    </w:p>
    <w:p w:rsidR="00605713" w:rsidRDefault="006F43F2">
      <w:pPr>
        <w:pStyle w:val="a3"/>
        <w:ind w:right="716" w:firstLine="566"/>
        <w:rPr>
          <w:b/>
        </w:rPr>
      </w:pPr>
      <w:r>
        <w:rPr>
          <w:b/>
        </w:rPr>
        <w:t>Типы</w:t>
      </w:r>
      <w:r>
        <w:rPr>
          <w:b/>
          <w:spacing w:val="-3"/>
        </w:rPr>
        <w:t xml:space="preserve"> </w:t>
      </w:r>
      <w:r>
        <w:t>металлических</w:t>
      </w:r>
      <w:r>
        <w:rPr>
          <w:spacing w:val="-3"/>
        </w:rPr>
        <w:t xml:space="preserve"> </w:t>
      </w:r>
      <w:r>
        <w:t>покрытых</w:t>
      </w:r>
      <w:r>
        <w:rPr>
          <w:spacing w:val="-4"/>
        </w:rPr>
        <w:t xml:space="preserve"> </w:t>
      </w:r>
      <w:r>
        <w:t>электродов</w:t>
      </w:r>
      <w:r>
        <w:rPr>
          <w:spacing w:val="-4"/>
        </w:rPr>
        <w:t xml:space="preserve"> </w:t>
      </w:r>
      <w:r>
        <w:t>для ручной</w:t>
      </w:r>
      <w:r>
        <w:rPr>
          <w:spacing w:val="-2"/>
        </w:rPr>
        <w:t xml:space="preserve"> </w:t>
      </w:r>
      <w:r>
        <w:t>дуговой</w:t>
      </w:r>
      <w:r>
        <w:rPr>
          <w:spacing w:val="-3"/>
        </w:rPr>
        <w:t xml:space="preserve"> </w:t>
      </w:r>
      <w:r>
        <w:t>наплавки</w:t>
      </w:r>
      <w:r>
        <w:rPr>
          <w:spacing w:val="-2"/>
        </w:rPr>
        <w:t xml:space="preserve"> </w:t>
      </w:r>
      <w:r>
        <w:t>поверхностных</w:t>
      </w:r>
      <w:r>
        <w:rPr>
          <w:spacing w:val="-4"/>
        </w:rPr>
        <w:t xml:space="preserve"> </w:t>
      </w:r>
      <w:r>
        <w:t xml:space="preserve">слоев с особыми свойствами устанавливаются </w:t>
      </w:r>
      <w:r>
        <w:rPr>
          <w:b/>
        </w:rPr>
        <w:t>ГОСТ 10051-75.</w:t>
      </w:r>
    </w:p>
    <w:p w:rsidR="00605713" w:rsidRDefault="006F43F2">
      <w:pPr>
        <w:pStyle w:val="a3"/>
        <w:ind w:right="716" w:firstLine="566"/>
      </w:pPr>
      <w:r>
        <w:rPr>
          <w:b/>
        </w:rPr>
        <w:t>ГОСТ</w:t>
      </w:r>
      <w:r>
        <w:rPr>
          <w:b/>
          <w:spacing w:val="-4"/>
        </w:rPr>
        <w:t xml:space="preserve"> </w:t>
      </w:r>
      <w:r>
        <w:rPr>
          <w:b/>
        </w:rPr>
        <w:t>10051-75</w:t>
      </w:r>
      <w:r>
        <w:rPr>
          <w:b/>
          <w:spacing w:val="-4"/>
        </w:rPr>
        <w:t xml:space="preserve"> </w:t>
      </w:r>
      <w:r>
        <w:t>не</w:t>
      </w:r>
      <w:r>
        <w:rPr>
          <w:spacing w:val="-5"/>
        </w:rPr>
        <w:t xml:space="preserve"> </w:t>
      </w:r>
      <w:r>
        <w:t>распространяется</w:t>
      </w:r>
      <w:r>
        <w:rPr>
          <w:spacing w:val="-4"/>
        </w:rPr>
        <w:t xml:space="preserve"> </w:t>
      </w:r>
      <w:r>
        <w:t>на</w:t>
      </w:r>
      <w:r>
        <w:rPr>
          <w:spacing w:val="-5"/>
        </w:rPr>
        <w:t xml:space="preserve"> </w:t>
      </w:r>
      <w:r>
        <w:t>электроды</w:t>
      </w:r>
      <w:r>
        <w:rPr>
          <w:spacing w:val="-4"/>
        </w:rPr>
        <w:t xml:space="preserve"> </w:t>
      </w:r>
      <w:r>
        <w:t>для</w:t>
      </w:r>
      <w:r>
        <w:rPr>
          <w:spacing w:val="-4"/>
        </w:rPr>
        <w:t xml:space="preserve"> </w:t>
      </w:r>
      <w:r>
        <w:t>наплавки</w:t>
      </w:r>
      <w:r>
        <w:rPr>
          <w:spacing w:val="-5"/>
        </w:rPr>
        <w:t xml:space="preserve"> </w:t>
      </w:r>
      <w:r>
        <w:t>поверхностных</w:t>
      </w:r>
      <w:r>
        <w:rPr>
          <w:spacing w:val="-2"/>
        </w:rPr>
        <w:t xml:space="preserve"> </w:t>
      </w:r>
      <w:r>
        <w:t>слоев</w:t>
      </w:r>
      <w:r>
        <w:rPr>
          <w:spacing w:val="-5"/>
        </w:rPr>
        <w:t xml:space="preserve"> </w:t>
      </w:r>
      <w:r>
        <w:t>из цветных металлов и их сплавов.</w:t>
      </w:r>
    </w:p>
    <w:p w:rsidR="00605713" w:rsidRDefault="006F43F2">
      <w:pPr>
        <w:pStyle w:val="2"/>
        <w:spacing w:line="240" w:lineRule="auto"/>
        <w:ind w:left="1145"/>
      </w:pPr>
      <w:r>
        <w:t>Технические</w:t>
      </w:r>
      <w:r>
        <w:rPr>
          <w:spacing w:val="-4"/>
        </w:rPr>
        <w:t xml:space="preserve"> </w:t>
      </w:r>
      <w:r>
        <w:t>условия</w:t>
      </w:r>
      <w:r>
        <w:rPr>
          <w:spacing w:val="-2"/>
        </w:rPr>
        <w:t xml:space="preserve"> </w:t>
      </w:r>
      <w:r>
        <w:t>на</w:t>
      </w:r>
      <w:r>
        <w:rPr>
          <w:spacing w:val="-2"/>
        </w:rPr>
        <w:t xml:space="preserve"> </w:t>
      </w:r>
      <w:r>
        <w:t>электроды</w:t>
      </w:r>
      <w:r>
        <w:rPr>
          <w:spacing w:val="-2"/>
        </w:rPr>
        <w:t xml:space="preserve"> </w:t>
      </w:r>
      <w:r>
        <w:t>для</w:t>
      </w:r>
      <w:r>
        <w:rPr>
          <w:spacing w:val="-3"/>
        </w:rPr>
        <w:t xml:space="preserve"> </w:t>
      </w:r>
      <w:r>
        <w:t>наплавки</w:t>
      </w:r>
      <w:r>
        <w:rPr>
          <w:spacing w:val="3"/>
        </w:rPr>
        <w:t xml:space="preserve"> </w:t>
      </w:r>
      <w:r>
        <w:rPr>
          <w:b w:val="0"/>
        </w:rPr>
        <w:t>-</w:t>
      </w:r>
      <w:r>
        <w:rPr>
          <w:b w:val="0"/>
          <w:spacing w:val="-3"/>
        </w:rPr>
        <w:t xml:space="preserve"> </w:t>
      </w:r>
      <w:r>
        <w:rPr>
          <w:b w:val="0"/>
        </w:rPr>
        <w:t>по</w:t>
      </w:r>
      <w:r>
        <w:rPr>
          <w:b w:val="0"/>
          <w:spacing w:val="-2"/>
        </w:rPr>
        <w:t xml:space="preserve"> </w:t>
      </w:r>
      <w:r>
        <w:t>ГОСТ</w:t>
      </w:r>
      <w:r>
        <w:rPr>
          <w:spacing w:val="-2"/>
        </w:rPr>
        <w:t xml:space="preserve"> </w:t>
      </w:r>
      <w:r>
        <w:t>9466-</w:t>
      </w:r>
      <w:r>
        <w:rPr>
          <w:spacing w:val="-5"/>
        </w:rPr>
        <w:t>75.</w:t>
      </w:r>
    </w:p>
    <w:p w:rsidR="00605713" w:rsidRDefault="006F43F2">
      <w:pPr>
        <w:ind w:left="1145" w:right="716"/>
        <w:rPr>
          <w:sz w:val="24"/>
        </w:rPr>
      </w:pPr>
      <w:r>
        <w:rPr>
          <w:b/>
          <w:sz w:val="24"/>
        </w:rPr>
        <w:t>Типы</w:t>
      </w:r>
      <w:r>
        <w:rPr>
          <w:b/>
          <w:spacing w:val="-3"/>
          <w:sz w:val="24"/>
        </w:rPr>
        <w:t xml:space="preserve"> </w:t>
      </w:r>
      <w:r>
        <w:rPr>
          <w:b/>
          <w:sz w:val="24"/>
        </w:rPr>
        <w:t>электродов</w:t>
      </w:r>
      <w:r>
        <w:rPr>
          <w:b/>
          <w:spacing w:val="-6"/>
          <w:sz w:val="24"/>
        </w:rPr>
        <w:t xml:space="preserve"> </w:t>
      </w:r>
      <w:r>
        <w:rPr>
          <w:b/>
          <w:sz w:val="24"/>
        </w:rPr>
        <w:t>для</w:t>
      </w:r>
      <w:r>
        <w:rPr>
          <w:b/>
          <w:spacing w:val="-3"/>
          <w:sz w:val="24"/>
        </w:rPr>
        <w:t xml:space="preserve"> </w:t>
      </w:r>
      <w:r>
        <w:rPr>
          <w:b/>
          <w:sz w:val="24"/>
        </w:rPr>
        <w:t>наплавки,</w:t>
      </w:r>
      <w:r>
        <w:rPr>
          <w:b/>
          <w:spacing w:val="-6"/>
          <w:sz w:val="24"/>
        </w:rPr>
        <w:t xml:space="preserve"> </w:t>
      </w:r>
      <w:r>
        <w:rPr>
          <w:b/>
          <w:sz w:val="24"/>
        </w:rPr>
        <w:t>твердость</w:t>
      </w:r>
      <w:r>
        <w:rPr>
          <w:b/>
          <w:spacing w:val="-6"/>
          <w:sz w:val="24"/>
        </w:rPr>
        <w:t xml:space="preserve"> </w:t>
      </w:r>
      <w:r>
        <w:rPr>
          <w:b/>
          <w:sz w:val="24"/>
        </w:rPr>
        <w:t>наплавленного</w:t>
      </w:r>
      <w:r>
        <w:rPr>
          <w:b/>
          <w:spacing w:val="-3"/>
          <w:sz w:val="24"/>
        </w:rPr>
        <w:t xml:space="preserve"> </w:t>
      </w:r>
      <w:r>
        <w:rPr>
          <w:b/>
          <w:sz w:val="24"/>
        </w:rPr>
        <w:t xml:space="preserve">металла </w:t>
      </w:r>
      <w:r>
        <w:rPr>
          <w:sz w:val="24"/>
        </w:rPr>
        <w:t>-</w:t>
      </w:r>
      <w:r>
        <w:rPr>
          <w:spacing w:val="-4"/>
          <w:sz w:val="24"/>
        </w:rPr>
        <w:t xml:space="preserve"> </w:t>
      </w:r>
      <w:r>
        <w:rPr>
          <w:sz w:val="24"/>
        </w:rPr>
        <w:t>по</w:t>
      </w:r>
      <w:r>
        <w:rPr>
          <w:spacing w:val="-3"/>
          <w:sz w:val="24"/>
        </w:rPr>
        <w:t xml:space="preserve"> </w:t>
      </w:r>
      <w:r>
        <w:rPr>
          <w:b/>
          <w:sz w:val="24"/>
        </w:rPr>
        <w:t>ГОСТ</w:t>
      </w:r>
      <w:r>
        <w:rPr>
          <w:b/>
          <w:spacing w:val="-3"/>
          <w:sz w:val="24"/>
        </w:rPr>
        <w:t xml:space="preserve"> </w:t>
      </w:r>
      <w:r>
        <w:rPr>
          <w:b/>
          <w:sz w:val="24"/>
        </w:rPr>
        <w:t xml:space="preserve">1005175 ГОСТ 10051-75 </w:t>
      </w:r>
      <w:r>
        <w:rPr>
          <w:sz w:val="24"/>
        </w:rPr>
        <w:t xml:space="preserve">устанавливает </w:t>
      </w:r>
      <w:r>
        <w:rPr>
          <w:b/>
          <w:sz w:val="24"/>
        </w:rPr>
        <w:t xml:space="preserve">44 типа </w:t>
      </w:r>
      <w:r>
        <w:rPr>
          <w:sz w:val="24"/>
        </w:rPr>
        <w:t xml:space="preserve">покрытых металлических электродов </w:t>
      </w:r>
      <w:proofErr w:type="gramStart"/>
      <w:r>
        <w:rPr>
          <w:sz w:val="24"/>
        </w:rPr>
        <w:t>для</w:t>
      </w:r>
      <w:proofErr w:type="gramEnd"/>
      <w:r>
        <w:rPr>
          <w:sz w:val="24"/>
        </w:rPr>
        <w:t xml:space="preserve"> руч</w:t>
      </w:r>
      <w:r>
        <w:rPr>
          <w:sz w:val="24"/>
        </w:rPr>
        <w:t>ной</w:t>
      </w:r>
    </w:p>
    <w:p w:rsidR="00605713" w:rsidRDefault="006F43F2">
      <w:pPr>
        <w:ind w:left="579"/>
        <w:rPr>
          <w:sz w:val="24"/>
        </w:rPr>
      </w:pPr>
      <w:r>
        <w:rPr>
          <w:sz w:val="24"/>
        </w:rPr>
        <w:t>дуговой</w:t>
      </w:r>
      <w:r>
        <w:rPr>
          <w:spacing w:val="-7"/>
          <w:sz w:val="24"/>
        </w:rPr>
        <w:t xml:space="preserve"> </w:t>
      </w:r>
      <w:r>
        <w:rPr>
          <w:sz w:val="24"/>
        </w:rPr>
        <w:t>наплавки</w:t>
      </w:r>
      <w:r>
        <w:rPr>
          <w:spacing w:val="-4"/>
          <w:sz w:val="24"/>
        </w:rPr>
        <w:t xml:space="preserve"> </w:t>
      </w:r>
      <w:r>
        <w:rPr>
          <w:sz w:val="24"/>
        </w:rPr>
        <w:t>(</w:t>
      </w:r>
      <w:r>
        <w:rPr>
          <w:b/>
          <w:sz w:val="24"/>
        </w:rPr>
        <w:t>таблица</w:t>
      </w:r>
      <w:r>
        <w:rPr>
          <w:b/>
          <w:spacing w:val="-4"/>
          <w:sz w:val="24"/>
        </w:rPr>
        <w:t xml:space="preserve"> </w:t>
      </w:r>
      <w:r>
        <w:rPr>
          <w:b/>
          <w:spacing w:val="-5"/>
          <w:sz w:val="24"/>
        </w:rPr>
        <w:t>1</w:t>
      </w:r>
      <w:r>
        <w:rPr>
          <w:spacing w:val="-5"/>
          <w:sz w:val="24"/>
        </w:rPr>
        <w:t>).</w:t>
      </w:r>
    </w:p>
    <w:p w:rsidR="00605713" w:rsidRDefault="006F43F2">
      <w:pPr>
        <w:pStyle w:val="a3"/>
        <w:ind w:right="179" w:firstLine="566"/>
      </w:pPr>
      <w:r>
        <w:t>Твердость</w:t>
      </w:r>
      <w:r>
        <w:rPr>
          <w:spacing w:val="-3"/>
        </w:rPr>
        <w:t xml:space="preserve"> </w:t>
      </w:r>
      <w:r>
        <w:t>наплавленного</w:t>
      </w:r>
      <w:r>
        <w:rPr>
          <w:spacing w:val="-4"/>
        </w:rPr>
        <w:t xml:space="preserve"> </w:t>
      </w:r>
      <w:r>
        <w:t>металла</w:t>
      </w:r>
      <w:r>
        <w:rPr>
          <w:spacing w:val="-5"/>
        </w:rPr>
        <w:t xml:space="preserve"> </w:t>
      </w:r>
      <w:r>
        <w:t>после</w:t>
      </w:r>
      <w:r>
        <w:rPr>
          <w:spacing w:val="-5"/>
        </w:rPr>
        <w:t xml:space="preserve"> </w:t>
      </w:r>
      <w:r>
        <w:t>наплавки,</w:t>
      </w:r>
      <w:r>
        <w:rPr>
          <w:spacing w:val="-4"/>
        </w:rPr>
        <w:t xml:space="preserve"> </w:t>
      </w:r>
      <w:r>
        <w:t>в</w:t>
      </w:r>
      <w:r>
        <w:rPr>
          <w:spacing w:val="-5"/>
        </w:rPr>
        <w:t xml:space="preserve"> </w:t>
      </w:r>
      <w:r>
        <w:t>зависимости</w:t>
      </w:r>
      <w:r>
        <w:rPr>
          <w:spacing w:val="-3"/>
        </w:rPr>
        <w:t xml:space="preserve"> </w:t>
      </w:r>
      <w:r>
        <w:t>от</w:t>
      </w:r>
      <w:r>
        <w:rPr>
          <w:spacing w:val="-6"/>
        </w:rPr>
        <w:t xml:space="preserve"> </w:t>
      </w:r>
      <w:r>
        <w:t>типа</w:t>
      </w:r>
      <w:r>
        <w:rPr>
          <w:spacing w:val="-5"/>
        </w:rPr>
        <w:t xml:space="preserve"> </w:t>
      </w:r>
      <w:r>
        <w:t>электродов, устанавливается без термической обработки и после термической обработки.</w:t>
      </w:r>
    </w:p>
    <w:p w:rsidR="00605713" w:rsidRDefault="00605713">
      <w:pPr>
        <w:pStyle w:val="a3"/>
        <w:ind w:left="0"/>
      </w:pPr>
    </w:p>
    <w:p w:rsidR="00605713" w:rsidRDefault="00605713">
      <w:pPr>
        <w:pStyle w:val="a3"/>
        <w:spacing w:before="77"/>
        <w:ind w:left="0"/>
      </w:pPr>
    </w:p>
    <w:p w:rsidR="00605713" w:rsidRDefault="006F43F2">
      <w:pPr>
        <w:pStyle w:val="2"/>
        <w:spacing w:line="240" w:lineRule="auto"/>
        <w:ind w:left="1582"/>
      </w:pPr>
      <w:r>
        <w:t>Типы</w:t>
      </w:r>
      <w:r>
        <w:rPr>
          <w:spacing w:val="-4"/>
        </w:rPr>
        <w:t xml:space="preserve"> </w:t>
      </w:r>
      <w:r>
        <w:t>электродов</w:t>
      </w:r>
      <w:r>
        <w:rPr>
          <w:spacing w:val="-5"/>
        </w:rPr>
        <w:t xml:space="preserve"> </w:t>
      </w:r>
      <w:r>
        <w:t>для</w:t>
      </w:r>
      <w:r>
        <w:rPr>
          <w:spacing w:val="-1"/>
        </w:rPr>
        <w:t xml:space="preserve"> </w:t>
      </w:r>
      <w:r>
        <w:t>наплавки</w:t>
      </w:r>
      <w:r>
        <w:rPr>
          <w:spacing w:val="-3"/>
        </w:rPr>
        <w:t xml:space="preserve"> </w:t>
      </w:r>
      <w:r>
        <w:t>по</w:t>
      </w:r>
      <w:r>
        <w:rPr>
          <w:spacing w:val="-2"/>
        </w:rPr>
        <w:t xml:space="preserve"> </w:t>
      </w:r>
      <w:r>
        <w:t>ГОСТ</w:t>
      </w:r>
      <w:r>
        <w:rPr>
          <w:spacing w:val="-1"/>
        </w:rPr>
        <w:t xml:space="preserve"> </w:t>
      </w:r>
      <w:r>
        <w:t>10051-</w:t>
      </w:r>
      <w:r>
        <w:rPr>
          <w:spacing w:val="-5"/>
        </w:rPr>
        <w:t>75</w:t>
      </w:r>
    </w:p>
    <w:p w:rsidR="00605713" w:rsidRDefault="00605713">
      <w:pPr>
        <w:pStyle w:val="2"/>
        <w:spacing w:line="240" w:lineRule="auto"/>
        <w:sectPr w:rsidR="00605713">
          <w:pgSz w:w="11910" w:h="16840"/>
          <w:pgMar w:top="900" w:right="0" w:bottom="1200" w:left="141" w:header="0" w:footer="936" w:gutter="0"/>
          <w:cols w:space="720"/>
        </w:sectPr>
      </w:pPr>
    </w:p>
    <w:p w:rsidR="00605713" w:rsidRDefault="006F43F2">
      <w:pPr>
        <w:pStyle w:val="3"/>
        <w:spacing w:before="78"/>
        <w:ind w:left="0" w:right="1347"/>
        <w:jc w:val="right"/>
      </w:pPr>
      <w:r>
        <w:lastRenderedPageBreak/>
        <w:t>Таблица</w:t>
      </w:r>
      <w:r>
        <w:rPr>
          <w:spacing w:val="-4"/>
        </w:rPr>
        <w:t xml:space="preserve"> </w:t>
      </w:r>
      <w:r>
        <w:rPr>
          <w:spacing w:val="-10"/>
        </w:rPr>
        <w:t>1</w:t>
      </w:r>
    </w:p>
    <w:p w:rsidR="00605713" w:rsidRDefault="00605713">
      <w:pPr>
        <w:pStyle w:val="a3"/>
        <w:ind w:left="0"/>
        <w:rPr>
          <w:b/>
          <w:i/>
          <w:sz w:val="20"/>
        </w:rPr>
      </w:pPr>
    </w:p>
    <w:p w:rsidR="00605713" w:rsidRDefault="00605713">
      <w:pPr>
        <w:pStyle w:val="a3"/>
        <w:spacing w:before="98"/>
        <w:ind w:left="0"/>
        <w:rPr>
          <w:b/>
          <w:i/>
          <w:sz w:val="20"/>
        </w:rPr>
      </w:pPr>
    </w:p>
    <w:tbl>
      <w:tblPr>
        <w:tblStyle w:val="TableNormal"/>
        <w:tblW w:w="0" w:type="auto"/>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323"/>
        <w:gridCol w:w="3946"/>
      </w:tblGrid>
      <w:tr w:rsidR="00605713">
        <w:trPr>
          <w:trHeight w:val="331"/>
        </w:trPr>
        <w:tc>
          <w:tcPr>
            <w:tcW w:w="3255" w:type="dxa"/>
          </w:tcPr>
          <w:p w:rsidR="00605713" w:rsidRDefault="006F43F2">
            <w:pPr>
              <w:pStyle w:val="TableParagraph"/>
              <w:spacing w:before="47" w:line="264" w:lineRule="exact"/>
              <w:ind w:left="5"/>
              <w:jc w:val="center"/>
              <w:rPr>
                <w:sz w:val="24"/>
              </w:rPr>
            </w:pPr>
            <w:r>
              <w:rPr>
                <w:color w:val="2C2C2C"/>
                <w:spacing w:val="-5"/>
                <w:sz w:val="24"/>
              </w:rPr>
              <w:t>Тип</w:t>
            </w:r>
          </w:p>
        </w:tc>
        <w:tc>
          <w:tcPr>
            <w:tcW w:w="2323" w:type="dxa"/>
          </w:tcPr>
          <w:p w:rsidR="00605713" w:rsidRDefault="006F43F2">
            <w:pPr>
              <w:pStyle w:val="TableParagraph"/>
              <w:spacing w:before="47" w:line="264" w:lineRule="exact"/>
              <w:ind w:left="11"/>
              <w:jc w:val="center"/>
              <w:rPr>
                <w:sz w:val="24"/>
              </w:rPr>
            </w:pPr>
            <w:r>
              <w:rPr>
                <w:color w:val="2C2C2C"/>
                <w:spacing w:val="-2"/>
                <w:sz w:val="24"/>
              </w:rPr>
              <w:t>Марка</w:t>
            </w:r>
          </w:p>
        </w:tc>
        <w:tc>
          <w:tcPr>
            <w:tcW w:w="3946" w:type="dxa"/>
          </w:tcPr>
          <w:p w:rsidR="00605713" w:rsidRDefault="006F43F2">
            <w:pPr>
              <w:pStyle w:val="TableParagraph"/>
              <w:spacing w:before="47" w:line="264" w:lineRule="exact"/>
              <w:ind w:left="903"/>
              <w:rPr>
                <w:sz w:val="24"/>
              </w:rPr>
            </w:pPr>
            <w:r>
              <w:rPr>
                <w:color w:val="2C2C2C"/>
                <w:sz w:val="24"/>
              </w:rPr>
              <w:t>Область</w:t>
            </w:r>
            <w:r>
              <w:rPr>
                <w:color w:val="2C2C2C"/>
                <w:spacing w:val="-2"/>
                <w:sz w:val="24"/>
              </w:rPr>
              <w:t xml:space="preserve"> применения</w:t>
            </w:r>
          </w:p>
        </w:tc>
      </w:tr>
      <w:tr w:rsidR="00605713">
        <w:trPr>
          <w:trHeight w:val="269"/>
        </w:trPr>
        <w:tc>
          <w:tcPr>
            <w:tcW w:w="3255" w:type="dxa"/>
            <w:tcBorders>
              <w:bottom w:val="nil"/>
            </w:tcBorders>
          </w:tcPr>
          <w:p w:rsidR="00605713" w:rsidRDefault="006F43F2">
            <w:pPr>
              <w:pStyle w:val="TableParagraph"/>
              <w:spacing w:line="249" w:lineRule="exact"/>
              <w:ind w:left="9"/>
              <w:rPr>
                <w:sz w:val="24"/>
              </w:rPr>
            </w:pPr>
            <w:r>
              <w:rPr>
                <w:color w:val="2C2C2C"/>
                <w:spacing w:val="-2"/>
                <w:sz w:val="24"/>
              </w:rPr>
              <w:t>Э-</w:t>
            </w:r>
            <w:r>
              <w:rPr>
                <w:color w:val="2C2C2C"/>
                <w:spacing w:val="-4"/>
                <w:sz w:val="24"/>
              </w:rPr>
              <w:t>10Г2</w:t>
            </w:r>
          </w:p>
        </w:tc>
        <w:tc>
          <w:tcPr>
            <w:tcW w:w="2323" w:type="dxa"/>
            <w:tcBorders>
              <w:bottom w:val="nil"/>
            </w:tcBorders>
          </w:tcPr>
          <w:p w:rsidR="00605713" w:rsidRDefault="006F43F2">
            <w:pPr>
              <w:pStyle w:val="TableParagraph"/>
              <w:spacing w:line="249" w:lineRule="exact"/>
              <w:ind w:left="9"/>
              <w:rPr>
                <w:sz w:val="24"/>
              </w:rPr>
            </w:pPr>
            <w:r>
              <w:rPr>
                <w:color w:val="2C2C2C"/>
                <w:spacing w:val="-2"/>
                <w:sz w:val="24"/>
              </w:rPr>
              <w:t>ОЗН-</w:t>
            </w:r>
            <w:r>
              <w:rPr>
                <w:color w:val="2C2C2C"/>
                <w:spacing w:val="-4"/>
                <w:sz w:val="24"/>
              </w:rPr>
              <w:t>250У</w:t>
            </w:r>
          </w:p>
        </w:tc>
        <w:tc>
          <w:tcPr>
            <w:tcW w:w="3946" w:type="dxa"/>
            <w:vMerge w:val="restart"/>
          </w:tcPr>
          <w:p w:rsidR="00605713" w:rsidRDefault="006F43F2">
            <w:pPr>
              <w:pStyle w:val="TableParagraph"/>
              <w:spacing w:line="276" w:lineRule="auto"/>
              <w:ind w:left="10"/>
              <w:rPr>
                <w:sz w:val="24"/>
              </w:rPr>
            </w:pPr>
            <w:proofErr w:type="gramStart"/>
            <w:r>
              <w:rPr>
                <w:color w:val="2C2C2C"/>
                <w:sz w:val="24"/>
              </w:rPr>
              <w:t>Наплавка деталей, работающих в условиях интенсивных ударных нагрузок (осей, валов, автосцепок, железнодорожных</w:t>
            </w:r>
            <w:r>
              <w:rPr>
                <w:color w:val="2C2C2C"/>
                <w:spacing w:val="-15"/>
                <w:sz w:val="24"/>
              </w:rPr>
              <w:t xml:space="preserve"> </w:t>
            </w:r>
            <w:r>
              <w:rPr>
                <w:color w:val="2C2C2C"/>
                <w:sz w:val="24"/>
              </w:rPr>
              <w:t>крестовин,</w:t>
            </w:r>
            <w:r>
              <w:rPr>
                <w:color w:val="2C2C2C"/>
                <w:spacing w:val="-15"/>
                <w:sz w:val="24"/>
              </w:rPr>
              <w:t xml:space="preserve"> </w:t>
            </w:r>
            <w:r>
              <w:rPr>
                <w:color w:val="2C2C2C"/>
                <w:sz w:val="24"/>
              </w:rPr>
              <w:t>рельсов</w:t>
            </w:r>
            <w:proofErr w:type="gramEnd"/>
          </w:p>
          <w:p w:rsidR="00605713" w:rsidRDefault="006F43F2">
            <w:pPr>
              <w:pStyle w:val="TableParagraph"/>
              <w:spacing w:line="274" w:lineRule="exact"/>
              <w:ind w:left="10"/>
              <w:rPr>
                <w:sz w:val="24"/>
              </w:rPr>
            </w:pPr>
            <w:r>
              <w:rPr>
                <w:color w:val="2C2C2C"/>
                <w:sz w:val="24"/>
              </w:rPr>
              <w:t xml:space="preserve">и </w:t>
            </w:r>
            <w:r>
              <w:rPr>
                <w:color w:val="2C2C2C"/>
                <w:spacing w:val="-4"/>
                <w:sz w:val="24"/>
              </w:rPr>
              <w:t>др.)</w:t>
            </w:r>
          </w:p>
        </w:tc>
      </w:tr>
      <w:tr w:rsidR="00605713">
        <w:trPr>
          <w:trHeight w:val="264"/>
        </w:trPr>
        <w:tc>
          <w:tcPr>
            <w:tcW w:w="3255" w:type="dxa"/>
            <w:tcBorders>
              <w:top w:val="nil"/>
              <w:bottom w:val="nil"/>
            </w:tcBorders>
          </w:tcPr>
          <w:p w:rsidR="00605713" w:rsidRDefault="006F43F2">
            <w:pPr>
              <w:pStyle w:val="TableParagraph"/>
              <w:spacing w:line="245" w:lineRule="exact"/>
              <w:ind w:left="9"/>
              <w:rPr>
                <w:sz w:val="24"/>
              </w:rPr>
            </w:pPr>
            <w:r>
              <w:rPr>
                <w:color w:val="2C2C2C"/>
                <w:spacing w:val="-2"/>
                <w:sz w:val="24"/>
              </w:rPr>
              <w:t>Э-</w:t>
            </w:r>
            <w:r>
              <w:rPr>
                <w:color w:val="2C2C2C"/>
                <w:spacing w:val="-4"/>
                <w:sz w:val="24"/>
              </w:rPr>
              <w:t>11Г3</w:t>
            </w:r>
          </w:p>
        </w:tc>
        <w:tc>
          <w:tcPr>
            <w:tcW w:w="2323" w:type="dxa"/>
            <w:tcBorders>
              <w:top w:val="nil"/>
              <w:bottom w:val="nil"/>
            </w:tcBorders>
          </w:tcPr>
          <w:p w:rsidR="00605713" w:rsidRDefault="006F43F2">
            <w:pPr>
              <w:pStyle w:val="TableParagraph"/>
              <w:spacing w:line="245" w:lineRule="exact"/>
              <w:ind w:left="9"/>
              <w:rPr>
                <w:sz w:val="24"/>
              </w:rPr>
            </w:pPr>
            <w:r>
              <w:rPr>
                <w:color w:val="2C2C2C"/>
                <w:spacing w:val="-2"/>
                <w:sz w:val="24"/>
              </w:rPr>
              <w:t>ОЗН-</w:t>
            </w:r>
            <w:r>
              <w:rPr>
                <w:color w:val="2C2C2C"/>
                <w:spacing w:val="-4"/>
                <w:sz w:val="24"/>
              </w:rPr>
              <w:t>300У</w:t>
            </w:r>
          </w:p>
        </w:tc>
        <w:tc>
          <w:tcPr>
            <w:tcW w:w="3946" w:type="dxa"/>
            <w:vMerge/>
            <w:tcBorders>
              <w:top w:val="nil"/>
            </w:tcBorders>
          </w:tcPr>
          <w:p w:rsidR="00605713" w:rsidRDefault="00605713">
            <w:pPr>
              <w:rPr>
                <w:sz w:val="2"/>
                <w:szCs w:val="2"/>
              </w:rPr>
            </w:pPr>
          </w:p>
        </w:tc>
      </w:tr>
      <w:tr w:rsidR="00605713">
        <w:trPr>
          <w:trHeight w:val="266"/>
        </w:trPr>
        <w:tc>
          <w:tcPr>
            <w:tcW w:w="3255" w:type="dxa"/>
            <w:tcBorders>
              <w:top w:val="nil"/>
              <w:bottom w:val="nil"/>
            </w:tcBorders>
          </w:tcPr>
          <w:p w:rsidR="00605713" w:rsidRDefault="006F43F2">
            <w:pPr>
              <w:pStyle w:val="TableParagraph"/>
              <w:spacing w:line="246" w:lineRule="exact"/>
              <w:ind w:left="9"/>
              <w:rPr>
                <w:sz w:val="24"/>
              </w:rPr>
            </w:pPr>
            <w:r>
              <w:rPr>
                <w:color w:val="2C2C2C"/>
                <w:spacing w:val="-2"/>
                <w:sz w:val="24"/>
              </w:rPr>
              <w:t>Э-</w:t>
            </w:r>
            <w:r>
              <w:rPr>
                <w:color w:val="2C2C2C"/>
                <w:spacing w:val="-4"/>
                <w:sz w:val="24"/>
              </w:rPr>
              <w:t>12Г4</w:t>
            </w:r>
          </w:p>
        </w:tc>
        <w:tc>
          <w:tcPr>
            <w:tcW w:w="2323" w:type="dxa"/>
            <w:tcBorders>
              <w:top w:val="nil"/>
              <w:bottom w:val="nil"/>
            </w:tcBorders>
          </w:tcPr>
          <w:p w:rsidR="00605713" w:rsidRDefault="006F43F2">
            <w:pPr>
              <w:pStyle w:val="TableParagraph"/>
              <w:spacing w:line="246" w:lineRule="exact"/>
              <w:ind w:left="9"/>
              <w:rPr>
                <w:sz w:val="24"/>
              </w:rPr>
            </w:pPr>
            <w:r>
              <w:rPr>
                <w:color w:val="2C2C2C"/>
                <w:spacing w:val="-2"/>
                <w:sz w:val="24"/>
              </w:rPr>
              <w:t>ОЗН-</w:t>
            </w:r>
            <w:r>
              <w:rPr>
                <w:color w:val="2C2C2C"/>
                <w:spacing w:val="-4"/>
                <w:sz w:val="24"/>
              </w:rPr>
              <w:t>350У</w:t>
            </w:r>
          </w:p>
        </w:tc>
        <w:tc>
          <w:tcPr>
            <w:tcW w:w="3946" w:type="dxa"/>
            <w:vMerge/>
            <w:tcBorders>
              <w:top w:val="nil"/>
            </w:tcBorders>
          </w:tcPr>
          <w:p w:rsidR="00605713" w:rsidRDefault="00605713">
            <w:pPr>
              <w:rPr>
                <w:sz w:val="2"/>
                <w:szCs w:val="2"/>
              </w:rPr>
            </w:pPr>
          </w:p>
        </w:tc>
      </w:tr>
      <w:tr w:rsidR="00605713">
        <w:trPr>
          <w:trHeight w:val="265"/>
        </w:trPr>
        <w:tc>
          <w:tcPr>
            <w:tcW w:w="3255" w:type="dxa"/>
            <w:tcBorders>
              <w:top w:val="nil"/>
              <w:bottom w:val="nil"/>
            </w:tcBorders>
          </w:tcPr>
          <w:p w:rsidR="00605713" w:rsidRDefault="006F43F2">
            <w:pPr>
              <w:pStyle w:val="TableParagraph"/>
              <w:spacing w:line="246" w:lineRule="exact"/>
              <w:ind w:left="9"/>
              <w:rPr>
                <w:sz w:val="24"/>
              </w:rPr>
            </w:pPr>
            <w:r>
              <w:rPr>
                <w:color w:val="2C2C2C"/>
                <w:spacing w:val="-2"/>
                <w:sz w:val="24"/>
              </w:rPr>
              <w:t>Э-</w:t>
            </w:r>
            <w:r>
              <w:rPr>
                <w:color w:val="2C2C2C"/>
                <w:spacing w:val="-4"/>
                <w:sz w:val="24"/>
              </w:rPr>
              <w:t>15Г5</w:t>
            </w:r>
          </w:p>
        </w:tc>
        <w:tc>
          <w:tcPr>
            <w:tcW w:w="2323" w:type="dxa"/>
            <w:tcBorders>
              <w:top w:val="nil"/>
              <w:bottom w:val="nil"/>
            </w:tcBorders>
          </w:tcPr>
          <w:p w:rsidR="00605713" w:rsidRDefault="006F43F2">
            <w:pPr>
              <w:pStyle w:val="TableParagraph"/>
              <w:spacing w:line="246" w:lineRule="exact"/>
              <w:ind w:left="9"/>
              <w:rPr>
                <w:sz w:val="24"/>
              </w:rPr>
            </w:pPr>
            <w:r>
              <w:rPr>
                <w:color w:val="2C2C2C"/>
                <w:spacing w:val="-2"/>
                <w:sz w:val="24"/>
              </w:rPr>
              <w:t>ОЗН-</w:t>
            </w:r>
            <w:r>
              <w:rPr>
                <w:color w:val="2C2C2C"/>
                <w:spacing w:val="-4"/>
                <w:sz w:val="24"/>
              </w:rPr>
              <w:t>400У</w:t>
            </w:r>
          </w:p>
        </w:tc>
        <w:tc>
          <w:tcPr>
            <w:tcW w:w="3946" w:type="dxa"/>
            <w:vMerge/>
            <w:tcBorders>
              <w:top w:val="nil"/>
            </w:tcBorders>
          </w:tcPr>
          <w:p w:rsidR="00605713" w:rsidRDefault="00605713">
            <w:pPr>
              <w:rPr>
                <w:sz w:val="2"/>
                <w:szCs w:val="2"/>
              </w:rPr>
            </w:pPr>
          </w:p>
        </w:tc>
      </w:tr>
      <w:tr w:rsidR="00605713">
        <w:trPr>
          <w:trHeight w:val="482"/>
        </w:trPr>
        <w:tc>
          <w:tcPr>
            <w:tcW w:w="3255" w:type="dxa"/>
            <w:tcBorders>
              <w:top w:val="nil"/>
            </w:tcBorders>
          </w:tcPr>
          <w:p w:rsidR="00605713" w:rsidRDefault="006F43F2">
            <w:pPr>
              <w:pStyle w:val="TableParagraph"/>
              <w:spacing w:line="266" w:lineRule="exact"/>
              <w:ind w:left="9"/>
              <w:rPr>
                <w:sz w:val="24"/>
              </w:rPr>
            </w:pPr>
            <w:r>
              <w:rPr>
                <w:color w:val="2C2C2C"/>
                <w:spacing w:val="-2"/>
                <w:sz w:val="24"/>
              </w:rPr>
              <w:t>Э-30Г2ХМ</w:t>
            </w:r>
          </w:p>
        </w:tc>
        <w:tc>
          <w:tcPr>
            <w:tcW w:w="2323" w:type="dxa"/>
            <w:tcBorders>
              <w:top w:val="nil"/>
            </w:tcBorders>
          </w:tcPr>
          <w:p w:rsidR="00605713" w:rsidRDefault="006F43F2">
            <w:pPr>
              <w:pStyle w:val="TableParagraph"/>
              <w:spacing w:line="266" w:lineRule="exact"/>
              <w:ind w:left="9"/>
              <w:rPr>
                <w:sz w:val="24"/>
              </w:rPr>
            </w:pPr>
            <w:r>
              <w:rPr>
                <w:color w:val="2C2C2C"/>
                <w:spacing w:val="-2"/>
                <w:sz w:val="24"/>
              </w:rPr>
              <w:t>HP-</w:t>
            </w:r>
            <w:r>
              <w:rPr>
                <w:color w:val="2C2C2C"/>
                <w:spacing w:val="-5"/>
                <w:sz w:val="24"/>
              </w:rPr>
              <w:t>70</w:t>
            </w:r>
          </w:p>
        </w:tc>
        <w:tc>
          <w:tcPr>
            <w:tcW w:w="3946" w:type="dxa"/>
            <w:vMerge/>
            <w:tcBorders>
              <w:top w:val="nil"/>
            </w:tcBorders>
          </w:tcPr>
          <w:p w:rsidR="00605713" w:rsidRDefault="00605713">
            <w:pPr>
              <w:rPr>
                <w:sz w:val="2"/>
                <w:szCs w:val="2"/>
              </w:rPr>
            </w:pPr>
          </w:p>
        </w:tc>
      </w:tr>
      <w:tr w:rsidR="00605713">
        <w:trPr>
          <w:trHeight w:val="272"/>
        </w:trPr>
        <w:tc>
          <w:tcPr>
            <w:tcW w:w="3255" w:type="dxa"/>
            <w:tcBorders>
              <w:bottom w:val="nil"/>
            </w:tcBorders>
          </w:tcPr>
          <w:p w:rsidR="00605713" w:rsidRDefault="006F43F2">
            <w:pPr>
              <w:pStyle w:val="TableParagraph"/>
              <w:spacing w:line="253" w:lineRule="exact"/>
              <w:ind w:left="9"/>
              <w:rPr>
                <w:sz w:val="24"/>
              </w:rPr>
            </w:pPr>
            <w:r>
              <w:rPr>
                <w:color w:val="2C2C2C"/>
                <w:spacing w:val="-2"/>
                <w:sz w:val="24"/>
              </w:rPr>
              <w:t>Э-16Г2ХМ</w:t>
            </w:r>
          </w:p>
        </w:tc>
        <w:tc>
          <w:tcPr>
            <w:tcW w:w="2323" w:type="dxa"/>
            <w:tcBorders>
              <w:bottom w:val="nil"/>
            </w:tcBorders>
          </w:tcPr>
          <w:p w:rsidR="00605713" w:rsidRDefault="006F43F2">
            <w:pPr>
              <w:pStyle w:val="TableParagraph"/>
              <w:spacing w:line="253" w:lineRule="exact"/>
              <w:ind w:left="9"/>
              <w:rPr>
                <w:sz w:val="24"/>
              </w:rPr>
            </w:pPr>
            <w:r>
              <w:rPr>
                <w:color w:val="2C2C2C"/>
                <w:spacing w:val="-2"/>
                <w:sz w:val="24"/>
              </w:rPr>
              <w:t>ОЗШ-</w:t>
            </w:r>
            <w:r>
              <w:rPr>
                <w:color w:val="2C2C2C"/>
                <w:spacing w:val="-10"/>
                <w:sz w:val="24"/>
              </w:rPr>
              <w:t>1</w:t>
            </w:r>
          </w:p>
        </w:tc>
        <w:tc>
          <w:tcPr>
            <w:tcW w:w="3946" w:type="dxa"/>
            <w:tcBorders>
              <w:bottom w:val="nil"/>
            </w:tcBorders>
          </w:tcPr>
          <w:p w:rsidR="00605713" w:rsidRDefault="00605713">
            <w:pPr>
              <w:pStyle w:val="TableParagraph"/>
              <w:rPr>
                <w:sz w:val="20"/>
              </w:rPr>
            </w:pPr>
          </w:p>
        </w:tc>
      </w:tr>
      <w:tr w:rsidR="00605713">
        <w:trPr>
          <w:trHeight w:val="827"/>
        </w:trPr>
        <w:tc>
          <w:tcPr>
            <w:tcW w:w="3255" w:type="dxa"/>
            <w:tcBorders>
              <w:top w:val="nil"/>
              <w:bottom w:val="nil"/>
            </w:tcBorders>
          </w:tcPr>
          <w:p w:rsidR="00605713" w:rsidRDefault="006F43F2">
            <w:pPr>
              <w:pStyle w:val="TableParagraph"/>
              <w:spacing w:line="271" w:lineRule="exact"/>
              <w:ind w:left="9"/>
              <w:rPr>
                <w:sz w:val="24"/>
              </w:rPr>
            </w:pPr>
            <w:r>
              <w:rPr>
                <w:color w:val="2C2C2C"/>
                <w:spacing w:val="-2"/>
                <w:sz w:val="24"/>
              </w:rPr>
              <w:t>Э-</w:t>
            </w:r>
            <w:r>
              <w:rPr>
                <w:color w:val="2C2C2C"/>
                <w:spacing w:val="-4"/>
                <w:sz w:val="24"/>
              </w:rPr>
              <w:t>35Г6</w:t>
            </w:r>
          </w:p>
          <w:p w:rsidR="00605713" w:rsidRDefault="006F43F2">
            <w:pPr>
              <w:pStyle w:val="TableParagraph"/>
              <w:ind w:left="9"/>
              <w:rPr>
                <w:sz w:val="24"/>
              </w:rPr>
            </w:pPr>
            <w:r>
              <w:rPr>
                <w:color w:val="2C2C2C"/>
                <w:spacing w:val="-2"/>
                <w:sz w:val="24"/>
              </w:rPr>
              <w:t>Э-30В8Х3</w:t>
            </w:r>
          </w:p>
          <w:p w:rsidR="00605713" w:rsidRDefault="006F43F2">
            <w:pPr>
              <w:pStyle w:val="TableParagraph"/>
              <w:spacing w:line="261" w:lineRule="exact"/>
              <w:ind w:left="9"/>
              <w:rPr>
                <w:sz w:val="24"/>
              </w:rPr>
            </w:pPr>
            <w:r>
              <w:rPr>
                <w:color w:val="2C2C2C"/>
                <w:spacing w:val="-2"/>
                <w:sz w:val="24"/>
              </w:rPr>
              <w:t>Э-35Х12В3СФ</w:t>
            </w:r>
          </w:p>
        </w:tc>
        <w:tc>
          <w:tcPr>
            <w:tcW w:w="2323" w:type="dxa"/>
            <w:tcBorders>
              <w:top w:val="nil"/>
              <w:bottom w:val="nil"/>
            </w:tcBorders>
          </w:tcPr>
          <w:p w:rsidR="00605713" w:rsidRDefault="006F43F2">
            <w:pPr>
              <w:pStyle w:val="TableParagraph"/>
              <w:spacing w:line="271" w:lineRule="exact"/>
              <w:ind w:left="9"/>
              <w:rPr>
                <w:sz w:val="24"/>
              </w:rPr>
            </w:pPr>
            <w:r>
              <w:rPr>
                <w:color w:val="2C2C2C"/>
                <w:spacing w:val="-2"/>
                <w:sz w:val="24"/>
              </w:rPr>
              <w:t>ЦН-</w:t>
            </w:r>
            <w:r>
              <w:rPr>
                <w:color w:val="2C2C2C"/>
                <w:spacing w:val="-10"/>
                <w:sz w:val="24"/>
              </w:rPr>
              <w:t>4</w:t>
            </w:r>
          </w:p>
          <w:p w:rsidR="00605713" w:rsidRDefault="006F43F2">
            <w:pPr>
              <w:pStyle w:val="TableParagraph"/>
              <w:spacing w:line="270" w:lineRule="atLeast"/>
              <w:ind w:left="9" w:right="1686"/>
              <w:rPr>
                <w:sz w:val="24"/>
              </w:rPr>
            </w:pPr>
            <w:r>
              <w:rPr>
                <w:color w:val="2C2C2C"/>
                <w:spacing w:val="-4"/>
                <w:sz w:val="24"/>
              </w:rPr>
              <w:t xml:space="preserve">ЦШ-1 </w:t>
            </w:r>
            <w:r>
              <w:rPr>
                <w:color w:val="2C2C2C"/>
                <w:spacing w:val="-2"/>
                <w:sz w:val="24"/>
              </w:rPr>
              <w:t>Ш-</w:t>
            </w:r>
            <w:r>
              <w:rPr>
                <w:color w:val="2C2C2C"/>
                <w:spacing w:val="-5"/>
                <w:sz w:val="24"/>
              </w:rPr>
              <w:t>16</w:t>
            </w:r>
          </w:p>
        </w:tc>
        <w:tc>
          <w:tcPr>
            <w:tcW w:w="3946" w:type="dxa"/>
            <w:tcBorders>
              <w:top w:val="nil"/>
              <w:bottom w:val="nil"/>
            </w:tcBorders>
          </w:tcPr>
          <w:p w:rsidR="00605713" w:rsidRDefault="006F43F2">
            <w:pPr>
              <w:pStyle w:val="TableParagraph"/>
              <w:spacing w:before="95" w:line="271" w:lineRule="auto"/>
              <w:ind w:left="10"/>
              <w:rPr>
                <w:sz w:val="24"/>
              </w:rPr>
            </w:pPr>
            <w:r>
              <w:rPr>
                <w:color w:val="2C2C2C"/>
                <w:sz w:val="24"/>
              </w:rPr>
              <w:t>Наплавка</w:t>
            </w:r>
            <w:r>
              <w:rPr>
                <w:color w:val="2C2C2C"/>
                <w:spacing w:val="-13"/>
                <w:sz w:val="24"/>
              </w:rPr>
              <w:t xml:space="preserve"> </w:t>
            </w:r>
            <w:r>
              <w:rPr>
                <w:color w:val="2C2C2C"/>
                <w:sz w:val="24"/>
              </w:rPr>
              <w:t>штампов</w:t>
            </w:r>
            <w:r>
              <w:rPr>
                <w:color w:val="2C2C2C"/>
                <w:spacing w:val="-14"/>
                <w:sz w:val="24"/>
              </w:rPr>
              <w:t xml:space="preserve"> </w:t>
            </w:r>
            <w:r>
              <w:rPr>
                <w:color w:val="2C2C2C"/>
                <w:sz w:val="24"/>
              </w:rPr>
              <w:t>для</w:t>
            </w:r>
            <w:r>
              <w:rPr>
                <w:color w:val="2C2C2C"/>
                <w:spacing w:val="-12"/>
                <w:sz w:val="24"/>
              </w:rPr>
              <w:t xml:space="preserve"> </w:t>
            </w:r>
            <w:r>
              <w:rPr>
                <w:color w:val="2C2C2C"/>
                <w:sz w:val="24"/>
              </w:rPr>
              <w:t xml:space="preserve">горячей </w:t>
            </w:r>
            <w:r>
              <w:rPr>
                <w:color w:val="2C2C2C"/>
                <w:spacing w:val="-2"/>
                <w:sz w:val="24"/>
              </w:rPr>
              <w:t>штамповки</w:t>
            </w:r>
          </w:p>
        </w:tc>
      </w:tr>
      <w:tr w:rsidR="00605713">
        <w:trPr>
          <w:trHeight w:val="278"/>
        </w:trPr>
        <w:tc>
          <w:tcPr>
            <w:tcW w:w="3255" w:type="dxa"/>
            <w:tcBorders>
              <w:top w:val="nil"/>
            </w:tcBorders>
          </w:tcPr>
          <w:p w:rsidR="00605713" w:rsidRDefault="006F43F2">
            <w:pPr>
              <w:pStyle w:val="TableParagraph"/>
              <w:spacing w:line="259" w:lineRule="exact"/>
              <w:ind w:left="9"/>
              <w:rPr>
                <w:sz w:val="24"/>
              </w:rPr>
            </w:pPr>
            <w:r>
              <w:rPr>
                <w:color w:val="2C2C2C"/>
                <w:spacing w:val="-2"/>
                <w:sz w:val="24"/>
              </w:rPr>
              <w:t>Э-90Х4М4ВФ</w:t>
            </w:r>
          </w:p>
        </w:tc>
        <w:tc>
          <w:tcPr>
            <w:tcW w:w="2323" w:type="dxa"/>
            <w:tcBorders>
              <w:top w:val="nil"/>
            </w:tcBorders>
          </w:tcPr>
          <w:p w:rsidR="00605713" w:rsidRDefault="006F43F2">
            <w:pPr>
              <w:pStyle w:val="TableParagraph"/>
              <w:spacing w:line="259" w:lineRule="exact"/>
              <w:ind w:left="9"/>
              <w:rPr>
                <w:sz w:val="24"/>
              </w:rPr>
            </w:pPr>
            <w:r>
              <w:rPr>
                <w:color w:val="2C2C2C"/>
                <w:spacing w:val="-2"/>
                <w:sz w:val="24"/>
              </w:rPr>
              <w:t>ОЗИ-</w:t>
            </w:r>
            <w:r>
              <w:rPr>
                <w:color w:val="2C2C2C"/>
                <w:spacing w:val="-10"/>
                <w:sz w:val="24"/>
              </w:rPr>
              <w:t>3</w:t>
            </w:r>
          </w:p>
        </w:tc>
        <w:tc>
          <w:tcPr>
            <w:tcW w:w="3946" w:type="dxa"/>
            <w:tcBorders>
              <w:top w:val="nil"/>
            </w:tcBorders>
          </w:tcPr>
          <w:p w:rsidR="00605713" w:rsidRDefault="00605713">
            <w:pPr>
              <w:pStyle w:val="TableParagraph"/>
              <w:rPr>
                <w:sz w:val="20"/>
              </w:rPr>
            </w:pPr>
          </w:p>
        </w:tc>
      </w:tr>
      <w:tr w:rsidR="00605713">
        <w:trPr>
          <w:trHeight w:val="273"/>
        </w:trPr>
        <w:tc>
          <w:tcPr>
            <w:tcW w:w="3255" w:type="dxa"/>
            <w:tcBorders>
              <w:bottom w:val="nil"/>
            </w:tcBorders>
          </w:tcPr>
          <w:p w:rsidR="00605713" w:rsidRDefault="006F43F2">
            <w:pPr>
              <w:pStyle w:val="TableParagraph"/>
              <w:spacing w:line="253" w:lineRule="exact"/>
              <w:ind w:left="9"/>
              <w:rPr>
                <w:sz w:val="24"/>
              </w:rPr>
            </w:pPr>
            <w:r>
              <w:rPr>
                <w:color w:val="2C2C2C"/>
                <w:spacing w:val="-2"/>
                <w:sz w:val="24"/>
              </w:rPr>
              <w:t>Э-37Х9С2</w:t>
            </w:r>
          </w:p>
        </w:tc>
        <w:tc>
          <w:tcPr>
            <w:tcW w:w="2323" w:type="dxa"/>
            <w:tcBorders>
              <w:bottom w:val="nil"/>
            </w:tcBorders>
          </w:tcPr>
          <w:p w:rsidR="00605713" w:rsidRDefault="006F43F2">
            <w:pPr>
              <w:pStyle w:val="TableParagraph"/>
              <w:spacing w:line="253" w:lineRule="exact"/>
              <w:ind w:left="9"/>
              <w:rPr>
                <w:sz w:val="24"/>
              </w:rPr>
            </w:pPr>
            <w:r>
              <w:rPr>
                <w:color w:val="2C2C2C"/>
                <w:spacing w:val="-2"/>
                <w:sz w:val="24"/>
              </w:rPr>
              <w:t>ОЗШ-</w:t>
            </w:r>
            <w:r>
              <w:rPr>
                <w:color w:val="2C2C2C"/>
                <w:spacing w:val="-10"/>
                <w:sz w:val="24"/>
              </w:rPr>
              <w:t>3</w:t>
            </w:r>
          </w:p>
        </w:tc>
        <w:tc>
          <w:tcPr>
            <w:tcW w:w="3946" w:type="dxa"/>
            <w:tcBorders>
              <w:bottom w:val="nil"/>
            </w:tcBorders>
          </w:tcPr>
          <w:p w:rsidR="00605713" w:rsidRDefault="00605713">
            <w:pPr>
              <w:pStyle w:val="TableParagraph"/>
              <w:rPr>
                <w:sz w:val="20"/>
              </w:rPr>
            </w:pPr>
          </w:p>
        </w:tc>
      </w:tr>
      <w:tr w:rsidR="00605713">
        <w:trPr>
          <w:trHeight w:val="276"/>
        </w:trPr>
        <w:tc>
          <w:tcPr>
            <w:tcW w:w="3255" w:type="dxa"/>
            <w:tcBorders>
              <w:top w:val="nil"/>
              <w:bottom w:val="nil"/>
            </w:tcBorders>
          </w:tcPr>
          <w:p w:rsidR="00605713" w:rsidRDefault="006F43F2">
            <w:pPr>
              <w:pStyle w:val="TableParagraph"/>
              <w:spacing w:line="256" w:lineRule="exact"/>
              <w:ind w:left="9"/>
              <w:rPr>
                <w:sz w:val="24"/>
              </w:rPr>
            </w:pPr>
            <w:r>
              <w:rPr>
                <w:color w:val="2C2C2C"/>
                <w:spacing w:val="-2"/>
                <w:sz w:val="24"/>
              </w:rPr>
              <w:t>Э-70Х3СМТ</w:t>
            </w:r>
          </w:p>
        </w:tc>
        <w:tc>
          <w:tcPr>
            <w:tcW w:w="2323" w:type="dxa"/>
            <w:tcBorders>
              <w:top w:val="nil"/>
              <w:bottom w:val="nil"/>
            </w:tcBorders>
          </w:tcPr>
          <w:p w:rsidR="00605713" w:rsidRDefault="006F43F2">
            <w:pPr>
              <w:pStyle w:val="TableParagraph"/>
              <w:spacing w:line="256" w:lineRule="exact"/>
              <w:ind w:left="9"/>
              <w:rPr>
                <w:sz w:val="24"/>
              </w:rPr>
            </w:pPr>
            <w:r>
              <w:rPr>
                <w:color w:val="2C2C2C"/>
                <w:spacing w:val="-2"/>
                <w:sz w:val="24"/>
              </w:rPr>
              <w:t>ЭН-</w:t>
            </w:r>
            <w:r>
              <w:rPr>
                <w:color w:val="2C2C2C"/>
                <w:spacing w:val="-5"/>
                <w:sz w:val="24"/>
              </w:rPr>
              <w:t>60М</w:t>
            </w:r>
          </w:p>
        </w:tc>
        <w:tc>
          <w:tcPr>
            <w:tcW w:w="3946" w:type="dxa"/>
            <w:tcBorders>
              <w:top w:val="nil"/>
              <w:bottom w:val="nil"/>
            </w:tcBorders>
          </w:tcPr>
          <w:p w:rsidR="00605713" w:rsidRDefault="00605713">
            <w:pPr>
              <w:pStyle w:val="TableParagraph"/>
              <w:rPr>
                <w:sz w:val="20"/>
              </w:rPr>
            </w:pPr>
          </w:p>
        </w:tc>
      </w:tr>
      <w:tr w:rsidR="00605713">
        <w:trPr>
          <w:trHeight w:val="552"/>
        </w:trPr>
        <w:tc>
          <w:tcPr>
            <w:tcW w:w="3255" w:type="dxa"/>
            <w:tcBorders>
              <w:top w:val="nil"/>
              <w:bottom w:val="nil"/>
            </w:tcBorders>
          </w:tcPr>
          <w:p w:rsidR="00605713" w:rsidRDefault="006F43F2">
            <w:pPr>
              <w:pStyle w:val="TableParagraph"/>
              <w:spacing w:line="271" w:lineRule="exact"/>
              <w:ind w:left="9"/>
              <w:rPr>
                <w:sz w:val="24"/>
              </w:rPr>
            </w:pPr>
            <w:r>
              <w:rPr>
                <w:color w:val="2C2C2C"/>
                <w:spacing w:val="-2"/>
                <w:sz w:val="24"/>
              </w:rPr>
              <w:t>Э-24Х12</w:t>
            </w:r>
          </w:p>
          <w:p w:rsidR="00605713" w:rsidRDefault="006F43F2">
            <w:pPr>
              <w:pStyle w:val="TableParagraph"/>
              <w:spacing w:line="261" w:lineRule="exact"/>
              <w:ind w:left="9"/>
              <w:rPr>
                <w:sz w:val="24"/>
              </w:rPr>
            </w:pPr>
            <w:r>
              <w:rPr>
                <w:color w:val="2C2C2C"/>
                <w:spacing w:val="-2"/>
                <w:sz w:val="24"/>
              </w:rPr>
              <w:t>Э-20Х13</w:t>
            </w:r>
          </w:p>
        </w:tc>
        <w:tc>
          <w:tcPr>
            <w:tcW w:w="2323" w:type="dxa"/>
            <w:tcBorders>
              <w:top w:val="nil"/>
              <w:bottom w:val="nil"/>
            </w:tcBorders>
          </w:tcPr>
          <w:p w:rsidR="00605713" w:rsidRDefault="006F43F2">
            <w:pPr>
              <w:pStyle w:val="TableParagraph"/>
              <w:spacing w:line="271" w:lineRule="exact"/>
              <w:ind w:left="9"/>
              <w:rPr>
                <w:sz w:val="24"/>
              </w:rPr>
            </w:pPr>
            <w:r>
              <w:rPr>
                <w:color w:val="2C2C2C"/>
                <w:spacing w:val="-2"/>
                <w:sz w:val="24"/>
              </w:rPr>
              <w:t>ЦН-</w:t>
            </w:r>
            <w:r>
              <w:rPr>
                <w:color w:val="2C2C2C"/>
                <w:spacing w:val="-10"/>
                <w:sz w:val="24"/>
              </w:rPr>
              <w:t>5</w:t>
            </w:r>
          </w:p>
          <w:p w:rsidR="00605713" w:rsidRDefault="006F43F2">
            <w:pPr>
              <w:pStyle w:val="TableParagraph"/>
              <w:spacing w:line="261" w:lineRule="exact"/>
              <w:ind w:left="9"/>
              <w:rPr>
                <w:sz w:val="24"/>
              </w:rPr>
            </w:pPr>
            <w:r>
              <w:rPr>
                <w:color w:val="2C2C2C"/>
                <w:spacing w:val="-2"/>
                <w:sz w:val="24"/>
              </w:rPr>
              <w:t>48Ж-</w:t>
            </w:r>
            <w:r>
              <w:rPr>
                <w:color w:val="2C2C2C"/>
                <w:spacing w:val="-10"/>
                <w:sz w:val="24"/>
              </w:rPr>
              <w:t>1</w:t>
            </w:r>
          </w:p>
        </w:tc>
        <w:tc>
          <w:tcPr>
            <w:tcW w:w="3946" w:type="dxa"/>
            <w:tcBorders>
              <w:top w:val="nil"/>
              <w:bottom w:val="nil"/>
            </w:tcBorders>
          </w:tcPr>
          <w:p w:rsidR="00605713" w:rsidRDefault="006F43F2">
            <w:pPr>
              <w:pStyle w:val="TableParagraph"/>
              <w:spacing w:before="232"/>
              <w:ind w:left="10"/>
              <w:rPr>
                <w:sz w:val="24"/>
              </w:rPr>
            </w:pPr>
            <w:r>
              <w:rPr>
                <w:color w:val="2C2C2C"/>
                <w:sz w:val="24"/>
              </w:rPr>
              <w:t>Наплавка</w:t>
            </w:r>
            <w:r>
              <w:rPr>
                <w:color w:val="2C2C2C"/>
                <w:spacing w:val="-2"/>
                <w:sz w:val="24"/>
              </w:rPr>
              <w:t xml:space="preserve"> </w:t>
            </w:r>
            <w:r>
              <w:rPr>
                <w:color w:val="2C2C2C"/>
                <w:sz w:val="24"/>
              </w:rPr>
              <w:t>штампов</w:t>
            </w:r>
            <w:r>
              <w:rPr>
                <w:color w:val="2C2C2C"/>
                <w:spacing w:val="-3"/>
                <w:sz w:val="24"/>
              </w:rPr>
              <w:t xml:space="preserve"> </w:t>
            </w:r>
            <w:r>
              <w:rPr>
                <w:color w:val="2C2C2C"/>
                <w:sz w:val="24"/>
              </w:rPr>
              <w:t xml:space="preserve">для </w:t>
            </w:r>
            <w:r>
              <w:rPr>
                <w:color w:val="2C2C2C"/>
                <w:spacing w:val="-2"/>
                <w:sz w:val="24"/>
              </w:rPr>
              <w:t>холодной</w:t>
            </w:r>
          </w:p>
        </w:tc>
      </w:tr>
      <w:tr w:rsidR="00605713">
        <w:trPr>
          <w:trHeight w:val="277"/>
        </w:trPr>
        <w:tc>
          <w:tcPr>
            <w:tcW w:w="3255" w:type="dxa"/>
            <w:tcBorders>
              <w:top w:val="nil"/>
              <w:bottom w:val="nil"/>
            </w:tcBorders>
          </w:tcPr>
          <w:p w:rsidR="00605713" w:rsidRDefault="006F43F2">
            <w:pPr>
              <w:pStyle w:val="TableParagraph"/>
              <w:spacing w:line="257" w:lineRule="exact"/>
              <w:ind w:left="9"/>
              <w:rPr>
                <w:sz w:val="24"/>
              </w:rPr>
            </w:pPr>
            <w:r>
              <w:rPr>
                <w:color w:val="2C2C2C"/>
                <w:spacing w:val="-2"/>
                <w:sz w:val="24"/>
              </w:rPr>
              <w:t>Э-35Х12Г2С2</w:t>
            </w:r>
          </w:p>
        </w:tc>
        <w:tc>
          <w:tcPr>
            <w:tcW w:w="2323" w:type="dxa"/>
            <w:tcBorders>
              <w:top w:val="nil"/>
              <w:bottom w:val="nil"/>
            </w:tcBorders>
          </w:tcPr>
          <w:p w:rsidR="00605713" w:rsidRDefault="006F43F2">
            <w:pPr>
              <w:pStyle w:val="TableParagraph"/>
              <w:spacing w:line="257" w:lineRule="exact"/>
              <w:ind w:left="9"/>
              <w:rPr>
                <w:sz w:val="24"/>
              </w:rPr>
            </w:pPr>
            <w:r>
              <w:rPr>
                <w:color w:val="2C2C2C"/>
                <w:spacing w:val="-2"/>
                <w:sz w:val="24"/>
              </w:rPr>
              <w:t>НЖ-</w:t>
            </w:r>
            <w:r>
              <w:rPr>
                <w:color w:val="2C2C2C"/>
                <w:spacing w:val="-10"/>
                <w:sz w:val="24"/>
              </w:rPr>
              <w:t>3</w:t>
            </w:r>
          </w:p>
        </w:tc>
        <w:tc>
          <w:tcPr>
            <w:tcW w:w="3946" w:type="dxa"/>
            <w:tcBorders>
              <w:top w:val="nil"/>
              <w:bottom w:val="nil"/>
            </w:tcBorders>
          </w:tcPr>
          <w:p w:rsidR="00605713" w:rsidRDefault="006F43F2">
            <w:pPr>
              <w:pStyle w:val="TableParagraph"/>
              <w:spacing w:line="257" w:lineRule="exact"/>
              <w:ind w:left="10"/>
              <w:rPr>
                <w:sz w:val="24"/>
              </w:rPr>
            </w:pPr>
            <w:r>
              <w:rPr>
                <w:color w:val="2C2C2C"/>
                <w:spacing w:val="-2"/>
                <w:sz w:val="24"/>
              </w:rPr>
              <w:t>штамповки</w:t>
            </w:r>
          </w:p>
        </w:tc>
      </w:tr>
      <w:tr w:rsidR="00605713">
        <w:trPr>
          <w:trHeight w:val="274"/>
        </w:trPr>
        <w:tc>
          <w:tcPr>
            <w:tcW w:w="3255" w:type="dxa"/>
            <w:tcBorders>
              <w:top w:val="nil"/>
              <w:bottom w:val="nil"/>
            </w:tcBorders>
          </w:tcPr>
          <w:p w:rsidR="00605713" w:rsidRDefault="006F43F2">
            <w:pPr>
              <w:pStyle w:val="TableParagraph"/>
              <w:spacing w:line="255" w:lineRule="exact"/>
              <w:ind w:left="9"/>
              <w:rPr>
                <w:sz w:val="24"/>
              </w:rPr>
            </w:pPr>
            <w:r>
              <w:rPr>
                <w:color w:val="2C2C2C"/>
                <w:spacing w:val="-2"/>
                <w:sz w:val="24"/>
              </w:rPr>
              <w:t>Э-100Х12М</w:t>
            </w:r>
          </w:p>
        </w:tc>
        <w:tc>
          <w:tcPr>
            <w:tcW w:w="2323" w:type="dxa"/>
            <w:tcBorders>
              <w:top w:val="nil"/>
              <w:bottom w:val="nil"/>
            </w:tcBorders>
          </w:tcPr>
          <w:p w:rsidR="00605713" w:rsidRDefault="006F43F2">
            <w:pPr>
              <w:pStyle w:val="TableParagraph"/>
              <w:spacing w:line="255" w:lineRule="exact"/>
              <w:ind w:left="9"/>
              <w:rPr>
                <w:sz w:val="24"/>
              </w:rPr>
            </w:pPr>
            <w:r>
              <w:rPr>
                <w:color w:val="2C2C2C"/>
                <w:spacing w:val="-2"/>
                <w:sz w:val="24"/>
              </w:rPr>
              <w:t>ЭН-</w:t>
            </w:r>
            <w:r>
              <w:rPr>
                <w:color w:val="2C2C2C"/>
                <w:spacing w:val="-4"/>
                <w:sz w:val="24"/>
              </w:rPr>
              <w:t>Х12М</w:t>
            </w:r>
          </w:p>
        </w:tc>
        <w:tc>
          <w:tcPr>
            <w:tcW w:w="3946" w:type="dxa"/>
            <w:tcBorders>
              <w:top w:val="nil"/>
              <w:bottom w:val="nil"/>
            </w:tcBorders>
          </w:tcPr>
          <w:p w:rsidR="00605713" w:rsidRDefault="00605713">
            <w:pPr>
              <w:pStyle w:val="TableParagraph"/>
              <w:rPr>
                <w:sz w:val="20"/>
              </w:rPr>
            </w:pPr>
          </w:p>
        </w:tc>
      </w:tr>
      <w:tr w:rsidR="00605713">
        <w:trPr>
          <w:trHeight w:val="276"/>
        </w:trPr>
        <w:tc>
          <w:tcPr>
            <w:tcW w:w="3255" w:type="dxa"/>
            <w:tcBorders>
              <w:top w:val="nil"/>
              <w:bottom w:val="nil"/>
            </w:tcBorders>
          </w:tcPr>
          <w:p w:rsidR="00605713" w:rsidRDefault="006F43F2">
            <w:pPr>
              <w:pStyle w:val="TableParagraph"/>
              <w:spacing w:line="256" w:lineRule="exact"/>
              <w:ind w:left="9"/>
              <w:rPr>
                <w:sz w:val="24"/>
              </w:rPr>
            </w:pPr>
            <w:r>
              <w:rPr>
                <w:color w:val="2C2C2C"/>
                <w:spacing w:val="-2"/>
                <w:sz w:val="24"/>
              </w:rPr>
              <w:t>Э-120Х12Г2СФ</w:t>
            </w:r>
          </w:p>
        </w:tc>
        <w:tc>
          <w:tcPr>
            <w:tcW w:w="2323" w:type="dxa"/>
            <w:tcBorders>
              <w:top w:val="nil"/>
              <w:bottom w:val="nil"/>
            </w:tcBorders>
          </w:tcPr>
          <w:p w:rsidR="00605713" w:rsidRDefault="006F43F2">
            <w:pPr>
              <w:pStyle w:val="TableParagraph"/>
              <w:spacing w:line="256" w:lineRule="exact"/>
              <w:ind w:left="9"/>
              <w:rPr>
                <w:sz w:val="24"/>
              </w:rPr>
            </w:pPr>
            <w:r>
              <w:rPr>
                <w:color w:val="2C2C2C"/>
                <w:spacing w:val="-2"/>
                <w:sz w:val="24"/>
              </w:rPr>
              <w:t>Ш-</w:t>
            </w:r>
            <w:r>
              <w:rPr>
                <w:color w:val="2C2C2C"/>
                <w:spacing w:val="-10"/>
                <w:sz w:val="24"/>
              </w:rPr>
              <w:t>1</w:t>
            </w:r>
          </w:p>
        </w:tc>
        <w:tc>
          <w:tcPr>
            <w:tcW w:w="3946" w:type="dxa"/>
            <w:tcBorders>
              <w:top w:val="nil"/>
              <w:bottom w:val="nil"/>
            </w:tcBorders>
          </w:tcPr>
          <w:p w:rsidR="00605713" w:rsidRDefault="00605713">
            <w:pPr>
              <w:pStyle w:val="TableParagraph"/>
              <w:rPr>
                <w:sz w:val="20"/>
              </w:rPr>
            </w:pPr>
          </w:p>
        </w:tc>
      </w:tr>
      <w:tr w:rsidR="00605713">
        <w:trPr>
          <w:trHeight w:val="278"/>
        </w:trPr>
        <w:tc>
          <w:tcPr>
            <w:tcW w:w="3255" w:type="dxa"/>
            <w:tcBorders>
              <w:top w:val="nil"/>
            </w:tcBorders>
          </w:tcPr>
          <w:p w:rsidR="00605713" w:rsidRDefault="006F43F2">
            <w:pPr>
              <w:pStyle w:val="TableParagraph"/>
              <w:spacing w:line="259" w:lineRule="exact"/>
              <w:ind w:left="9"/>
              <w:rPr>
                <w:sz w:val="24"/>
              </w:rPr>
            </w:pPr>
            <w:r>
              <w:rPr>
                <w:color w:val="2C2C2C"/>
                <w:spacing w:val="-2"/>
                <w:sz w:val="24"/>
              </w:rPr>
              <w:t>Э-10М9Н8К8Х2СФ</w:t>
            </w:r>
          </w:p>
        </w:tc>
        <w:tc>
          <w:tcPr>
            <w:tcW w:w="2323" w:type="dxa"/>
            <w:tcBorders>
              <w:top w:val="nil"/>
            </w:tcBorders>
          </w:tcPr>
          <w:p w:rsidR="00605713" w:rsidRDefault="006F43F2">
            <w:pPr>
              <w:pStyle w:val="TableParagraph"/>
              <w:spacing w:line="259" w:lineRule="exact"/>
              <w:ind w:left="9"/>
              <w:rPr>
                <w:sz w:val="24"/>
              </w:rPr>
            </w:pPr>
            <w:r>
              <w:rPr>
                <w:color w:val="2C2C2C"/>
                <w:spacing w:val="-2"/>
                <w:sz w:val="24"/>
              </w:rPr>
              <w:t>ОЗШ-</w:t>
            </w:r>
            <w:r>
              <w:rPr>
                <w:color w:val="2C2C2C"/>
                <w:spacing w:val="-10"/>
                <w:sz w:val="24"/>
              </w:rPr>
              <w:t>4</w:t>
            </w:r>
          </w:p>
        </w:tc>
        <w:tc>
          <w:tcPr>
            <w:tcW w:w="3946" w:type="dxa"/>
            <w:tcBorders>
              <w:top w:val="nil"/>
            </w:tcBorders>
          </w:tcPr>
          <w:p w:rsidR="00605713" w:rsidRDefault="00605713">
            <w:pPr>
              <w:pStyle w:val="TableParagraph"/>
              <w:rPr>
                <w:sz w:val="20"/>
              </w:rPr>
            </w:pPr>
          </w:p>
        </w:tc>
      </w:tr>
      <w:tr w:rsidR="00605713">
        <w:trPr>
          <w:trHeight w:val="274"/>
        </w:trPr>
        <w:tc>
          <w:tcPr>
            <w:tcW w:w="3255" w:type="dxa"/>
            <w:tcBorders>
              <w:bottom w:val="nil"/>
            </w:tcBorders>
          </w:tcPr>
          <w:p w:rsidR="00605713" w:rsidRDefault="006F43F2">
            <w:pPr>
              <w:pStyle w:val="TableParagraph"/>
              <w:spacing w:line="254" w:lineRule="exact"/>
              <w:ind w:left="9"/>
              <w:rPr>
                <w:sz w:val="24"/>
              </w:rPr>
            </w:pPr>
            <w:r>
              <w:rPr>
                <w:color w:val="2C2C2C"/>
                <w:spacing w:val="-2"/>
                <w:sz w:val="24"/>
              </w:rPr>
              <w:t>Э-65Х11Н3</w:t>
            </w:r>
          </w:p>
        </w:tc>
        <w:tc>
          <w:tcPr>
            <w:tcW w:w="2323" w:type="dxa"/>
            <w:tcBorders>
              <w:bottom w:val="nil"/>
            </w:tcBorders>
          </w:tcPr>
          <w:p w:rsidR="00605713" w:rsidRDefault="006F43F2">
            <w:pPr>
              <w:pStyle w:val="TableParagraph"/>
              <w:spacing w:line="254" w:lineRule="exact"/>
              <w:ind w:left="9"/>
              <w:rPr>
                <w:sz w:val="24"/>
              </w:rPr>
            </w:pPr>
            <w:r>
              <w:rPr>
                <w:color w:val="2C2C2C"/>
                <w:spacing w:val="-2"/>
                <w:sz w:val="24"/>
              </w:rPr>
              <w:t>ОМГ-</w:t>
            </w:r>
            <w:r>
              <w:rPr>
                <w:color w:val="2C2C2C"/>
                <w:spacing w:val="-10"/>
                <w:sz w:val="24"/>
              </w:rPr>
              <w:t>Н</w:t>
            </w:r>
          </w:p>
        </w:tc>
        <w:tc>
          <w:tcPr>
            <w:tcW w:w="3946" w:type="dxa"/>
            <w:tcBorders>
              <w:bottom w:val="nil"/>
            </w:tcBorders>
          </w:tcPr>
          <w:p w:rsidR="00605713" w:rsidRDefault="006F43F2">
            <w:pPr>
              <w:pStyle w:val="TableParagraph"/>
              <w:spacing w:line="254" w:lineRule="exact"/>
              <w:ind w:left="10"/>
              <w:rPr>
                <w:sz w:val="24"/>
              </w:rPr>
            </w:pPr>
            <w:r>
              <w:rPr>
                <w:color w:val="2C2C2C"/>
                <w:sz w:val="24"/>
              </w:rPr>
              <w:t>Наплавка</w:t>
            </w:r>
            <w:r>
              <w:rPr>
                <w:color w:val="2C2C2C"/>
                <w:spacing w:val="-4"/>
                <w:sz w:val="24"/>
              </w:rPr>
              <w:t xml:space="preserve"> </w:t>
            </w:r>
            <w:r>
              <w:rPr>
                <w:color w:val="2C2C2C"/>
                <w:sz w:val="24"/>
              </w:rPr>
              <w:t>изношенных</w:t>
            </w:r>
            <w:r>
              <w:rPr>
                <w:color w:val="2C2C2C"/>
                <w:spacing w:val="-3"/>
                <w:sz w:val="24"/>
              </w:rPr>
              <w:t xml:space="preserve"> </w:t>
            </w:r>
            <w:r>
              <w:rPr>
                <w:color w:val="2C2C2C"/>
                <w:sz w:val="24"/>
              </w:rPr>
              <w:t>деталей</w:t>
            </w:r>
            <w:r>
              <w:rPr>
                <w:color w:val="2C2C2C"/>
                <w:spacing w:val="-3"/>
                <w:sz w:val="24"/>
              </w:rPr>
              <w:t xml:space="preserve"> </w:t>
            </w:r>
            <w:proofErr w:type="gramStart"/>
            <w:r>
              <w:rPr>
                <w:color w:val="2C2C2C"/>
                <w:spacing w:val="-5"/>
                <w:sz w:val="24"/>
              </w:rPr>
              <w:t>из</w:t>
            </w:r>
            <w:proofErr w:type="gramEnd"/>
          </w:p>
        </w:tc>
      </w:tr>
      <w:tr w:rsidR="00605713">
        <w:trPr>
          <w:trHeight w:val="339"/>
        </w:trPr>
        <w:tc>
          <w:tcPr>
            <w:tcW w:w="3255" w:type="dxa"/>
            <w:tcBorders>
              <w:top w:val="nil"/>
              <w:bottom w:val="nil"/>
            </w:tcBorders>
          </w:tcPr>
          <w:p w:rsidR="00605713" w:rsidRDefault="006F43F2">
            <w:pPr>
              <w:pStyle w:val="TableParagraph"/>
              <w:spacing w:line="270" w:lineRule="exact"/>
              <w:ind w:left="9"/>
              <w:rPr>
                <w:sz w:val="24"/>
              </w:rPr>
            </w:pPr>
            <w:r>
              <w:rPr>
                <w:color w:val="2C2C2C"/>
                <w:spacing w:val="-2"/>
                <w:sz w:val="24"/>
              </w:rPr>
              <w:t>Э-65Х25Г13Н3</w:t>
            </w:r>
          </w:p>
        </w:tc>
        <w:tc>
          <w:tcPr>
            <w:tcW w:w="2323" w:type="dxa"/>
            <w:tcBorders>
              <w:top w:val="nil"/>
              <w:bottom w:val="nil"/>
            </w:tcBorders>
          </w:tcPr>
          <w:p w:rsidR="00605713" w:rsidRDefault="006F43F2">
            <w:pPr>
              <w:pStyle w:val="TableParagraph"/>
              <w:spacing w:line="270" w:lineRule="exact"/>
              <w:ind w:left="9"/>
              <w:rPr>
                <w:sz w:val="24"/>
              </w:rPr>
            </w:pPr>
            <w:r>
              <w:rPr>
                <w:color w:val="2C2C2C"/>
                <w:spacing w:val="-2"/>
                <w:sz w:val="24"/>
              </w:rPr>
              <w:t>ЦНИИН-</w:t>
            </w:r>
            <w:r>
              <w:rPr>
                <w:color w:val="2C2C2C"/>
                <w:spacing w:val="-10"/>
                <w:sz w:val="24"/>
              </w:rPr>
              <w:t>4</w:t>
            </w:r>
          </w:p>
        </w:tc>
        <w:tc>
          <w:tcPr>
            <w:tcW w:w="3946" w:type="dxa"/>
            <w:tcBorders>
              <w:top w:val="nil"/>
              <w:bottom w:val="nil"/>
            </w:tcBorders>
          </w:tcPr>
          <w:p w:rsidR="00605713" w:rsidRDefault="006F43F2">
            <w:pPr>
              <w:pStyle w:val="TableParagraph"/>
              <w:spacing w:before="37"/>
              <w:ind w:left="10"/>
              <w:rPr>
                <w:sz w:val="24"/>
              </w:rPr>
            </w:pPr>
            <w:r>
              <w:rPr>
                <w:color w:val="2C2C2C"/>
                <w:sz w:val="24"/>
              </w:rPr>
              <w:t>высокомарганцовистых</w:t>
            </w:r>
            <w:r>
              <w:rPr>
                <w:color w:val="2C2C2C"/>
                <w:spacing w:val="-4"/>
                <w:sz w:val="24"/>
              </w:rPr>
              <w:t xml:space="preserve"> </w:t>
            </w:r>
            <w:r>
              <w:rPr>
                <w:color w:val="2C2C2C"/>
                <w:sz w:val="24"/>
              </w:rPr>
              <w:t>сталей</w:t>
            </w:r>
            <w:r>
              <w:rPr>
                <w:color w:val="2C2C2C"/>
                <w:spacing w:val="-4"/>
                <w:sz w:val="24"/>
              </w:rPr>
              <w:t xml:space="preserve"> типов</w:t>
            </w:r>
          </w:p>
        </w:tc>
      </w:tr>
      <w:tr w:rsidR="00605713">
        <w:trPr>
          <w:trHeight w:val="338"/>
        </w:trPr>
        <w:tc>
          <w:tcPr>
            <w:tcW w:w="3255" w:type="dxa"/>
            <w:tcBorders>
              <w:top w:val="nil"/>
              <w:bottom w:val="nil"/>
            </w:tcBorders>
          </w:tcPr>
          <w:p w:rsidR="00605713" w:rsidRDefault="00605713">
            <w:pPr>
              <w:pStyle w:val="TableParagraph"/>
              <w:rPr>
                <w:sz w:val="24"/>
              </w:rPr>
            </w:pPr>
          </w:p>
        </w:tc>
        <w:tc>
          <w:tcPr>
            <w:tcW w:w="2323" w:type="dxa"/>
            <w:tcBorders>
              <w:top w:val="nil"/>
              <w:bottom w:val="nil"/>
            </w:tcBorders>
          </w:tcPr>
          <w:p w:rsidR="00605713" w:rsidRDefault="00605713">
            <w:pPr>
              <w:pStyle w:val="TableParagraph"/>
              <w:rPr>
                <w:sz w:val="24"/>
              </w:rPr>
            </w:pPr>
          </w:p>
        </w:tc>
        <w:tc>
          <w:tcPr>
            <w:tcW w:w="3946" w:type="dxa"/>
            <w:tcBorders>
              <w:top w:val="nil"/>
              <w:bottom w:val="nil"/>
            </w:tcBorders>
          </w:tcPr>
          <w:p w:rsidR="00605713" w:rsidRDefault="006F43F2">
            <w:pPr>
              <w:pStyle w:val="TableParagraph"/>
              <w:spacing w:before="16"/>
              <w:ind w:left="10"/>
              <w:rPr>
                <w:sz w:val="24"/>
              </w:rPr>
            </w:pPr>
            <w:r>
              <w:rPr>
                <w:color w:val="2C2C2C"/>
                <w:sz w:val="24"/>
              </w:rPr>
              <w:t>Г13 и</w:t>
            </w:r>
            <w:r>
              <w:rPr>
                <w:color w:val="2C2C2C"/>
                <w:spacing w:val="1"/>
                <w:sz w:val="24"/>
              </w:rPr>
              <w:t xml:space="preserve"> </w:t>
            </w:r>
            <w:r>
              <w:rPr>
                <w:color w:val="2C2C2C"/>
                <w:spacing w:val="-4"/>
                <w:sz w:val="24"/>
              </w:rPr>
              <w:t>Г13Л</w:t>
            </w:r>
          </w:p>
        </w:tc>
      </w:tr>
    </w:tbl>
    <w:p w:rsidR="00605713" w:rsidRDefault="00605713">
      <w:pPr>
        <w:pStyle w:val="TableParagraph"/>
        <w:rPr>
          <w:sz w:val="24"/>
        </w:rPr>
        <w:sectPr w:rsidR="00605713">
          <w:pgSz w:w="11910" w:h="16840"/>
          <w:pgMar w:top="620" w:right="0" w:bottom="1200" w:left="141" w:header="0" w:footer="963" w:gutter="0"/>
          <w:cols w:space="720"/>
        </w:sectPr>
      </w:pPr>
    </w:p>
    <w:tbl>
      <w:tblPr>
        <w:tblStyle w:val="TableNormal"/>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323"/>
        <w:gridCol w:w="3946"/>
      </w:tblGrid>
      <w:tr w:rsidR="00605713">
        <w:trPr>
          <w:trHeight w:val="1425"/>
        </w:trPr>
        <w:tc>
          <w:tcPr>
            <w:tcW w:w="3255" w:type="dxa"/>
          </w:tcPr>
          <w:p w:rsidR="00605713" w:rsidRDefault="006F43F2">
            <w:pPr>
              <w:pStyle w:val="TableParagraph"/>
              <w:ind w:left="11" w:right="1751"/>
              <w:rPr>
                <w:sz w:val="24"/>
              </w:rPr>
            </w:pPr>
            <w:r>
              <w:rPr>
                <w:color w:val="2C2C2C"/>
                <w:spacing w:val="-2"/>
                <w:sz w:val="24"/>
              </w:rPr>
              <w:lastRenderedPageBreak/>
              <w:t>Э-80В18Х4Ф Э-90В10Х5Ф2</w:t>
            </w:r>
          </w:p>
          <w:p w:rsidR="00605713" w:rsidRDefault="006F43F2">
            <w:pPr>
              <w:pStyle w:val="TableParagraph"/>
              <w:ind w:left="11"/>
              <w:rPr>
                <w:sz w:val="24"/>
              </w:rPr>
            </w:pPr>
            <w:r>
              <w:rPr>
                <w:color w:val="2C2C2C"/>
                <w:spacing w:val="-2"/>
                <w:sz w:val="24"/>
              </w:rPr>
              <w:t>Э-105В6Х5М3Ф3</w:t>
            </w:r>
          </w:p>
          <w:p w:rsidR="00605713" w:rsidRDefault="006F43F2">
            <w:pPr>
              <w:pStyle w:val="TableParagraph"/>
              <w:ind w:left="11"/>
              <w:rPr>
                <w:sz w:val="24"/>
              </w:rPr>
            </w:pPr>
            <w:r>
              <w:rPr>
                <w:color w:val="2C2C2C"/>
                <w:spacing w:val="-2"/>
                <w:sz w:val="24"/>
              </w:rPr>
              <w:t>Э-10К15В7М5Х3СФ</w:t>
            </w:r>
          </w:p>
          <w:p w:rsidR="00605713" w:rsidRDefault="006F43F2">
            <w:pPr>
              <w:pStyle w:val="TableParagraph"/>
              <w:ind w:left="11"/>
              <w:rPr>
                <w:sz w:val="24"/>
              </w:rPr>
            </w:pPr>
            <w:r>
              <w:rPr>
                <w:color w:val="2C2C2C"/>
                <w:spacing w:val="-2"/>
                <w:sz w:val="24"/>
              </w:rPr>
              <w:t>Э-10К18В11М10Х3СФ</w:t>
            </w:r>
          </w:p>
        </w:tc>
        <w:tc>
          <w:tcPr>
            <w:tcW w:w="2323" w:type="dxa"/>
          </w:tcPr>
          <w:p w:rsidR="00605713" w:rsidRDefault="006F43F2">
            <w:pPr>
              <w:pStyle w:val="TableParagraph"/>
              <w:ind w:left="9" w:right="1543"/>
              <w:rPr>
                <w:sz w:val="24"/>
              </w:rPr>
            </w:pPr>
            <w:r>
              <w:rPr>
                <w:color w:val="2C2C2C"/>
                <w:spacing w:val="-2"/>
                <w:sz w:val="24"/>
              </w:rPr>
              <w:t xml:space="preserve">ЦИ-1М ЦИ-2У </w:t>
            </w:r>
            <w:r>
              <w:rPr>
                <w:color w:val="2C2C2C"/>
                <w:spacing w:val="-4"/>
                <w:sz w:val="24"/>
              </w:rPr>
              <w:t xml:space="preserve">И-1 </w:t>
            </w:r>
            <w:r>
              <w:rPr>
                <w:color w:val="2C2C2C"/>
                <w:spacing w:val="-2"/>
                <w:sz w:val="24"/>
              </w:rPr>
              <w:t>ОЗИ-4 ОЗИ-5</w:t>
            </w:r>
          </w:p>
        </w:tc>
        <w:tc>
          <w:tcPr>
            <w:tcW w:w="3946" w:type="dxa"/>
          </w:tcPr>
          <w:p w:rsidR="00605713" w:rsidRDefault="006F43F2">
            <w:pPr>
              <w:pStyle w:val="TableParagraph"/>
              <w:spacing w:line="276" w:lineRule="auto"/>
              <w:ind w:left="10"/>
              <w:rPr>
                <w:sz w:val="24"/>
              </w:rPr>
            </w:pPr>
            <w:proofErr w:type="gramStart"/>
            <w:r>
              <w:rPr>
                <w:color w:val="2C2C2C"/>
                <w:sz w:val="24"/>
              </w:rPr>
              <w:t>Наплавка металлорежущего инструмента,</w:t>
            </w:r>
            <w:r>
              <w:rPr>
                <w:color w:val="2C2C2C"/>
                <w:spacing w:val="-10"/>
                <w:sz w:val="24"/>
              </w:rPr>
              <w:t xml:space="preserve"> </w:t>
            </w:r>
            <w:r>
              <w:rPr>
                <w:color w:val="2C2C2C"/>
                <w:sz w:val="24"/>
              </w:rPr>
              <w:t>а</w:t>
            </w:r>
            <w:r>
              <w:rPr>
                <w:color w:val="2C2C2C"/>
                <w:spacing w:val="-11"/>
                <w:sz w:val="24"/>
              </w:rPr>
              <w:t xml:space="preserve"> </w:t>
            </w:r>
            <w:r>
              <w:rPr>
                <w:color w:val="2C2C2C"/>
                <w:sz w:val="24"/>
              </w:rPr>
              <w:t>также</w:t>
            </w:r>
            <w:r>
              <w:rPr>
                <w:color w:val="2C2C2C"/>
                <w:spacing w:val="-10"/>
                <w:sz w:val="24"/>
              </w:rPr>
              <w:t xml:space="preserve"> </w:t>
            </w:r>
            <w:r>
              <w:rPr>
                <w:color w:val="2C2C2C"/>
                <w:sz w:val="24"/>
              </w:rPr>
              <w:t>штампов</w:t>
            </w:r>
            <w:r>
              <w:rPr>
                <w:color w:val="2C2C2C"/>
                <w:spacing w:val="-10"/>
                <w:sz w:val="24"/>
              </w:rPr>
              <w:t xml:space="preserve"> </w:t>
            </w:r>
            <w:r>
              <w:rPr>
                <w:color w:val="2C2C2C"/>
                <w:sz w:val="24"/>
              </w:rPr>
              <w:t>для горячей штамповки в тяжелых условиях (осадка, вытяжка,</w:t>
            </w:r>
            <w:proofErr w:type="gramEnd"/>
          </w:p>
          <w:p w:rsidR="00605713" w:rsidRDefault="006F43F2">
            <w:pPr>
              <w:pStyle w:val="TableParagraph"/>
              <w:spacing w:line="141" w:lineRule="exact"/>
              <w:ind w:left="10"/>
              <w:rPr>
                <w:sz w:val="24"/>
              </w:rPr>
            </w:pPr>
            <w:r>
              <w:rPr>
                <w:color w:val="2C2C2C"/>
                <w:spacing w:val="-2"/>
                <w:sz w:val="24"/>
              </w:rPr>
              <w:t>прошивки)</w:t>
            </w:r>
          </w:p>
        </w:tc>
      </w:tr>
      <w:tr w:rsidR="00605713">
        <w:trPr>
          <w:trHeight w:val="962"/>
        </w:trPr>
        <w:tc>
          <w:tcPr>
            <w:tcW w:w="3255" w:type="dxa"/>
          </w:tcPr>
          <w:p w:rsidR="00605713" w:rsidRDefault="006F43F2">
            <w:pPr>
              <w:pStyle w:val="TableParagraph"/>
              <w:spacing w:before="198"/>
              <w:ind w:left="11"/>
              <w:rPr>
                <w:sz w:val="24"/>
              </w:rPr>
            </w:pPr>
            <w:r>
              <w:rPr>
                <w:color w:val="2C2C2C"/>
                <w:spacing w:val="-2"/>
                <w:sz w:val="24"/>
              </w:rPr>
              <w:t>Э-95Х7Г5С</w:t>
            </w:r>
          </w:p>
          <w:p w:rsidR="00605713" w:rsidRDefault="006F43F2">
            <w:pPr>
              <w:pStyle w:val="TableParagraph"/>
              <w:ind w:left="11"/>
              <w:rPr>
                <w:sz w:val="24"/>
              </w:rPr>
            </w:pPr>
            <w:r>
              <w:rPr>
                <w:color w:val="2C2C2C"/>
                <w:spacing w:val="-2"/>
                <w:sz w:val="24"/>
              </w:rPr>
              <w:t>Э-30Х5В2Г2СМ</w:t>
            </w:r>
          </w:p>
        </w:tc>
        <w:tc>
          <w:tcPr>
            <w:tcW w:w="2323" w:type="dxa"/>
          </w:tcPr>
          <w:p w:rsidR="00605713" w:rsidRDefault="006F43F2">
            <w:pPr>
              <w:pStyle w:val="TableParagraph"/>
              <w:spacing w:before="198"/>
              <w:ind w:left="9" w:right="1007"/>
              <w:rPr>
                <w:sz w:val="24"/>
              </w:rPr>
            </w:pPr>
            <w:r>
              <w:rPr>
                <w:color w:val="2C2C2C"/>
                <w:spacing w:val="-2"/>
                <w:sz w:val="24"/>
              </w:rPr>
              <w:t>12АН/ЛИВТ ТКЗ-Н</w:t>
            </w:r>
          </w:p>
        </w:tc>
        <w:tc>
          <w:tcPr>
            <w:tcW w:w="3946" w:type="dxa"/>
            <w:shd w:val="clear" w:color="auto" w:fill="FFFFFF"/>
          </w:tcPr>
          <w:p w:rsidR="00605713" w:rsidRDefault="006F43F2">
            <w:pPr>
              <w:pStyle w:val="TableParagraph"/>
              <w:spacing w:line="276" w:lineRule="auto"/>
              <w:ind w:left="10"/>
              <w:rPr>
                <w:sz w:val="24"/>
              </w:rPr>
            </w:pPr>
            <w:r>
              <w:rPr>
                <w:noProof/>
                <w:sz w:val="24"/>
                <w:lang w:eastAsia="ru-RU"/>
              </w:rPr>
              <mc:AlternateContent>
                <mc:Choice Requires="wps">
                  <w:drawing>
                    <wp:anchor distT="0" distB="0" distL="0" distR="0" simplePos="0" relativeHeight="485782016" behindDoc="1" locked="0" layoutInCell="1" allowOverlap="1">
                      <wp:simplePos x="0" y="0"/>
                      <wp:positionH relativeFrom="column">
                        <wp:posOffset>3047</wp:posOffset>
                      </wp:positionH>
                      <wp:positionV relativeFrom="paragraph">
                        <wp:posOffset>3595</wp:posOffset>
                      </wp:positionV>
                      <wp:extent cx="2499995" cy="61150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9995" cy="611505"/>
                                <a:chOff x="0" y="0"/>
                                <a:chExt cx="2499995" cy="611505"/>
                              </a:xfrm>
                            </wpg:grpSpPr>
                            <wps:wsp>
                              <wps:cNvPr id="31" name="Graphic 31"/>
                              <wps:cNvSpPr/>
                              <wps:spPr>
                                <a:xfrm>
                                  <a:off x="0" y="0"/>
                                  <a:ext cx="2499995" cy="611505"/>
                                </a:xfrm>
                                <a:custGeom>
                                  <a:avLst/>
                                  <a:gdLst/>
                                  <a:ahLst/>
                                  <a:cxnLst/>
                                  <a:rect l="l" t="t" r="r" b="b"/>
                                  <a:pathLst>
                                    <a:path w="2499995" h="611505">
                                      <a:moveTo>
                                        <a:pt x="2499614" y="0"/>
                                      </a:moveTo>
                                      <a:lnTo>
                                        <a:pt x="0" y="0"/>
                                      </a:lnTo>
                                      <a:lnTo>
                                        <a:pt x="0" y="611124"/>
                                      </a:lnTo>
                                      <a:lnTo>
                                        <a:pt x="2499614" y="611124"/>
                                      </a:lnTo>
                                      <a:lnTo>
                                        <a:pt x="249961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39995pt;margin-top:.283115pt;width:196.85pt;height:48.15pt;mso-position-horizontal-relative:column;mso-position-vertical-relative:paragraph;z-index:-17534464" id="docshapegroup16" coordorigin="5,6" coordsize="3937,963">
                      <v:rect style="position:absolute;left:4;top:5;width:3937;height:963" id="docshape17" filled="true" fillcolor="#ffffff" stroked="false">
                        <v:fill type="solid"/>
                      </v:rect>
                      <w10:wrap type="none"/>
                    </v:group>
                  </w:pict>
                </mc:Fallback>
              </mc:AlternateContent>
            </w:r>
            <w:r>
              <w:rPr>
                <w:color w:val="2C2C2C"/>
                <w:sz w:val="24"/>
              </w:rPr>
              <w:t>Наплавка</w:t>
            </w:r>
            <w:r>
              <w:rPr>
                <w:color w:val="2C2C2C"/>
                <w:spacing w:val="-13"/>
                <w:sz w:val="24"/>
              </w:rPr>
              <w:t xml:space="preserve"> </w:t>
            </w:r>
            <w:r>
              <w:rPr>
                <w:color w:val="2C2C2C"/>
                <w:sz w:val="24"/>
              </w:rPr>
              <w:t>деталей,</w:t>
            </w:r>
            <w:r>
              <w:rPr>
                <w:color w:val="2C2C2C"/>
                <w:spacing w:val="-13"/>
                <w:sz w:val="24"/>
              </w:rPr>
              <w:t xml:space="preserve"> </w:t>
            </w:r>
            <w:r>
              <w:rPr>
                <w:color w:val="2C2C2C"/>
                <w:sz w:val="24"/>
              </w:rPr>
              <w:t>работающих</w:t>
            </w:r>
            <w:r>
              <w:rPr>
                <w:color w:val="2C2C2C"/>
                <w:spacing w:val="-12"/>
                <w:sz w:val="24"/>
              </w:rPr>
              <w:t xml:space="preserve"> </w:t>
            </w:r>
            <w:r>
              <w:rPr>
                <w:color w:val="2C2C2C"/>
                <w:sz w:val="24"/>
              </w:rPr>
              <w:t>в условиях интенсивных ударных</w:t>
            </w:r>
          </w:p>
          <w:p w:rsidR="00605713" w:rsidRDefault="006F43F2">
            <w:pPr>
              <w:pStyle w:val="TableParagraph"/>
              <w:ind w:left="10"/>
              <w:rPr>
                <w:sz w:val="24"/>
              </w:rPr>
            </w:pPr>
            <w:r>
              <w:rPr>
                <w:color w:val="2C2C2C"/>
                <w:sz w:val="24"/>
              </w:rPr>
              <w:t>нагрузок</w:t>
            </w:r>
            <w:r>
              <w:rPr>
                <w:color w:val="2C2C2C"/>
                <w:spacing w:val="-4"/>
                <w:sz w:val="24"/>
              </w:rPr>
              <w:t xml:space="preserve"> </w:t>
            </w:r>
            <w:r>
              <w:rPr>
                <w:color w:val="2C2C2C"/>
                <w:sz w:val="24"/>
              </w:rPr>
              <w:t>с</w:t>
            </w:r>
            <w:r>
              <w:rPr>
                <w:color w:val="2C2C2C"/>
                <w:spacing w:val="-2"/>
                <w:sz w:val="24"/>
              </w:rPr>
              <w:t xml:space="preserve"> </w:t>
            </w:r>
            <w:proofErr w:type="gramStart"/>
            <w:r>
              <w:rPr>
                <w:color w:val="2C2C2C"/>
                <w:spacing w:val="-2"/>
                <w:sz w:val="24"/>
              </w:rPr>
              <w:t>абразивным</w:t>
            </w:r>
            <w:proofErr w:type="gramEnd"/>
          </w:p>
        </w:tc>
      </w:tr>
      <w:tr w:rsidR="00605713">
        <w:trPr>
          <w:trHeight w:val="990"/>
        </w:trPr>
        <w:tc>
          <w:tcPr>
            <w:tcW w:w="3255" w:type="dxa"/>
          </w:tcPr>
          <w:p w:rsidR="00605713" w:rsidRDefault="006F43F2">
            <w:pPr>
              <w:pStyle w:val="TableParagraph"/>
              <w:spacing w:line="268" w:lineRule="exact"/>
              <w:ind w:left="11"/>
              <w:rPr>
                <w:sz w:val="24"/>
              </w:rPr>
            </w:pPr>
            <w:r>
              <w:rPr>
                <w:color w:val="2C2C2C"/>
                <w:spacing w:val="-2"/>
                <w:sz w:val="24"/>
              </w:rPr>
              <w:t>Э-80Х4С</w:t>
            </w:r>
          </w:p>
          <w:p w:rsidR="00605713" w:rsidRDefault="006F43F2">
            <w:pPr>
              <w:pStyle w:val="TableParagraph"/>
              <w:ind w:left="11" w:right="1520"/>
              <w:rPr>
                <w:sz w:val="24"/>
              </w:rPr>
            </w:pPr>
            <w:r>
              <w:rPr>
                <w:color w:val="2C2C2C"/>
                <w:spacing w:val="-2"/>
                <w:sz w:val="24"/>
              </w:rPr>
              <w:t>Э-320Х23С2ГТР Э-320Х25С2ГР</w:t>
            </w:r>
          </w:p>
          <w:p w:rsidR="00605713" w:rsidRDefault="006F43F2">
            <w:pPr>
              <w:pStyle w:val="TableParagraph"/>
              <w:spacing w:line="151" w:lineRule="exact"/>
              <w:ind w:left="11"/>
              <w:rPr>
                <w:sz w:val="24"/>
              </w:rPr>
            </w:pPr>
            <w:r>
              <w:rPr>
                <w:color w:val="2C2C2C"/>
                <w:spacing w:val="-2"/>
                <w:sz w:val="24"/>
              </w:rPr>
              <w:t>Э-350Х26Г2Р2СТ</w:t>
            </w:r>
          </w:p>
        </w:tc>
        <w:tc>
          <w:tcPr>
            <w:tcW w:w="2323" w:type="dxa"/>
          </w:tcPr>
          <w:p w:rsidR="00605713" w:rsidRDefault="006F43F2">
            <w:pPr>
              <w:pStyle w:val="TableParagraph"/>
              <w:ind w:left="9" w:right="1019"/>
              <w:rPr>
                <w:sz w:val="24"/>
              </w:rPr>
            </w:pPr>
            <w:r>
              <w:rPr>
                <w:color w:val="2C2C2C"/>
                <w:spacing w:val="-2"/>
                <w:sz w:val="24"/>
              </w:rPr>
              <w:t xml:space="preserve">13КН/ЛИВТ </w:t>
            </w:r>
            <w:r>
              <w:rPr>
                <w:color w:val="2C2C2C"/>
                <w:spacing w:val="-4"/>
                <w:sz w:val="24"/>
              </w:rPr>
              <w:t>Т-620</w:t>
            </w:r>
          </w:p>
          <w:p w:rsidR="00605713" w:rsidRDefault="006F43F2">
            <w:pPr>
              <w:pStyle w:val="TableParagraph"/>
              <w:spacing w:line="270" w:lineRule="atLeast"/>
              <w:ind w:left="9" w:right="1715"/>
              <w:rPr>
                <w:sz w:val="24"/>
              </w:rPr>
            </w:pPr>
            <w:r>
              <w:rPr>
                <w:color w:val="2C2C2C"/>
                <w:spacing w:val="-2"/>
                <w:sz w:val="24"/>
              </w:rPr>
              <w:t xml:space="preserve">Т-590 </w:t>
            </w:r>
            <w:r>
              <w:rPr>
                <w:color w:val="2C2C2C"/>
                <w:spacing w:val="-4"/>
                <w:sz w:val="24"/>
              </w:rPr>
              <w:t>Х-5</w:t>
            </w:r>
          </w:p>
        </w:tc>
        <w:tc>
          <w:tcPr>
            <w:tcW w:w="3946" w:type="dxa"/>
          </w:tcPr>
          <w:p w:rsidR="00605713" w:rsidRDefault="006F43F2">
            <w:pPr>
              <w:pStyle w:val="TableParagraph"/>
              <w:spacing w:line="276" w:lineRule="auto"/>
              <w:ind w:left="10"/>
              <w:rPr>
                <w:sz w:val="24"/>
              </w:rPr>
            </w:pPr>
            <w:r>
              <w:rPr>
                <w:color w:val="2C2C2C"/>
                <w:sz w:val="24"/>
              </w:rPr>
              <w:t>Наплавка</w:t>
            </w:r>
            <w:r>
              <w:rPr>
                <w:color w:val="2C2C2C"/>
                <w:spacing w:val="-14"/>
                <w:sz w:val="24"/>
              </w:rPr>
              <w:t xml:space="preserve"> </w:t>
            </w:r>
            <w:r>
              <w:rPr>
                <w:color w:val="2C2C2C"/>
                <w:sz w:val="24"/>
              </w:rPr>
              <w:t>деталей,</w:t>
            </w:r>
            <w:r>
              <w:rPr>
                <w:color w:val="2C2C2C"/>
                <w:spacing w:val="-13"/>
                <w:sz w:val="24"/>
              </w:rPr>
              <w:t xml:space="preserve"> </w:t>
            </w:r>
            <w:r>
              <w:rPr>
                <w:color w:val="2C2C2C"/>
                <w:sz w:val="24"/>
              </w:rPr>
              <w:t>работающих</w:t>
            </w:r>
            <w:r>
              <w:rPr>
                <w:color w:val="2C2C2C"/>
                <w:spacing w:val="-11"/>
                <w:sz w:val="24"/>
              </w:rPr>
              <w:t xml:space="preserve"> </w:t>
            </w:r>
            <w:r>
              <w:rPr>
                <w:color w:val="2C2C2C"/>
                <w:sz w:val="24"/>
              </w:rPr>
              <w:t>в условиях преимущественно абразивного изнашивания</w:t>
            </w:r>
          </w:p>
        </w:tc>
      </w:tr>
      <w:tr w:rsidR="00605713">
        <w:trPr>
          <w:trHeight w:val="161"/>
        </w:trPr>
        <w:tc>
          <w:tcPr>
            <w:tcW w:w="3255" w:type="dxa"/>
            <w:tcBorders>
              <w:bottom w:val="nil"/>
            </w:tcBorders>
            <w:shd w:val="clear" w:color="auto" w:fill="FFFFFF"/>
          </w:tcPr>
          <w:p w:rsidR="00605713" w:rsidRDefault="006F43F2">
            <w:pPr>
              <w:pStyle w:val="TableParagraph"/>
              <w:spacing w:line="141" w:lineRule="exact"/>
              <w:ind w:left="11"/>
              <w:rPr>
                <w:sz w:val="24"/>
              </w:rPr>
            </w:pPr>
            <w:r>
              <w:rPr>
                <w:noProof/>
                <w:sz w:val="24"/>
                <w:lang w:eastAsia="ru-RU"/>
              </w:rPr>
              <mc:AlternateContent>
                <mc:Choice Requires="wps">
                  <w:drawing>
                    <wp:anchor distT="0" distB="0" distL="0" distR="0" simplePos="0" relativeHeight="485782528" behindDoc="1" locked="0" layoutInCell="1" allowOverlap="1">
                      <wp:simplePos x="0" y="0"/>
                      <wp:positionH relativeFrom="column">
                        <wp:posOffset>4572</wp:posOffset>
                      </wp:positionH>
                      <wp:positionV relativeFrom="paragraph">
                        <wp:posOffset>-71949</wp:posOffset>
                      </wp:positionV>
                      <wp:extent cx="3538220" cy="71945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8220" cy="719455"/>
                                <a:chOff x="0" y="0"/>
                                <a:chExt cx="3538220" cy="719455"/>
                              </a:xfrm>
                            </wpg:grpSpPr>
                            <wps:wsp>
                              <wps:cNvPr id="33" name="Graphic 33"/>
                              <wps:cNvSpPr/>
                              <wps:spPr>
                                <a:xfrm>
                                  <a:off x="0" y="0"/>
                                  <a:ext cx="3538220" cy="719455"/>
                                </a:xfrm>
                                <a:custGeom>
                                  <a:avLst/>
                                  <a:gdLst/>
                                  <a:ahLst/>
                                  <a:cxnLst/>
                                  <a:rect l="l" t="t" r="r" b="b"/>
                                  <a:pathLst>
                                    <a:path w="3538220" h="719455">
                                      <a:moveTo>
                                        <a:pt x="2062607" y="0"/>
                                      </a:moveTo>
                                      <a:lnTo>
                                        <a:pt x="0" y="0"/>
                                      </a:lnTo>
                                      <a:lnTo>
                                        <a:pt x="0" y="719328"/>
                                      </a:lnTo>
                                      <a:lnTo>
                                        <a:pt x="2062607" y="719328"/>
                                      </a:lnTo>
                                      <a:lnTo>
                                        <a:pt x="2062607" y="0"/>
                                      </a:lnTo>
                                      <a:close/>
                                    </a:path>
                                    <a:path w="3538220" h="719455">
                                      <a:moveTo>
                                        <a:pt x="3538093" y="0"/>
                                      </a:moveTo>
                                      <a:lnTo>
                                        <a:pt x="2065655" y="0"/>
                                      </a:lnTo>
                                      <a:lnTo>
                                        <a:pt x="2065655" y="719328"/>
                                      </a:lnTo>
                                      <a:lnTo>
                                        <a:pt x="3538093" y="719328"/>
                                      </a:lnTo>
                                      <a:lnTo>
                                        <a:pt x="353809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pt;margin-top:-5.665312pt;width:278.6pt;height:56.65pt;mso-position-horizontal-relative:column;mso-position-vertical-relative:paragraph;z-index:-17533952" id="docshapegroup18" coordorigin="7,-113" coordsize="5572,1133">
                      <v:shape style="position:absolute;left:7;top:-114;width:5572;height:1133" id="docshape19" coordorigin="7,-113" coordsize="5572,1133" path="m3255,-113l7,-113,7,1019,3255,1019,3255,-113xm5579,-113l3260,-113,3260,1019,5579,1019,5579,-113xe" filled="true" fillcolor="#ffffff" stroked="false">
                        <v:path arrowok="t"/>
                        <v:fill type="solid"/>
                      </v:shape>
                      <w10:wrap type="none"/>
                    </v:group>
                  </w:pict>
                </mc:Fallback>
              </mc:AlternateContent>
            </w:r>
            <w:r>
              <w:rPr>
                <w:color w:val="2C2C2C"/>
                <w:spacing w:val="-2"/>
                <w:sz w:val="24"/>
              </w:rPr>
              <w:t>Э-300Х28Н4С4</w:t>
            </w:r>
          </w:p>
        </w:tc>
        <w:tc>
          <w:tcPr>
            <w:tcW w:w="2323" w:type="dxa"/>
            <w:tcBorders>
              <w:bottom w:val="nil"/>
            </w:tcBorders>
            <w:shd w:val="clear" w:color="auto" w:fill="FFFFFF"/>
          </w:tcPr>
          <w:p w:rsidR="00605713" w:rsidRDefault="006F43F2">
            <w:pPr>
              <w:pStyle w:val="TableParagraph"/>
              <w:spacing w:line="141" w:lineRule="exact"/>
              <w:ind w:left="9"/>
              <w:rPr>
                <w:sz w:val="24"/>
              </w:rPr>
            </w:pPr>
            <w:r>
              <w:rPr>
                <w:color w:val="2C2C2C"/>
                <w:spacing w:val="-2"/>
                <w:sz w:val="24"/>
              </w:rPr>
              <w:t>ЦС-</w:t>
            </w:r>
            <w:r>
              <w:rPr>
                <w:color w:val="2C2C2C"/>
                <w:spacing w:val="-10"/>
                <w:sz w:val="24"/>
              </w:rPr>
              <w:t>1</w:t>
            </w:r>
          </w:p>
        </w:tc>
        <w:tc>
          <w:tcPr>
            <w:tcW w:w="3946" w:type="dxa"/>
            <w:tcBorders>
              <w:bottom w:val="nil"/>
            </w:tcBorders>
          </w:tcPr>
          <w:p w:rsidR="00605713" w:rsidRDefault="006F43F2">
            <w:pPr>
              <w:pStyle w:val="TableParagraph"/>
              <w:spacing w:line="141" w:lineRule="exact"/>
              <w:ind w:left="10"/>
              <w:rPr>
                <w:sz w:val="24"/>
              </w:rPr>
            </w:pPr>
            <w:r>
              <w:rPr>
                <w:color w:val="2C2C2C"/>
                <w:sz w:val="24"/>
              </w:rPr>
              <w:t>Наплавка</w:t>
            </w:r>
            <w:r>
              <w:rPr>
                <w:color w:val="2C2C2C"/>
                <w:spacing w:val="-4"/>
                <w:sz w:val="24"/>
              </w:rPr>
              <w:t xml:space="preserve"> </w:t>
            </w:r>
            <w:r>
              <w:rPr>
                <w:color w:val="2C2C2C"/>
                <w:sz w:val="24"/>
              </w:rPr>
              <w:t>деталей,</w:t>
            </w:r>
            <w:r>
              <w:rPr>
                <w:color w:val="2C2C2C"/>
                <w:spacing w:val="-3"/>
                <w:sz w:val="24"/>
              </w:rPr>
              <w:t xml:space="preserve"> </w:t>
            </w:r>
            <w:r>
              <w:rPr>
                <w:color w:val="2C2C2C"/>
                <w:sz w:val="24"/>
              </w:rPr>
              <w:t>работающих</w:t>
            </w:r>
            <w:r>
              <w:rPr>
                <w:color w:val="2C2C2C"/>
                <w:spacing w:val="-1"/>
                <w:sz w:val="24"/>
              </w:rPr>
              <w:t xml:space="preserve"> </w:t>
            </w:r>
            <w:proofErr w:type="gramStart"/>
            <w:r>
              <w:rPr>
                <w:color w:val="2C2C2C"/>
                <w:spacing w:val="-10"/>
                <w:sz w:val="24"/>
              </w:rPr>
              <w:t>в</w:t>
            </w:r>
            <w:proofErr w:type="gramEnd"/>
          </w:p>
        </w:tc>
      </w:tr>
      <w:tr w:rsidR="00605713">
        <w:trPr>
          <w:trHeight w:val="858"/>
        </w:trPr>
        <w:tc>
          <w:tcPr>
            <w:tcW w:w="3255" w:type="dxa"/>
            <w:tcBorders>
              <w:top w:val="nil"/>
            </w:tcBorders>
            <w:shd w:val="clear" w:color="auto" w:fill="FFFFFF"/>
          </w:tcPr>
          <w:p w:rsidR="00605713" w:rsidRDefault="006F43F2">
            <w:pPr>
              <w:pStyle w:val="TableParagraph"/>
              <w:ind w:left="11" w:right="1512"/>
              <w:rPr>
                <w:sz w:val="24"/>
              </w:rPr>
            </w:pPr>
            <w:r>
              <w:rPr>
                <w:color w:val="2C2C2C"/>
                <w:spacing w:val="-2"/>
                <w:sz w:val="24"/>
              </w:rPr>
              <w:t>Э-225Х10Г10С Э-110Х14В13Ф2 Э-175Б8Х6СТ</w:t>
            </w:r>
          </w:p>
        </w:tc>
        <w:tc>
          <w:tcPr>
            <w:tcW w:w="2323" w:type="dxa"/>
            <w:tcBorders>
              <w:top w:val="nil"/>
            </w:tcBorders>
            <w:shd w:val="clear" w:color="auto" w:fill="FFFFFF"/>
          </w:tcPr>
          <w:p w:rsidR="00605713" w:rsidRDefault="006F43F2">
            <w:pPr>
              <w:pStyle w:val="TableParagraph"/>
              <w:ind w:left="9" w:right="1611"/>
              <w:jc w:val="both"/>
              <w:rPr>
                <w:sz w:val="24"/>
              </w:rPr>
            </w:pPr>
            <w:r>
              <w:rPr>
                <w:color w:val="2C2C2C"/>
                <w:spacing w:val="-2"/>
                <w:sz w:val="24"/>
              </w:rPr>
              <w:t xml:space="preserve">ЦН-11 </w:t>
            </w:r>
            <w:r>
              <w:rPr>
                <w:color w:val="2C2C2C"/>
                <w:spacing w:val="-4"/>
                <w:sz w:val="24"/>
              </w:rPr>
              <w:t xml:space="preserve">ВСН-6 </w:t>
            </w:r>
            <w:r>
              <w:rPr>
                <w:color w:val="2C2C2C"/>
                <w:spacing w:val="-2"/>
                <w:sz w:val="24"/>
              </w:rPr>
              <w:t>ЦН-</w:t>
            </w:r>
            <w:r>
              <w:rPr>
                <w:color w:val="2C2C2C"/>
                <w:spacing w:val="-7"/>
                <w:sz w:val="24"/>
              </w:rPr>
              <w:t>16</w:t>
            </w:r>
          </w:p>
        </w:tc>
        <w:tc>
          <w:tcPr>
            <w:tcW w:w="3946" w:type="dxa"/>
            <w:tcBorders>
              <w:top w:val="nil"/>
            </w:tcBorders>
          </w:tcPr>
          <w:p w:rsidR="00605713" w:rsidRDefault="006F43F2">
            <w:pPr>
              <w:pStyle w:val="TableParagraph"/>
              <w:spacing w:before="37" w:line="276" w:lineRule="auto"/>
              <w:ind w:left="10"/>
              <w:rPr>
                <w:sz w:val="24"/>
              </w:rPr>
            </w:pPr>
            <w:proofErr w:type="gramStart"/>
            <w:r>
              <w:rPr>
                <w:color w:val="2C2C2C"/>
                <w:sz w:val="24"/>
              </w:rPr>
              <w:t>условиях</w:t>
            </w:r>
            <w:proofErr w:type="gramEnd"/>
            <w:r>
              <w:rPr>
                <w:color w:val="2C2C2C"/>
                <w:sz w:val="24"/>
              </w:rPr>
              <w:t xml:space="preserve"> интенсивного абразивного изнашивания</w:t>
            </w:r>
            <w:r>
              <w:rPr>
                <w:color w:val="2C2C2C"/>
                <w:spacing w:val="-15"/>
                <w:sz w:val="24"/>
              </w:rPr>
              <w:t xml:space="preserve"> </w:t>
            </w:r>
            <w:r>
              <w:rPr>
                <w:color w:val="2C2C2C"/>
                <w:sz w:val="24"/>
              </w:rPr>
              <w:t>с</w:t>
            </w:r>
            <w:r>
              <w:rPr>
                <w:color w:val="2C2C2C"/>
                <w:spacing w:val="-14"/>
                <w:sz w:val="24"/>
              </w:rPr>
              <w:t xml:space="preserve"> </w:t>
            </w:r>
            <w:r>
              <w:rPr>
                <w:color w:val="2C2C2C"/>
                <w:sz w:val="24"/>
              </w:rPr>
              <w:t>ударными</w:t>
            </w:r>
            <w:r>
              <w:rPr>
                <w:color w:val="2C2C2C"/>
                <w:spacing w:val="-15"/>
                <w:sz w:val="24"/>
              </w:rPr>
              <w:t xml:space="preserve"> </w:t>
            </w:r>
            <w:r>
              <w:rPr>
                <w:color w:val="2C2C2C"/>
                <w:sz w:val="24"/>
              </w:rPr>
              <w:t>нагрузками</w:t>
            </w:r>
          </w:p>
        </w:tc>
      </w:tr>
      <w:tr w:rsidR="00605713">
        <w:trPr>
          <w:trHeight w:val="269"/>
        </w:trPr>
        <w:tc>
          <w:tcPr>
            <w:tcW w:w="3255" w:type="dxa"/>
            <w:tcBorders>
              <w:bottom w:val="nil"/>
            </w:tcBorders>
          </w:tcPr>
          <w:p w:rsidR="00605713" w:rsidRDefault="006F43F2">
            <w:pPr>
              <w:pStyle w:val="TableParagraph"/>
              <w:spacing w:line="250" w:lineRule="exact"/>
              <w:ind w:left="11"/>
              <w:rPr>
                <w:sz w:val="24"/>
              </w:rPr>
            </w:pPr>
            <w:r>
              <w:rPr>
                <w:color w:val="2C2C2C"/>
                <w:spacing w:val="-2"/>
                <w:sz w:val="24"/>
              </w:rPr>
              <w:t>Э-08Х17Н8С6Г</w:t>
            </w:r>
          </w:p>
        </w:tc>
        <w:tc>
          <w:tcPr>
            <w:tcW w:w="2323" w:type="dxa"/>
            <w:vMerge w:val="restart"/>
          </w:tcPr>
          <w:p w:rsidR="00605713" w:rsidRDefault="006F43F2">
            <w:pPr>
              <w:pStyle w:val="TableParagraph"/>
              <w:spacing w:line="268" w:lineRule="exact"/>
              <w:ind w:left="9"/>
              <w:rPr>
                <w:sz w:val="24"/>
              </w:rPr>
            </w:pPr>
            <w:r>
              <w:rPr>
                <w:color w:val="2C2C2C"/>
                <w:sz w:val="24"/>
              </w:rPr>
              <w:t>ЦН-6М,</w:t>
            </w:r>
            <w:r>
              <w:rPr>
                <w:color w:val="2C2C2C"/>
                <w:spacing w:val="-8"/>
                <w:sz w:val="24"/>
              </w:rPr>
              <w:t xml:space="preserve"> </w:t>
            </w:r>
            <w:r>
              <w:rPr>
                <w:color w:val="2C2C2C"/>
                <w:sz w:val="24"/>
              </w:rPr>
              <w:t>ЦН-</w:t>
            </w:r>
            <w:r>
              <w:rPr>
                <w:color w:val="2C2C2C"/>
                <w:spacing w:val="-5"/>
                <w:sz w:val="24"/>
              </w:rPr>
              <w:t>6Л</w:t>
            </w:r>
          </w:p>
          <w:p w:rsidR="00605713" w:rsidRDefault="006F43F2">
            <w:pPr>
              <w:pStyle w:val="TableParagraph"/>
              <w:spacing w:before="36" w:line="271" w:lineRule="auto"/>
              <w:ind w:left="9" w:right="84"/>
              <w:rPr>
                <w:sz w:val="24"/>
              </w:rPr>
            </w:pPr>
            <w:r>
              <w:rPr>
                <w:color w:val="2C2C2C"/>
                <w:sz w:val="24"/>
              </w:rPr>
              <w:t>ВПИ-1</w:t>
            </w:r>
            <w:r>
              <w:rPr>
                <w:color w:val="2C2C2C"/>
                <w:spacing w:val="-15"/>
                <w:sz w:val="24"/>
              </w:rPr>
              <w:t xml:space="preserve"> </w:t>
            </w:r>
            <w:r>
              <w:rPr>
                <w:color w:val="2C2C2C"/>
                <w:sz w:val="24"/>
              </w:rPr>
              <w:t>УОНИ-13/Н1-</w:t>
            </w:r>
            <w:r>
              <w:rPr>
                <w:color w:val="2C2C2C"/>
                <w:spacing w:val="-6"/>
                <w:sz w:val="24"/>
              </w:rPr>
              <w:t>БК</w:t>
            </w:r>
          </w:p>
          <w:p w:rsidR="00605713" w:rsidRDefault="006F43F2">
            <w:pPr>
              <w:pStyle w:val="TableParagraph"/>
              <w:spacing w:line="268" w:lineRule="auto"/>
              <w:ind w:left="9" w:right="475"/>
              <w:rPr>
                <w:sz w:val="24"/>
              </w:rPr>
            </w:pPr>
            <w:r>
              <w:rPr>
                <w:color w:val="2C2C2C"/>
                <w:sz w:val="24"/>
              </w:rPr>
              <w:t>ЦН-12М,</w:t>
            </w:r>
            <w:r>
              <w:rPr>
                <w:color w:val="2C2C2C"/>
                <w:spacing w:val="-15"/>
                <w:sz w:val="24"/>
              </w:rPr>
              <w:t xml:space="preserve"> </w:t>
            </w:r>
            <w:r>
              <w:rPr>
                <w:color w:val="2C2C2C"/>
                <w:sz w:val="24"/>
              </w:rPr>
              <w:t xml:space="preserve">ЦН-12Л </w:t>
            </w:r>
            <w:r>
              <w:rPr>
                <w:color w:val="2C2C2C"/>
                <w:spacing w:val="-2"/>
                <w:sz w:val="24"/>
              </w:rPr>
              <w:t>ЦН-18</w:t>
            </w:r>
          </w:p>
          <w:p w:rsidR="00605713" w:rsidRDefault="006F43F2">
            <w:pPr>
              <w:pStyle w:val="TableParagraph"/>
              <w:spacing w:before="3" w:line="271" w:lineRule="auto"/>
              <w:ind w:left="9" w:right="1636"/>
              <w:rPr>
                <w:sz w:val="24"/>
              </w:rPr>
            </w:pPr>
            <w:r>
              <w:rPr>
                <w:color w:val="2C2C2C"/>
                <w:spacing w:val="-2"/>
                <w:sz w:val="24"/>
              </w:rPr>
              <w:t xml:space="preserve">ЦН-19 ЦН-20 </w:t>
            </w:r>
            <w:r>
              <w:rPr>
                <w:color w:val="2C2C2C"/>
                <w:spacing w:val="-4"/>
                <w:sz w:val="24"/>
              </w:rPr>
              <w:t>ЦН-3 ЦН-2</w:t>
            </w:r>
          </w:p>
        </w:tc>
        <w:tc>
          <w:tcPr>
            <w:tcW w:w="3946" w:type="dxa"/>
            <w:tcBorders>
              <w:bottom w:val="nil"/>
            </w:tcBorders>
          </w:tcPr>
          <w:p w:rsidR="00605713" w:rsidRDefault="006F43F2">
            <w:pPr>
              <w:pStyle w:val="TableParagraph"/>
              <w:spacing w:line="250" w:lineRule="exact"/>
              <w:ind w:left="10"/>
              <w:rPr>
                <w:sz w:val="24"/>
              </w:rPr>
            </w:pPr>
            <w:r>
              <w:rPr>
                <w:color w:val="2C2C2C"/>
                <w:sz w:val="24"/>
              </w:rPr>
              <w:t>Наплавка</w:t>
            </w:r>
            <w:r>
              <w:rPr>
                <w:color w:val="2C2C2C"/>
                <w:spacing w:val="1"/>
                <w:sz w:val="24"/>
              </w:rPr>
              <w:t xml:space="preserve"> </w:t>
            </w:r>
            <w:proofErr w:type="gramStart"/>
            <w:r>
              <w:rPr>
                <w:color w:val="2C2C2C"/>
                <w:spacing w:val="-2"/>
                <w:sz w:val="24"/>
              </w:rPr>
              <w:t>уплотнительных</w:t>
            </w:r>
            <w:proofErr w:type="gramEnd"/>
          </w:p>
        </w:tc>
      </w:tr>
      <w:tr w:rsidR="00605713">
        <w:trPr>
          <w:trHeight w:val="816"/>
        </w:trPr>
        <w:tc>
          <w:tcPr>
            <w:tcW w:w="3255" w:type="dxa"/>
            <w:tcBorders>
              <w:top w:val="nil"/>
              <w:bottom w:val="nil"/>
            </w:tcBorders>
          </w:tcPr>
          <w:p w:rsidR="00605713" w:rsidRDefault="006F43F2">
            <w:pPr>
              <w:pStyle w:val="TableParagraph"/>
              <w:ind w:left="11" w:right="838"/>
              <w:rPr>
                <w:sz w:val="24"/>
              </w:rPr>
            </w:pPr>
            <w:r>
              <w:rPr>
                <w:color w:val="2C2C2C"/>
                <w:spacing w:val="-2"/>
                <w:sz w:val="24"/>
              </w:rPr>
              <w:t>Э-</w:t>
            </w:r>
            <w:r>
              <w:rPr>
                <w:color w:val="2C2C2C"/>
                <w:spacing w:val="-2"/>
                <w:sz w:val="24"/>
              </w:rPr>
              <w:t>08Х16Н9С5Г2М2ФТ Э-09Х31Н8АМ2</w:t>
            </w:r>
          </w:p>
          <w:p w:rsidR="00605713" w:rsidRDefault="006F43F2">
            <w:pPr>
              <w:pStyle w:val="TableParagraph"/>
              <w:spacing w:line="256" w:lineRule="exact"/>
              <w:ind w:left="11"/>
              <w:rPr>
                <w:sz w:val="24"/>
              </w:rPr>
            </w:pPr>
            <w:r>
              <w:rPr>
                <w:color w:val="2C2C2C"/>
                <w:spacing w:val="-2"/>
                <w:sz w:val="24"/>
              </w:rPr>
              <w:t>Э-13Х16Н8М5С5Г4Б</w:t>
            </w:r>
          </w:p>
        </w:tc>
        <w:tc>
          <w:tcPr>
            <w:tcW w:w="2323" w:type="dxa"/>
            <w:vMerge/>
            <w:tcBorders>
              <w:top w:val="nil"/>
            </w:tcBorders>
          </w:tcPr>
          <w:p w:rsidR="00605713" w:rsidRDefault="00605713">
            <w:pPr>
              <w:rPr>
                <w:sz w:val="2"/>
                <w:szCs w:val="2"/>
              </w:rPr>
            </w:pPr>
          </w:p>
        </w:tc>
        <w:tc>
          <w:tcPr>
            <w:tcW w:w="3946" w:type="dxa"/>
            <w:tcBorders>
              <w:top w:val="nil"/>
              <w:bottom w:val="nil"/>
            </w:tcBorders>
          </w:tcPr>
          <w:p w:rsidR="00605713" w:rsidRDefault="006F43F2">
            <w:pPr>
              <w:pStyle w:val="TableParagraph"/>
              <w:spacing w:before="32" w:line="276" w:lineRule="auto"/>
              <w:ind w:left="10"/>
              <w:rPr>
                <w:sz w:val="24"/>
              </w:rPr>
            </w:pPr>
            <w:r>
              <w:rPr>
                <w:color w:val="2C2C2C"/>
                <w:sz w:val="24"/>
              </w:rPr>
              <w:t>поверхностей</w:t>
            </w:r>
            <w:r>
              <w:rPr>
                <w:color w:val="2C2C2C"/>
                <w:spacing w:val="-12"/>
                <w:sz w:val="24"/>
              </w:rPr>
              <w:t xml:space="preserve"> </w:t>
            </w:r>
            <w:r>
              <w:rPr>
                <w:color w:val="2C2C2C"/>
                <w:sz w:val="24"/>
              </w:rPr>
              <w:t>арматуры</w:t>
            </w:r>
            <w:r>
              <w:rPr>
                <w:color w:val="2C2C2C"/>
                <w:spacing w:val="-12"/>
                <w:sz w:val="24"/>
              </w:rPr>
              <w:t xml:space="preserve"> </w:t>
            </w:r>
            <w:r>
              <w:rPr>
                <w:color w:val="2C2C2C"/>
                <w:sz w:val="24"/>
              </w:rPr>
              <w:t>для</w:t>
            </w:r>
            <w:r>
              <w:rPr>
                <w:color w:val="2C2C2C"/>
                <w:spacing w:val="-13"/>
                <w:sz w:val="24"/>
              </w:rPr>
              <w:t xml:space="preserve"> </w:t>
            </w:r>
            <w:r>
              <w:rPr>
                <w:color w:val="2C2C2C"/>
                <w:sz w:val="24"/>
              </w:rPr>
              <w:t>котлов, трубопроводов и нефтеаппаратуры</w:t>
            </w:r>
          </w:p>
        </w:tc>
      </w:tr>
      <w:tr w:rsidR="00605713">
        <w:trPr>
          <w:trHeight w:val="265"/>
        </w:trPr>
        <w:tc>
          <w:tcPr>
            <w:tcW w:w="3255" w:type="dxa"/>
            <w:tcBorders>
              <w:top w:val="nil"/>
              <w:bottom w:val="nil"/>
            </w:tcBorders>
          </w:tcPr>
          <w:p w:rsidR="00605713" w:rsidRDefault="006F43F2">
            <w:pPr>
              <w:pStyle w:val="TableParagraph"/>
              <w:spacing w:line="246" w:lineRule="exact"/>
              <w:ind w:left="11"/>
              <w:rPr>
                <w:sz w:val="24"/>
              </w:rPr>
            </w:pPr>
            <w:r>
              <w:rPr>
                <w:color w:val="2C2C2C"/>
                <w:spacing w:val="-2"/>
                <w:sz w:val="24"/>
              </w:rPr>
              <w:t>Э-15Х15Н10С5М3Г</w:t>
            </w:r>
          </w:p>
        </w:tc>
        <w:tc>
          <w:tcPr>
            <w:tcW w:w="2323" w:type="dxa"/>
            <w:vMerge/>
            <w:tcBorders>
              <w:top w:val="nil"/>
            </w:tcBorders>
          </w:tcPr>
          <w:p w:rsidR="00605713" w:rsidRDefault="00605713">
            <w:pPr>
              <w:rPr>
                <w:sz w:val="2"/>
                <w:szCs w:val="2"/>
              </w:rPr>
            </w:pPr>
          </w:p>
        </w:tc>
        <w:tc>
          <w:tcPr>
            <w:tcW w:w="3946" w:type="dxa"/>
            <w:tcBorders>
              <w:top w:val="nil"/>
              <w:bottom w:val="nil"/>
            </w:tcBorders>
          </w:tcPr>
          <w:p w:rsidR="00605713" w:rsidRDefault="00605713">
            <w:pPr>
              <w:pStyle w:val="TableParagraph"/>
              <w:rPr>
                <w:sz w:val="18"/>
              </w:rPr>
            </w:pPr>
          </w:p>
        </w:tc>
      </w:tr>
      <w:tr w:rsidR="00605713">
        <w:trPr>
          <w:trHeight w:val="266"/>
        </w:trPr>
        <w:tc>
          <w:tcPr>
            <w:tcW w:w="3255" w:type="dxa"/>
            <w:tcBorders>
              <w:top w:val="nil"/>
              <w:bottom w:val="nil"/>
            </w:tcBorders>
          </w:tcPr>
          <w:p w:rsidR="00605713" w:rsidRDefault="006F43F2">
            <w:pPr>
              <w:pStyle w:val="TableParagraph"/>
              <w:spacing w:line="246" w:lineRule="exact"/>
              <w:ind w:left="11"/>
              <w:rPr>
                <w:sz w:val="24"/>
              </w:rPr>
            </w:pPr>
            <w:r>
              <w:rPr>
                <w:color w:val="2C2C2C"/>
                <w:spacing w:val="-2"/>
                <w:sz w:val="24"/>
              </w:rPr>
              <w:t>Э-15Х28Н10С3ГТ</w:t>
            </w:r>
          </w:p>
        </w:tc>
        <w:tc>
          <w:tcPr>
            <w:tcW w:w="2323" w:type="dxa"/>
            <w:vMerge/>
            <w:tcBorders>
              <w:top w:val="nil"/>
            </w:tcBorders>
          </w:tcPr>
          <w:p w:rsidR="00605713" w:rsidRDefault="00605713">
            <w:pPr>
              <w:rPr>
                <w:sz w:val="2"/>
                <w:szCs w:val="2"/>
              </w:rPr>
            </w:pPr>
          </w:p>
        </w:tc>
        <w:tc>
          <w:tcPr>
            <w:tcW w:w="3946" w:type="dxa"/>
            <w:tcBorders>
              <w:top w:val="nil"/>
              <w:bottom w:val="nil"/>
            </w:tcBorders>
          </w:tcPr>
          <w:p w:rsidR="00605713" w:rsidRDefault="00605713">
            <w:pPr>
              <w:pStyle w:val="TableParagraph"/>
              <w:rPr>
                <w:sz w:val="18"/>
              </w:rPr>
            </w:pPr>
          </w:p>
        </w:tc>
      </w:tr>
      <w:tr w:rsidR="00605713">
        <w:trPr>
          <w:trHeight w:val="265"/>
        </w:trPr>
        <w:tc>
          <w:tcPr>
            <w:tcW w:w="3255" w:type="dxa"/>
            <w:tcBorders>
              <w:top w:val="nil"/>
              <w:bottom w:val="nil"/>
            </w:tcBorders>
          </w:tcPr>
          <w:p w:rsidR="00605713" w:rsidRDefault="006F43F2">
            <w:pPr>
              <w:pStyle w:val="TableParagraph"/>
              <w:spacing w:line="246" w:lineRule="exact"/>
              <w:ind w:left="11"/>
              <w:rPr>
                <w:sz w:val="24"/>
              </w:rPr>
            </w:pPr>
            <w:r>
              <w:rPr>
                <w:color w:val="2C2C2C"/>
                <w:spacing w:val="-2"/>
                <w:sz w:val="24"/>
              </w:rPr>
              <w:t>Э-15Х28Н10С3М2ГТ</w:t>
            </w:r>
          </w:p>
        </w:tc>
        <w:tc>
          <w:tcPr>
            <w:tcW w:w="2323" w:type="dxa"/>
            <w:vMerge/>
            <w:tcBorders>
              <w:top w:val="nil"/>
            </w:tcBorders>
          </w:tcPr>
          <w:p w:rsidR="00605713" w:rsidRDefault="00605713">
            <w:pPr>
              <w:rPr>
                <w:sz w:val="2"/>
                <w:szCs w:val="2"/>
              </w:rPr>
            </w:pPr>
          </w:p>
        </w:tc>
        <w:tc>
          <w:tcPr>
            <w:tcW w:w="3946" w:type="dxa"/>
            <w:tcBorders>
              <w:top w:val="nil"/>
              <w:bottom w:val="nil"/>
            </w:tcBorders>
          </w:tcPr>
          <w:p w:rsidR="00605713" w:rsidRDefault="00605713">
            <w:pPr>
              <w:pStyle w:val="TableParagraph"/>
              <w:rPr>
                <w:sz w:val="18"/>
              </w:rPr>
            </w:pPr>
          </w:p>
        </w:tc>
      </w:tr>
      <w:tr w:rsidR="00605713">
        <w:trPr>
          <w:trHeight w:val="265"/>
        </w:trPr>
        <w:tc>
          <w:tcPr>
            <w:tcW w:w="3255" w:type="dxa"/>
            <w:tcBorders>
              <w:top w:val="nil"/>
              <w:bottom w:val="nil"/>
            </w:tcBorders>
          </w:tcPr>
          <w:p w:rsidR="00605713" w:rsidRDefault="006F43F2">
            <w:pPr>
              <w:pStyle w:val="TableParagraph"/>
              <w:spacing w:line="246" w:lineRule="exact"/>
              <w:ind w:left="11"/>
              <w:rPr>
                <w:sz w:val="24"/>
              </w:rPr>
            </w:pPr>
            <w:r>
              <w:rPr>
                <w:color w:val="2C2C2C"/>
                <w:spacing w:val="-2"/>
                <w:sz w:val="24"/>
              </w:rPr>
              <w:t>Э-200Х29Н6Г2</w:t>
            </w:r>
          </w:p>
        </w:tc>
        <w:tc>
          <w:tcPr>
            <w:tcW w:w="2323" w:type="dxa"/>
            <w:vMerge/>
            <w:tcBorders>
              <w:top w:val="nil"/>
            </w:tcBorders>
          </w:tcPr>
          <w:p w:rsidR="00605713" w:rsidRDefault="00605713">
            <w:pPr>
              <w:rPr>
                <w:sz w:val="2"/>
                <w:szCs w:val="2"/>
              </w:rPr>
            </w:pPr>
          </w:p>
        </w:tc>
        <w:tc>
          <w:tcPr>
            <w:tcW w:w="3946" w:type="dxa"/>
            <w:tcBorders>
              <w:top w:val="nil"/>
              <w:bottom w:val="nil"/>
            </w:tcBorders>
          </w:tcPr>
          <w:p w:rsidR="00605713" w:rsidRDefault="00605713">
            <w:pPr>
              <w:pStyle w:val="TableParagraph"/>
              <w:rPr>
                <w:sz w:val="18"/>
              </w:rPr>
            </w:pPr>
          </w:p>
        </w:tc>
      </w:tr>
      <w:tr w:rsidR="00605713">
        <w:trPr>
          <w:trHeight w:val="612"/>
        </w:trPr>
        <w:tc>
          <w:tcPr>
            <w:tcW w:w="3255" w:type="dxa"/>
            <w:tcBorders>
              <w:top w:val="nil"/>
            </w:tcBorders>
          </w:tcPr>
          <w:p w:rsidR="00605713" w:rsidRDefault="006F43F2">
            <w:pPr>
              <w:pStyle w:val="TableParagraph"/>
              <w:spacing w:line="266" w:lineRule="exact"/>
              <w:ind w:left="11"/>
              <w:rPr>
                <w:sz w:val="24"/>
              </w:rPr>
            </w:pPr>
            <w:r>
              <w:rPr>
                <w:color w:val="2C2C2C"/>
                <w:spacing w:val="-2"/>
                <w:sz w:val="24"/>
              </w:rPr>
              <w:t>Э-190К62Х29В5С2</w:t>
            </w:r>
          </w:p>
        </w:tc>
        <w:tc>
          <w:tcPr>
            <w:tcW w:w="2323" w:type="dxa"/>
            <w:vMerge/>
            <w:tcBorders>
              <w:top w:val="nil"/>
            </w:tcBorders>
          </w:tcPr>
          <w:p w:rsidR="00605713" w:rsidRDefault="00605713">
            <w:pPr>
              <w:rPr>
                <w:sz w:val="2"/>
                <w:szCs w:val="2"/>
              </w:rPr>
            </w:pPr>
          </w:p>
        </w:tc>
        <w:tc>
          <w:tcPr>
            <w:tcW w:w="3946" w:type="dxa"/>
            <w:tcBorders>
              <w:top w:val="nil"/>
            </w:tcBorders>
          </w:tcPr>
          <w:p w:rsidR="00605713" w:rsidRDefault="00605713">
            <w:pPr>
              <w:pStyle w:val="TableParagraph"/>
              <w:rPr>
                <w:sz w:val="24"/>
              </w:rPr>
            </w:pPr>
          </w:p>
        </w:tc>
      </w:tr>
    </w:tbl>
    <w:p w:rsidR="00605713" w:rsidRDefault="006F43F2">
      <w:pPr>
        <w:pStyle w:val="2"/>
        <w:spacing w:before="24" w:line="240" w:lineRule="auto"/>
      </w:pPr>
      <w:r>
        <w:t>Размеры</w:t>
      </w:r>
      <w:r>
        <w:rPr>
          <w:spacing w:val="-3"/>
        </w:rPr>
        <w:t xml:space="preserve"> </w:t>
      </w:r>
      <w:r>
        <w:t>электродов</w:t>
      </w:r>
      <w:r>
        <w:rPr>
          <w:spacing w:val="-3"/>
        </w:rPr>
        <w:t xml:space="preserve"> </w:t>
      </w:r>
      <w:r>
        <w:t>для</w:t>
      </w:r>
      <w:r>
        <w:rPr>
          <w:spacing w:val="-3"/>
        </w:rPr>
        <w:t xml:space="preserve"> </w:t>
      </w:r>
      <w:r>
        <w:rPr>
          <w:spacing w:val="-2"/>
        </w:rPr>
        <w:t>наплавки</w:t>
      </w:r>
    </w:p>
    <w:p w:rsidR="00605713" w:rsidRDefault="00605713">
      <w:pPr>
        <w:pStyle w:val="2"/>
        <w:spacing w:line="240" w:lineRule="auto"/>
        <w:sectPr w:rsidR="00605713">
          <w:pgSz w:w="11910" w:h="16840"/>
          <w:pgMar w:top="680" w:right="0" w:bottom="1200" w:left="141" w:header="0" w:footer="936" w:gutter="0"/>
          <w:cols w:space="720"/>
        </w:sectPr>
      </w:pPr>
    </w:p>
    <w:p w:rsidR="00605713" w:rsidRDefault="006F43F2">
      <w:pPr>
        <w:ind w:left="579"/>
        <w:rPr>
          <w:sz w:val="20"/>
        </w:rPr>
      </w:pPr>
      <w:r>
        <w:rPr>
          <w:noProof/>
          <w:sz w:val="20"/>
          <w:lang w:eastAsia="ru-RU"/>
        </w:rPr>
        <w:lastRenderedPageBreak/>
        <w:drawing>
          <wp:inline distT="0" distB="0" distL="0" distR="0">
            <wp:extent cx="3512895" cy="108585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5" cstate="print"/>
                    <a:stretch>
                      <a:fillRect/>
                    </a:stretch>
                  </pic:blipFill>
                  <pic:spPr>
                    <a:xfrm>
                      <a:off x="0" y="0"/>
                      <a:ext cx="3512895" cy="1085850"/>
                    </a:xfrm>
                    <a:prstGeom prst="rect">
                      <a:avLst/>
                    </a:prstGeom>
                  </pic:spPr>
                </pic:pic>
              </a:graphicData>
            </a:graphic>
          </wp:inline>
        </w:drawing>
      </w:r>
    </w:p>
    <w:p w:rsidR="00605713" w:rsidRDefault="006F43F2">
      <w:pPr>
        <w:ind w:left="579"/>
        <w:rPr>
          <w:sz w:val="24"/>
        </w:rPr>
      </w:pPr>
      <w:r>
        <w:rPr>
          <w:b/>
          <w:sz w:val="24"/>
        </w:rPr>
        <w:t>Рис..1.</w:t>
      </w:r>
      <w:r>
        <w:rPr>
          <w:b/>
          <w:spacing w:val="-3"/>
          <w:sz w:val="24"/>
        </w:rPr>
        <w:t xml:space="preserve"> </w:t>
      </w:r>
      <w:r>
        <w:rPr>
          <w:b/>
          <w:sz w:val="24"/>
        </w:rPr>
        <w:t>Эскиз</w:t>
      </w:r>
      <w:r>
        <w:rPr>
          <w:b/>
          <w:spacing w:val="-3"/>
          <w:sz w:val="24"/>
        </w:rPr>
        <w:t xml:space="preserve"> </w:t>
      </w:r>
      <w:r>
        <w:rPr>
          <w:b/>
          <w:sz w:val="24"/>
        </w:rPr>
        <w:t>электрода:</w:t>
      </w:r>
      <w:r>
        <w:rPr>
          <w:b/>
          <w:spacing w:val="-3"/>
          <w:sz w:val="24"/>
        </w:rPr>
        <w:t xml:space="preserve"> </w:t>
      </w:r>
      <w:r>
        <w:rPr>
          <w:b/>
          <w:sz w:val="24"/>
        </w:rPr>
        <w:t>1</w:t>
      </w:r>
      <w:r>
        <w:rPr>
          <w:b/>
          <w:spacing w:val="-3"/>
          <w:sz w:val="24"/>
        </w:rPr>
        <w:t xml:space="preserve"> </w:t>
      </w:r>
      <w:r>
        <w:rPr>
          <w:sz w:val="24"/>
        </w:rPr>
        <w:t>-</w:t>
      </w:r>
      <w:r>
        <w:rPr>
          <w:spacing w:val="-4"/>
          <w:sz w:val="24"/>
        </w:rPr>
        <w:t xml:space="preserve"> </w:t>
      </w:r>
      <w:r>
        <w:rPr>
          <w:sz w:val="24"/>
        </w:rPr>
        <w:t>стержень;</w:t>
      </w:r>
      <w:r>
        <w:rPr>
          <w:spacing w:val="-2"/>
          <w:sz w:val="24"/>
        </w:rPr>
        <w:t xml:space="preserve"> </w:t>
      </w:r>
      <w:r>
        <w:rPr>
          <w:b/>
          <w:sz w:val="24"/>
        </w:rPr>
        <w:t>2</w:t>
      </w:r>
      <w:r>
        <w:rPr>
          <w:b/>
          <w:spacing w:val="-3"/>
          <w:sz w:val="24"/>
        </w:rPr>
        <w:t xml:space="preserve"> </w:t>
      </w:r>
      <w:r>
        <w:rPr>
          <w:sz w:val="24"/>
        </w:rPr>
        <w:t>-</w:t>
      </w:r>
      <w:r>
        <w:rPr>
          <w:spacing w:val="-2"/>
          <w:sz w:val="24"/>
        </w:rPr>
        <w:t xml:space="preserve"> </w:t>
      </w:r>
      <w:r>
        <w:rPr>
          <w:sz w:val="24"/>
        </w:rPr>
        <w:t>участок</w:t>
      </w:r>
      <w:r>
        <w:rPr>
          <w:spacing w:val="-2"/>
          <w:sz w:val="24"/>
        </w:rPr>
        <w:t xml:space="preserve"> </w:t>
      </w:r>
      <w:r>
        <w:rPr>
          <w:sz w:val="24"/>
        </w:rPr>
        <w:t>перехода;</w:t>
      </w:r>
      <w:r>
        <w:rPr>
          <w:spacing w:val="-1"/>
          <w:sz w:val="24"/>
        </w:rPr>
        <w:t xml:space="preserve"> </w:t>
      </w:r>
      <w:r>
        <w:rPr>
          <w:b/>
          <w:sz w:val="24"/>
        </w:rPr>
        <w:t>3</w:t>
      </w:r>
      <w:r>
        <w:rPr>
          <w:b/>
          <w:spacing w:val="-3"/>
          <w:sz w:val="24"/>
        </w:rPr>
        <w:t xml:space="preserve"> </w:t>
      </w:r>
      <w:r>
        <w:rPr>
          <w:sz w:val="24"/>
        </w:rPr>
        <w:t>-</w:t>
      </w:r>
      <w:r>
        <w:rPr>
          <w:spacing w:val="-4"/>
          <w:sz w:val="24"/>
        </w:rPr>
        <w:t xml:space="preserve"> </w:t>
      </w:r>
      <w:r>
        <w:rPr>
          <w:sz w:val="24"/>
        </w:rPr>
        <w:t>покрытие;</w:t>
      </w:r>
      <w:r>
        <w:rPr>
          <w:spacing w:val="-2"/>
          <w:sz w:val="24"/>
        </w:rPr>
        <w:t xml:space="preserve"> </w:t>
      </w:r>
      <w:r>
        <w:rPr>
          <w:b/>
          <w:sz w:val="24"/>
        </w:rPr>
        <w:t>4</w:t>
      </w:r>
      <w:r>
        <w:rPr>
          <w:b/>
          <w:spacing w:val="-3"/>
          <w:sz w:val="24"/>
        </w:rPr>
        <w:t xml:space="preserve"> </w:t>
      </w:r>
      <w:r>
        <w:rPr>
          <w:sz w:val="24"/>
        </w:rPr>
        <w:t>-</w:t>
      </w:r>
      <w:r>
        <w:rPr>
          <w:spacing w:val="-4"/>
          <w:sz w:val="24"/>
        </w:rPr>
        <w:t xml:space="preserve"> </w:t>
      </w:r>
      <w:r>
        <w:rPr>
          <w:sz w:val="24"/>
        </w:rPr>
        <w:t>контактный</w:t>
      </w:r>
      <w:r>
        <w:rPr>
          <w:spacing w:val="-3"/>
          <w:sz w:val="24"/>
        </w:rPr>
        <w:t xml:space="preserve"> </w:t>
      </w:r>
      <w:r>
        <w:rPr>
          <w:sz w:val="24"/>
        </w:rPr>
        <w:t>торец</w:t>
      </w:r>
      <w:r>
        <w:rPr>
          <w:spacing w:val="-3"/>
          <w:sz w:val="24"/>
        </w:rPr>
        <w:t xml:space="preserve"> </w:t>
      </w:r>
      <w:r>
        <w:rPr>
          <w:sz w:val="24"/>
        </w:rPr>
        <w:t xml:space="preserve">без </w:t>
      </w:r>
      <w:r>
        <w:rPr>
          <w:spacing w:val="-2"/>
          <w:sz w:val="24"/>
        </w:rPr>
        <w:t>покрытия</w:t>
      </w:r>
    </w:p>
    <w:p w:rsidR="00605713" w:rsidRDefault="006F43F2">
      <w:pPr>
        <w:pStyle w:val="2"/>
        <w:spacing w:before="5" w:line="240" w:lineRule="auto"/>
      </w:pPr>
      <w:r>
        <w:t>Размеры</w:t>
      </w:r>
      <w:r>
        <w:rPr>
          <w:spacing w:val="-3"/>
        </w:rPr>
        <w:t xml:space="preserve"> </w:t>
      </w:r>
      <w:r>
        <w:t>электродов</w:t>
      </w:r>
      <w:r>
        <w:rPr>
          <w:spacing w:val="-3"/>
        </w:rPr>
        <w:t xml:space="preserve"> </w:t>
      </w:r>
      <w:r>
        <w:t>для</w:t>
      </w:r>
      <w:r>
        <w:rPr>
          <w:spacing w:val="-3"/>
        </w:rPr>
        <w:t xml:space="preserve"> </w:t>
      </w:r>
      <w:r>
        <w:t>наплавки</w:t>
      </w:r>
      <w:r>
        <w:rPr>
          <w:spacing w:val="-1"/>
        </w:rPr>
        <w:t xml:space="preserve"> </w:t>
      </w:r>
      <w:r>
        <w:t>(по</w:t>
      </w:r>
      <w:r>
        <w:rPr>
          <w:spacing w:val="-6"/>
        </w:rPr>
        <w:t xml:space="preserve"> </w:t>
      </w:r>
      <w:r>
        <w:t>ГОСТ</w:t>
      </w:r>
      <w:r>
        <w:rPr>
          <w:spacing w:val="-2"/>
        </w:rPr>
        <w:t xml:space="preserve"> </w:t>
      </w:r>
      <w:r>
        <w:t>9466-</w:t>
      </w:r>
      <w:r>
        <w:rPr>
          <w:spacing w:val="-5"/>
        </w:rPr>
        <w:t>75)</w:t>
      </w:r>
    </w:p>
    <w:p w:rsidR="00605713" w:rsidRDefault="006F43F2">
      <w:pPr>
        <w:spacing w:line="265" w:lineRule="exact"/>
        <w:ind w:left="10027"/>
        <w:rPr>
          <w:i/>
          <w:sz w:val="24"/>
        </w:rPr>
      </w:pPr>
      <w:r>
        <w:rPr>
          <w:i/>
          <w:sz w:val="24"/>
        </w:rPr>
        <w:t>Таблица</w:t>
      </w:r>
      <w:r>
        <w:rPr>
          <w:i/>
          <w:spacing w:val="-1"/>
          <w:sz w:val="24"/>
        </w:rPr>
        <w:t xml:space="preserve"> </w:t>
      </w:r>
      <w:r>
        <w:rPr>
          <w:i/>
          <w:spacing w:val="-10"/>
          <w:sz w:val="24"/>
        </w:rPr>
        <w:t>2</w:t>
      </w:r>
    </w:p>
    <w:p w:rsidR="00605713" w:rsidRDefault="006F43F2">
      <w:pPr>
        <w:pStyle w:val="a3"/>
        <w:spacing w:after="8" w:line="274" w:lineRule="exact"/>
      </w:pPr>
      <w:r>
        <w:rPr>
          <w:spacing w:val="-5"/>
        </w:rPr>
        <w:t>мм</w:t>
      </w:r>
    </w:p>
    <w:tbl>
      <w:tblPr>
        <w:tblStyle w:val="TableNormal"/>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8"/>
        <w:gridCol w:w="2526"/>
        <w:gridCol w:w="2391"/>
        <w:gridCol w:w="2622"/>
      </w:tblGrid>
      <w:tr w:rsidR="00605713">
        <w:trPr>
          <w:trHeight w:val="1694"/>
        </w:trPr>
        <w:tc>
          <w:tcPr>
            <w:tcW w:w="1988" w:type="dxa"/>
            <w:vMerge w:val="restart"/>
          </w:tcPr>
          <w:p w:rsidR="00605713" w:rsidRDefault="006F43F2">
            <w:pPr>
              <w:pStyle w:val="TableParagraph"/>
              <w:ind w:left="11" w:right="101"/>
              <w:rPr>
                <w:sz w:val="24"/>
              </w:rPr>
            </w:pPr>
            <w:r>
              <w:rPr>
                <w:spacing w:val="-2"/>
                <w:sz w:val="24"/>
              </w:rPr>
              <w:t>Номинальный диаметр электрода, определяемый диаметром стержня,</w:t>
            </w:r>
          </w:p>
        </w:tc>
        <w:tc>
          <w:tcPr>
            <w:tcW w:w="4917" w:type="dxa"/>
            <w:gridSpan w:val="2"/>
          </w:tcPr>
          <w:p w:rsidR="00605713" w:rsidRDefault="006F43F2">
            <w:pPr>
              <w:pStyle w:val="TableParagraph"/>
              <w:tabs>
                <w:tab w:val="left" w:pos="3540"/>
              </w:tabs>
              <w:spacing w:line="270" w:lineRule="exact"/>
              <w:ind w:left="11"/>
              <w:rPr>
                <w:sz w:val="24"/>
              </w:rPr>
            </w:pPr>
            <w:r>
              <w:rPr>
                <w:sz w:val="24"/>
              </w:rPr>
              <w:t>Номинальная</w:t>
            </w:r>
            <w:r>
              <w:rPr>
                <w:spacing w:val="-5"/>
                <w:sz w:val="24"/>
              </w:rPr>
              <w:t xml:space="preserve"> </w:t>
            </w:r>
            <w:r>
              <w:rPr>
                <w:sz w:val="24"/>
              </w:rPr>
              <w:t>длина</w:t>
            </w:r>
            <w:r>
              <w:rPr>
                <w:spacing w:val="-4"/>
                <w:sz w:val="24"/>
              </w:rPr>
              <w:t xml:space="preserve"> </w:t>
            </w:r>
            <w:r>
              <w:rPr>
                <w:spacing w:val="-2"/>
                <w:sz w:val="24"/>
              </w:rPr>
              <w:t>электрода</w:t>
            </w:r>
            <w:r>
              <w:rPr>
                <w:sz w:val="24"/>
              </w:rPr>
              <w:tab/>
              <w:t>(пред</w:t>
            </w:r>
            <w:proofErr w:type="gramStart"/>
            <w:r>
              <w:rPr>
                <w:sz w:val="24"/>
              </w:rPr>
              <w:t>.</w:t>
            </w:r>
            <w:proofErr w:type="gramEnd"/>
            <w:r>
              <w:rPr>
                <w:sz w:val="24"/>
              </w:rPr>
              <w:t xml:space="preserve"> </w:t>
            </w:r>
            <w:proofErr w:type="spellStart"/>
            <w:proofErr w:type="gramStart"/>
            <w:r>
              <w:rPr>
                <w:spacing w:val="-4"/>
                <w:sz w:val="24"/>
              </w:rPr>
              <w:t>о</w:t>
            </w:r>
            <w:proofErr w:type="gramEnd"/>
            <w:r>
              <w:rPr>
                <w:spacing w:val="-4"/>
                <w:sz w:val="24"/>
              </w:rPr>
              <w:t>ткл</w:t>
            </w:r>
            <w:proofErr w:type="spellEnd"/>
            <w:r>
              <w:rPr>
                <w:spacing w:val="-4"/>
                <w:sz w:val="24"/>
              </w:rPr>
              <w:t>.</w:t>
            </w:r>
          </w:p>
          <w:p w:rsidR="00605713" w:rsidRDefault="006F43F2">
            <w:pPr>
              <w:pStyle w:val="TableParagraph"/>
              <w:ind w:left="11"/>
              <w:rPr>
                <w:sz w:val="24"/>
              </w:rPr>
            </w:pPr>
            <w:r>
              <w:rPr>
                <w:sz w:val="24"/>
              </w:rPr>
              <w:t>±3)</w:t>
            </w:r>
            <w:r>
              <w:rPr>
                <w:spacing w:val="-2"/>
                <w:sz w:val="24"/>
              </w:rPr>
              <w:t xml:space="preserve"> </w:t>
            </w:r>
            <w:r>
              <w:rPr>
                <w:sz w:val="24"/>
              </w:rPr>
              <w:t>со</w:t>
            </w:r>
            <w:r>
              <w:rPr>
                <w:spacing w:val="-1"/>
                <w:sz w:val="24"/>
              </w:rPr>
              <w:t xml:space="preserve"> </w:t>
            </w:r>
            <w:r>
              <w:rPr>
                <w:sz w:val="24"/>
              </w:rPr>
              <w:t>стержнем</w:t>
            </w:r>
            <w:r>
              <w:rPr>
                <w:spacing w:val="-2"/>
                <w:sz w:val="24"/>
              </w:rPr>
              <w:t xml:space="preserve"> </w:t>
            </w:r>
            <w:r>
              <w:rPr>
                <w:sz w:val="24"/>
              </w:rPr>
              <w:t>из</w:t>
            </w:r>
            <w:r>
              <w:rPr>
                <w:spacing w:val="-1"/>
                <w:sz w:val="24"/>
              </w:rPr>
              <w:t xml:space="preserve"> </w:t>
            </w:r>
            <w:r>
              <w:rPr>
                <w:sz w:val="24"/>
              </w:rPr>
              <w:t>сварочной</w:t>
            </w:r>
            <w:r>
              <w:rPr>
                <w:spacing w:val="-1"/>
                <w:sz w:val="24"/>
              </w:rPr>
              <w:t xml:space="preserve"> </w:t>
            </w:r>
            <w:r>
              <w:rPr>
                <w:spacing w:val="-2"/>
                <w:sz w:val="24"/>
              </w:rPr>
              <w:t>проволоки</w:t>
            </w:r>
          </w:p>
        </w:tc>
        <w:tc>
          <w:tcPr>
            <w:tcW w:w="2622" w:type="dxa"/>
            <w:vMerge w:val="restart"/>
          </w:tcPr>
          <w:p w:rsidR="00605713" w:rsidRDefault="006F43F2">
            <w:pPr>
              <w:pStyle w:val="TableParagraph"/>
              <w:ind w:left="8"/>
              <w:rPr>
                <w:sz w:val="24"/>
              </w:rPr>
            </w:pPr>
            <w:proofErr w:type="gramStart"/>
            <w:r>
              <w:rPr>
                <w:sz w:val="24"/>
              </w:rPr>
              <w:t>Длина</w:t>
            </w:r>
            <w:r>
              <w:rPr>
                <w:spacing w:val="-15"/>
                <w:sz w:val="24"/>
              </w:rPr>
              <w:t xml:space="preserve"> </w:t>
            </w:r>
            <w:r>
              <w:rPr>
                <w:sz w:val="24"/>
              </w:rPr>
              <w:t>зачищенного</w:t>
            </w:r>
            <w:r>
              <w:rPr>
                <w:spacing w:val="-15"/>
                <w:sz w:val="24"/>
              </w:rPr>
              <w:t xml:space="preserve"> </w:t>
            </w:r>
            <w:r>
              <w:rPr>
                <w:sz w:val="24"/>
              </w:rPr>
              <w:t xml:space="preserve">от </w:t>
            </w:r>
            <w:r>
              <w:rPr>
                <w:spacing w:val="-2"/>
                <w:sz w:val="24"/>
              </w:rPr>
              <w:t>покрытия</w:t>
            </w:r>
            <w:proofErr w:type="gramEnd"/>
          </w:p>
          <w:p w:rsidR="00605713" w:rsidRDefault="006F43F2">
            <w:pPr>
              <w:pStyle w:val="TableParagraph"/>
              <w:ind w:left="8"/>
              <w:rPr>
                <w:sz w:val="24"/>
              </w:rPr>
            </w:pPr>
            <w:r>
              <w:rPr>
                <w:sz w:val="24"/>
              </w:rPr>
              <w:t>конца</w:t>
            </w:r>
            <w:r>
              <w:rPr>
                <w:spacing w:val="-2"/>
                <w:sz w:val="24"/>
              </w:rPr>
              <w:t xml:space="preserve"> </w:t>
            </w:r>
            <w:r>
              <w:rPr>
                <w:sz w:val="24"/>
              </w:rPr>
              <w:t>(пред</w:t>
            </w:r>
            <w:proofErr w:type="gramStart"/>
            <w:r>
              <w:rPr>
                <w:sz w:val="24"/>
              </w:rPr>
              <w:t>.</w:t>
            </w:r>
            <w:proofErr w:type="gramEnd"/>
            <w:r>
              <w:rPr>
                <w:spacing w:val="-1"/>
                <w:sz w:val="24"/>
              </w:rPr>
              <w:t xml:space="preserve"> </w:t>
            </w:r>
            <w:proofErr w:type="spellStart"/>
            <w:proofErr w:type="gramStart"/>
            <w:r>
              <w:rPr>
                <w:sz w:val="24"/>
              </w:rPr>
              <w:t>о</w:t>
            </w:r>
            <w:proofErr w:type="gramEnd"/>
            <w:r>
              <w:rPr>
                <w:sz w:val="24"/>
              </w:rPr>
              <w:t>ткл</w:t>
            </w:r>
            <w:proofErr w:type="spellEnd"/>
            <w:r>
              <w:rPr>
                <w:sz w:val="24"/>
              </w:rPr>
              <w:t>.</w:t>
            </w:r>
            <w:r>
              <w:rPr>
                <w:spacing w:val="-1"/>
                <w:sz w:val="24"/>
              </w:rPr>
              <w:t xml:space="preserve"> </w:t>
            </w:r>
            <w:r>
              <w:rPr>
                <w:spacing w:val="-5"/>
                <w:sz w:val="24"/>
              </w:rPr>
              <w:t>±5)</w:t>
            </w:r>
          </w:p>
        </w:tc>
      </w:tr>
      <w:tr w:rsidR="00605713">
        <w:trPr>
          <w:trHeight w:val="830"/>
        </w:trPr>
        <w:tc>
          <w:tcPr>
            <w:tcW w:w="1988" w:type="dxa"/>
            <w:vMerge/>
            <w:tcBorders>
              <w:top w:val="nil"/>
            </w:tcBorders>
          </w:tcPr>
          <w:p w:rsidR="00605713" w:rsidRDefault="00605713">
            <w:pPr>
              <w:rPr>
                <w:sz w:val="2"/>
                <w:szCs w:val="2"/>
              </w:rPr>
            </w:pPr>
          </w:p>
        </w:tc>
        <w:tc>
          <w:tcPr>
            <w:tcW w:w="2526" w:type="dxa"/>
          </w:tcPr>
          <w:p w:rsidR="00605713" w:rsidRDefault="006F43F2">
            <w:pPr>
              <w:pStyle w:val="TableParagraph"/>
              <w:spacing w:line="270" w:lineRule="exact"/>
              <w:ind w:right="84"/>
              <w:jc w:val="right"/>
              <w:rPr>
                <w:sz w:val="24"/>
              </w:rPr>
            </w:pPr>
            <w:r>
              <w:rPr>
                <w:sz w:val="24"/>
              </w:rPr>
              <w:t>низкоуглеродистой</w:t>
            </w:r>
            <w:r>
              <w:rPr>
                <w:spacing w:val="-13"/>
                <w:sz w:val="24"/>
              </w:rPr>
              <w:t xml:space="preserve"> </w:t>
            </w:r>
            <w:r>
              <w:rPr>
                <w:spacing w:val="-5"/>
                <w:sz w:val="24"/>
              </w:rPr>
              <w:t>или</w:t>
            </w:r>
          </w:p>
          <w:p w:rsidR="00605713" w:rsidRDefault="006F43F2">
            <w:pPr>
              <w:pStyle w:val="TableParagraph"/>
              <w:ind w:right="132"/>
              <w:jc w:val="right"/>
              <w:rPr>
                <w:sz w:val="24"/>
              </w:rPr>
            </w:pPr>
            <w:r>
              <w:rPr>
                <w:spacing w:val="-2"/>
                <w:sz w:val="24"/>
              </w:rPr>
              <w:t>легированной</w:t>
            </w:r>
          </w:p>
        </w:tc>
        <w:tc>
          <w:tcPr>
            <w:tcW w:w="2391" w:type="dxa"/>
          </w:tcPr>
          <w:p w:rsidR="00605713" w:rsidRDefault="006F43F2">
            <w:pPr>
              <w:pStyle w:val="TableParagraph"/>
              <w:spacing w:line="270" w:lineRule="exact"/>
              <w:ind w:left="10"/>
              <w:rPr>
                <w:sz w:val="24"/>
              </w:rPr>
            </w:pPr>
            <w:r>
              <w:rPr>
                <w:spacing w:val="-2"/>
                <w:sz w:val="24"/>
              </w:rPr>
              <w:t>высоколегированной</w:t>
            </w:r>
          </w:p>
        </w:tc>
        <w:tc>
          <w:tcPr>
            <w:tcW w:w="2622" w:type="dxa"/>
            <w:vMerge/>
            <w:tcBorders>
              <w:top w:val="nil"/>
            </w:tcBorders>
          </w:tcPr>
          <w:p w:rsidR="00605713" w:rsidRDefault="00605713">
            <w:pPr>
              <w:rPr>
                <w:sz w:val="2"/>
                <w:szCs w:val="2"/>
              </w:rPr>
            </w:pPr>
          </w:p>
        </w:tc>
      </w:tr>
      <w:tr w:rsidR="00605713">
        <w:trPr>
          <w:trHeight w:val="837"/>
        </w:trPr>
        <w:tc>
          <w:tcPr>
            <w:tcW w:w="1988" w:type="dxa"/>
          </w:tcPr>
          <w:p w:rsidR="00605713" w:rsidRDefault="006F43F2">
            <w:pPr>
              <w:pStyle w:val="TableParagraph"/>
              <w:spacing w:before="272"/>
              <w:ind w:left="11"/>
              <w:rPr>
                <w:sz w:val="24"/>
              </w:rPr>
            </w:pPr>
            <w:r>
              <w:rPr>
                <w:spacing w:val="-5"/>
                <w:sz w:val="24"/>
              </w:rPr>
              <w:t>1,6</w:t>
            </w:r>
          </w:p>
        </w:tc>
        <w:tc>
          <w:tcPr>
            <w:tcW w:w="2526" w:type="dxa"/>
          </w:tcPr>
          <w:p w:rsidR="00605713" w:rsidRDefault="006F43F2">
            <w:pPr>
              <w:pStyle w:val="TableParagraph"/>
              <w:spacing w:line="270" w:lineRule="exact"/>
              <w:ind w:left="11"/>
              <w:rPr>
                <w:sz w:val="24"/>
              </w:rPr>
            </w:pPr>
            <w:r>
              <w:rPr>
                <w:spacing w:val="-5"/>
                <w:sz w:val="24"/>
              </w:rPr>
              <w:t>200</w:t>
            </w:r>
          </w:p>
          <w:p w:rsidR="00605713" w:rsidRDefault="006F43F2">
            <w:pPr>
              <w:pStyle w:val="TableParagraph"/>
              <w:ind w:left="11"/>
              <w:rPr>
                <w:sz w:val="24"/>
              </w:rPr>
            </w:pPr>
            <w:r>
              <w:rPr>
                <w:spacing w:val="-5"/>
                <w:sz w:val="24"/>
              </w:rPr>
              <w:t>250</w:t>
            </w:r>
          </w:p>
        </w:tc>
        <w:tc>
          <w:tcPr>
            <w:tcW w:w="2391" w:type="dxa"/>
          </w:tcPr>
          <w:p w:rsidR="00605713" w:rsidRDefault="006F43F2">
            <w:pPr>
              <w:pStyle w:val="TableParagraph"/>
              <w:spacing w:before="1"/>
              <w:ind w:left="10"/>
              <w:rPr>
                <w:sz w:val="24"/>
              </w:rPr>
            </w:pPr>
            <w:r>
              <w:rPr>
                <w:spacing w:val="-5"/>
                <w:sz w:val="24"/>
              </w:rPr>
              <w:t>150</w:t>
            </w:r>
          </w:p>
          <w:p w:rsidR="00605713" w:rsidRDefault="006F43F2">
            <w:pPr>
              <w:pStyle w:val="TableParagraph"/>
              <w:ind w:left="10"/>
              <w:rPr>
                <w:sz w:val="24"/>
              </w:rPr>
            </w:pPr>
            <w:r>
              <w:rPr>
                <w:spacing w:val="-5"/>
                <w:sz w:val="24"/>
              </w:rPr>
              <w:t>200</w:t>
            </w:r>
          </w:p>
          <w:p w:rsidR="00605713" w:rsidRDefault="006F43F2">
            <w:pPr>
              <w:pStyle w:val="TableParagraph"/>
              <w:spacing w:line="264" w:lineRule="exact"/>
              <w:ind w:left="10"/>
              <w:rPr>
                <w:sz w:val="24"/>
              </w:rPr>
            </w:pPr>
            <w:r>
              <w:rPr>
                <w:spacing w:val="-2"/>
                <w:sz w:val="24"/>
              </w:rPr>
              <w:t>(250)</w:t>
            </w:r>
          </w:p>
        </w:tc>
        <w:tc>
          <w:tcPr>
            <w:tcW w:w="2622" w:type="dxa"/>
          </w:tcPr>
          <w:p w:rsidR="00605713" w:rsidRDefault="006F43F2">
            <w:pPr>
              <w:pStyle w:val="TableParagraph"/>
              <w:spacing w:before="272"/>
              <w:ind w:left="8"/>
              <w:rPr>
                <w:sz w:val="24"/>
              </w:rPr>
            </w:pPr>
            <w:r>
              <w:rPr>
                <w:spacing w:val="-5"/>
                <w:sz w:val="24"/>
              </w:rPr>
              <w:t>20</w:t>
            </w:r>
          </w:p>
        </w:tc>
      </w:tr>
      <w:tr w:rsidR="00605713">
        <w:trPr>
          <w:trHeight w:val="830"/>
        </w:trPr>
        <w:tc>
          <w:tcPr>
            <w:tcW w:w="1988" w:type="dxa"/>
          </w:tcPr>
          <w:p w:rsidR="00605713" w:rsidRDefault="006F43F2">
            <w:pPr>
              <w:pStyle w:val="TableParagraph"/>
              <w:spacing w:before="267"/>
              <w:ind w:left="11"/>
              <w:rPr>
                <w:sz w:val="24"/>
              </w:rPr>
            </w:pPr>
            <w:r>
              <w:rPr>
                <w:spacing w:val="-5"/>
                <w:sz w:val="24"/>
              </w:rPr>
              <w:t>2,0</w:t>
            </w:r>
          </w:p>
        </w:tc>
        <w:tc>
          <w:tcPr>
            <w:tcW w:w="2526" w:type="dxa"/>
          </w:tcPr>
          <w:p w:rsidR="00605713" w:rsidRDefault="006F43F2">
            <w:pPr>
              <w:pStyle w:val="TableParagraph"/>
              <w:spacing w:line="268" w:lineRule="exact"/>
              <w:ind w:left="11"/>
              <w:rPr>
                <w:sz w:val="24"/>
              </w:rPr>
            </w:pPr>
            <w:r>
              <w:rPr>
                <w:spacing w:val="-5"/>
                <w:sz w:val="24"/>
              </w:rPr>
              <w:t>250</w:t>
            </w:r>
          </w:p>
          <w:p w:rsidR="00605713" w:rsidRDefault="006F43F2">
            <w:pPr>
              <w:pStyle w:val="TableParagraph"/>
              <w:ind w:left="11"/>
              <w:rPr>
                <w:sz w:val="24"/>
              </w:rPr>
            </w:pPr>
            <w:r>
              <w:rPr>
                <w:spacing w:val="-2"/>
                <w:sz w:val="24"/>
              </w:rPr>
              <w:t>(300)</w:t>
            </w:r>
          </w:p>
        </w:tc>
        <w:tc>
          <w:tcPr>
            <w:tcW w:w="2391" w:type="dxa"/>
          </w:tcPr>
          <w:p w:rsidR="00605713" w:rsidRDefault="006F43F2">
            <w:pPr>
              <w:pStyle w:val="TableParagraph"/>
              <w:spacing w:line="270" w:lineRule="exact"/>
              <w:ind w:left="10"/>
              <w:rPr>
                <w:sz w:val="24"/>
              </w:rPr>
            </w:pPr>
            <w:r>
              <w:rPr>
                <w:spacing w:val="-5"/>
                <w:sz w:val="24"/>
              </w:rPr>
              <w:t>200</w:t>
            </w:r>
          </w:p>
          <w:p w:rsidR="00605713" w:rsidRDefault="006F43F2">
            <w:pPr>
              <w:pStyle w:val="TableParagraph"/>
              <w:ind w:left="10"/>
              <w:rPr>
                <w:sz w:val="24"/>
              </w:rPr>
            </w:pPr>
            <w:r>
              <w:rPr>
                <w:spacing w:val="-5"/>
                <w:sz w:val="24"/>
              </w:rPr>
              <w:t>250</w:t>
            </w:r>
          </w:p>
          <w:p w:rsidR="00605713" w:rsidRDefault="006F43F2">
            <w:pPr>
              <w:pStyle w:val="TableParagraph"/>
              <w:spacing w:line="264" w:lineRule="exact"/>
              <w:ind w:left="10"/>
              <w:rPr>
                <w:sz w:val="24"/>
              </w:rPr>
            </w:pPr>
            <w:r>
              <w:rPr>
                <w:spacing w:val="-2"/>
                <w:sz w:val="24"/>
              </w:rPr>
              <w:t>(300)</w:t>
            </w:r>
          </w:p>
        </w:tc>
        <w:tc>
          <w:tcPr>
            <w:tcW w:w="2622" w:type="dxa"/>
            <w:vMerge w:val="restart"/>
          </w:tcPr>
          <w:p w:rsidR="00605713" w:rsidRDefault="00605713">
            <w:pPr>
              <w:pStyle w:val="TableParagraph"/>
              <w:rPr>
                <w:sz w:val="24"/>
              </w:rPr>
            </w:pPr>
          </w:p>
          <w:p w:rsidR="00605713" w:rsidRDefault="00605713">
            <w:pPr>
              <w:pStyle w:val="TableParagraph"/>
              <w:spacing w:before="135"/>
              <w:rPr>
                <w:sz w:val="24"/>
              </w:rPr>
            </w:pPr>
          </w:p>
          <w:p w:rsidR="00605713" w:rsidRDefault="006F43F2">
            <w:pPr>
              <w:pStyle w:val="TableParagraph"/>
              <w:ind w:left="8"/>
              <w:rPr>
                <w:sz w:val="24"/>
              </w:rPr>
            </w:pPr>
            <w:r>
              <w:rPr>
                <w:spacing w:val="-5"/>
                <w:sz w:val="24"/>
              </w:rPr>
              <w:t>20</w:t>
            </w:r>
          </w:p>
        </w:tc>
      </w:tr>
      <w:tr w:rsidR="00605713">
        <w:trPr>
          <w:trHeight w:val="830"/>
        </w:trPr>
        <w:tc>
          <w:tcPr>
            <w:tcW w:w="1988" w:type="dxa"/>
          </w:tcPr>
          <w:p w:rsidR="00605713" w:rsidRDefault="006F43F2">
            <w:pPr>
              <w:pStyle w:val="TableParagraph"/>
              <w:spacing w:before="267"/>
              <w:ind w:left="11"/>
              <w:rPr>
                <w:sz w:val="24"/>
              </w:rPr>
            </w:pPr>
            <w:r>
              <w:rPr>
                <w:spacing w:val="-5"/>
                <w:sz w:val="24"/>
              </w:rPr>
              <w:t>2,5</w:t>
            </w:r>
          </w:p>
        </w:tc>
        <w:tc>
          <w:tcPr>
            <w:tcW w:w="2526" w:type="dxa"/>
          </w:tcPr>
          <w:p w:rsidR="00605713" w:rsidRDefault="006F43F2">
            <w:pPr>
              <w:pStyle w:val="TableParagraph"/>
              <w:spacing w:line="270" w:lineRule="exact"/>
              <w:ind w:left="11"/>
              <w:rPr>
                <w:sz w:val="24"/>
              </w:rPr>
            </w:pPr>
            <w:r>
              <w:rPr>
                <w:spacing w:val="-5"/>
                <w:sz w:val="24"/>
              </w:rPr>
              <w:t>250</w:t>
            </w:r>
          </w:p>
          <w:p w:rsidR="00605713" w:rsidRDefault="006F43F2">
            <w:pPr>
              <w:pStyle w:val="TableParagraph"/>
              <w:ind w:left="11"/>
              <w:rPr>
                <w:sz w:val="24"/>
              </w:rPr>
            </w:pPr>
            <w:r>
              <w:rPr>
                <w:spacing w:val="-5"/>
                <w:sz w:val="24"/>
              </w:rPr>
              <w:t>300</w:t>
            </w:r>
          </w:p>
          <w:p w:rsidR="00605713" w:rsidRDefault="006F43F2">
            <w:pPr>
              <w:pStyle w:val="TableParagraph"/>
              <w:spacing w:line="264" w:lineRule="exact"/>
              <w:ind w:left="11"/>
              <w:rPr>
                <w:sz w:val="24"/>
              </w:rPr>
            </w:pPr>
            <w:r>
              <w:rPr>
                <w:spacing w:val="-2"/>
                <w:sz w:val="24"/>
              </w:rPr>
              <w:t>(350)</w:t>
            </w:r>
          </w:p>
        </w:tc>
        <w:tc>
          <w:tcPr>
            <w:tcW w:w="2391" w:type="dxa"/>
          </w:tcPr>
          <w:p w:rsidR="00605713" w:rsidRDefault="006F43F2">
            <w:pPr>
              <w:pStyle w:val="TableParagraph"/>
              <w:spacing w:line="268" w:lineRule="exact"/>
              <w:ind w:left="10"/>
              <w:rPr>
                <w:sz w:val="24"/>
              </w:rPr>
            </w:pPr>
            <w:r>
              <w:rPr>
                <w:spacing w:val="-5"/>
                <w:sz w:val="24"/>
              </w:rPr>
              <w:t>250</w:t>
            </w:r>
          </w:p>
          <w:p w:rsidR="00605713" w:rsidRDefault="006F43F2">
            <w:pPr>
              <w:pStyle w:val="TableParagraph"/>
              <w:ind w:left="10"/>
              <w:rPr>
                <w:sz w:val="24"/>
              </w:rPr>
            </w:pPr>
            <w:r>
              <w:rPr>
                <w:spacing w:val="-2"/>
                <w:sz w:val="24"/>
              </w:rPr>
              <w:t>(300)</w:t>
            </w:r>
          </w:p>
        </w:tc>
        <w:tc>
          <w:tcPr>
            <w:tcW w:w="2622" w:type="dxa"/>
            <w:vMerge/>
            <w:tcBorders>
              <w:top w:val="nil"/>
            </w:tcBorders>
          </w:tcPr>
          <w:p w:rsidR="00605713" w:rsidRDefault="00605713">
            <w:pPr>
              <w:rPr>
                <w:sz w:val="2"/>
                <w:szCs w:val="2"/>
              </w:rPr>
            </w:pPr>
          </w:p>
        </w:tc>
      </w:tr>
      <w:tr w:rsidR="00605713">
        <w:trPr>
          <w:trHeight w:val="1106"/>
        </w:trPr>
        <w:tc>
          <w:tcPr>
            <w:tcW w:w="1988" w:type="dxa"/>
          </w:tcPr>
          <w:p w:rsidR="00605713" w:rsidRDefault="00605713">
            <w:pPr>
              <w:pStyle w:val="TableParagraph"/>
              <w:spacing w:before="131"/>
              <w:rPr>
                <w:sz w:val="24"/>
              </w:rPr>
            </w:pPr>
          </w:p>
          <w:p w:rsidR="00605713" w:rsidRDefault="006F43F2">
            <w:pPr>
              <w:pStyle w:val="TableParagraph"/>
              <w:ind w:left="11"/>
              <w:rPr>
                <w:sz w:val="24"/>
              </w:rPr>
            </w:pPr>
            <w:r>
              <w:rPr>
                <w:spacing w:val="-5"/>
                <w:sz w:val="24"/>
              </w:rPr>
              <w:t>3,0</w:t>
            </w:r>
          </w:p>
        </w:tc>
        <w:tc>
          <w:tcPr>
            <w:tcW w:w="2526" w:type="dxa"/>
          </w:tcPr>
          <w:p w:rsidR="00605713" w:rsidRDefault="006F43F2">
            <w:pPr>
              <w:pStyle w:val="TableParagraph"/>
              <w:spacing w:line="268" w:lineRule="exact"/>
              <w:ind w:left="11"/>
              <w:rPr>
                <w:sz w:val="24"/>
              </w:rPr>
            </w:pPr>
            <w:r>
              <w:rPr>
                <w:spacing w:val="-5"/>
                <w:sz w:val="24"/>
              </w:rPr>
              <w:t>300</w:t>
            </w:r>
          </w:p>
          <w:p w:rsidR="00605713" w:rsidRDefault="006F43F2">
            <w:pPr>
              <w:pStyle w:val="TableParagraph"/>
              <w:ind w:left="11"/>
              <w:rPr>
                <w:sz w:val="24"/>
              </w:rPr>
            </w:pPr>
            <w:r>
              <w:rPr>
                <w:spacing w:val="-5"/>
                <w:sz w:val="24"/>
              </w:rPr>
              <w:t>350</w:t>
            </w:r>
          </w:p>
          <w:p w:rsidR="00605713" w:rsidRDefault="006F43F2">
            <w:pPr>
              <w:pStyle w:val="TableParagraph"/>
              <w:ind w:left="11"/>
              <w:rPr>
                <w:sz w:val="24"/>
              </w:rPr>
            </w:pPr>
            <w:r>
              <w:rPr>
                <w:spacing w:val="-2"/>
                <w:sz w:val="24"/>
              </w:rPr>
              <w:t>(450)</w:t>
            </w:r>
          </w:p>
        </w:tc>
        <w:tc>
          <w:tcPr>
            <w:tcW w:w="2391" w:type="dxa"/>
          </w:tcPr>
          <w:p w:rsidR="00605713" w:rsidRDefault="006F43F2">
            <w:pPr>
              <w:pStyle w:val="TableParagraph"/>
              <w:spacing w:line="268" w:lineRule="exact"/>
              <w:ind w:left="10"/>
              <w:rPr>
                <w:sz w:val="24"/>
              </w:rPr>
            </w:pPr>
            <w:r>
              <w:rPr>
                <w:spacing w:val="-5"/>
                <w:sz w:val="24"/>
              </w:rPr>
              <w:t>300</w:t>
            </w:r>
          </w:p>
          <w:p w:rsidR="00605713" w:rsidRDefault="006F43F2">
            <w:pPr>
              <w:pStyle w:val="TableParagraph"/>
              <w:ind w:left="10"/>
              <w:rPr>
                <w:sz w:val="24"/>
              </w:rPr>
            </w:pPr>
            <w:r>
              <w:rPr>
                <w:spacing w:val="-5"/>
                <w:sz w:val="24"/>
              </w:rPr>
              <w:t>350</w:t>
            </w:r>
          </w:p>
        </w:tc>
        <w:tc>
          <w:tcPr>
            <w:tcW w:w="2622" w:type="dxa"/>
            <w:vMerge w:val="restart"/>
          </w:tcPr>
          <w:p w:rsidR="00605713" w:rsidRDefault="00605713">
            <w:pPr>
              <w:pStyle w:val="TableParagraph"/>
              <w:rPr>
                <w:sz w:val="24"/>
              </w:rPr>
            </w:pPr>
          </w:p>
          <w:p w:rsidR="00605713" w:rsidRDefault="00605713">
            <w:pPr>
              <w:pStyle w:val="TableParagraph"/>
              <w:rPr>
                <w:sz w:val="24"/>
              </w:rPr>
            </w:pPr>
          </w:p>
          <w:p w:rsidR="00605713" w:rsidRDefault="00605713">
            <w:pPr>
              <w:pStyle w:val="TableParagraph"/>
              <w:rPr>
                <w:sz w:val="24"/>
              </w:rPr>
            </w:pPr>
          </w:p>
          <w:p w:rsidR="00605713" w:rsidRDefault="00605713">
            <w:pPr>
              <w:pStyle w:val="TableParagraph"/>
              <w:spacing w:before="145"/>
              <w:rPr>
                <w:sz w:val="24"/>
              </w:rPr>
            </w:pPr>
          </w:p>
          <w:p w:rsidR="00605713" w:rsidRDefault="006F43F2">
            <w:pPr>
              <w:pStyle w:val="TableParagraph"/>
              <w:spacing w:before="1"/>
              <w:ind w:left="8"/>
              <w:rPr>
                <w:sz w:val="24"/>
              </w:rPr>
            </w:pPr>
            <w:r>
              <w:rPr>
                <w:spacing w:val="-5"/>
                <w:sz w:val="24"/>
              </w:rPr>
              <w:t>25</w:t>
            </w:r>
          </w:p>
        </w:tc>
      </w:tr>
      <w:tr w:rsidR="00605713">
        <w:trPr>
          <w:trHeight w:val="556"/>
        </w:trPr>
        <w:tc>
          <w:tcPr>
            <w:tcW w:w="1988" w:type="dxa"/>
          </w:tcPr>
          <w:p w:rsidR="00605713" w:rsidRDefault="006F43F2">
            <w:pPr>
              <w:pStyle w:val="TableParagraph"/>
              <w:spacing w:line="270" w:lineRule="exact"/>
              <w:ind w:left="11"/>
              <w:rPr>
                <w:sz w:val="24"/>
              </w:rPr>
            </w:pPr>
            <w:r>
              <w:rPr>
                <w:spacing w:val="-5"/>
                <w:sz w:val="24"/>
              </w:rPr>
              <w:t>4,0</w:t>
            </w:r>
          </w:p>
        </w:tc>
        <w:tc>
          <w:tcPr>
            <w:tcW w:w="2526" w:type="dxa"/>
          </w:tcPr>
          <w:p w:rsidR="00605713" w:rsidRDefault="006F43F2">
            <w:pPr>
              <w:pStyle w:val="TableParagraph"/>
              <w:spacing w:line="273" w:lineRule="exact"/>
              <w:ind w:left="11"/>
              <w:rPr>
                <w:sz w:val="24"/>
              </w:rPr>
            </w:pPr>
            <w:r>
              <w:rPr>
                <w:spacing w:val="-5"/>
                <w:sz w:val="24"/>
              </w:rPr>
              <w:t>350</w:t>
            </w:r>
          </w:p>
          <w:p w:rsidR="00605713" w:rsidRDefault="006F43F2">
            <w:pPr>
              <w:pStyle w:val="TableParagraph"/>
              <w:spacing w:line="264" w:lineRule="exact"/>
              <w:ind w:left="11"/>
              <w:rPr>
                <w:sz w:val="24"/>
              </w:rPr>
            </w:pPr>
            <w:r>
              <w:rPr>
                <w:spacing w:val="-5"/>
                <w:sz w:val="24"/>
              </w:rPr>
              <w:t>450</w:t>
            </w:r>
          </w:p>
        </w:tc>
        <w:tc>
          <w:tcPr>
            <w:tcW w:w="2391" w:type="dxa"/>
          </w:tcPr>
          <w:p w:rsidR="00605713" w:rsidRDefault="006F43F2">
            <w:pPr>
              <w:pStyle w:val="TableParagraph"/>
              <w:spacing w:line="273" w:lineRule="exact"/>
              <w:ind w:left="10"/>
              <w:rPr>
                <w:sz w:val="24"/>
              </w:rPr>
            </w:pPr>
            <w:r>
              <w:rPr>
                <w:spacing w:val="-5"/>
                <w:sz w:val="24"/>
              </w:rPr>
              <w:t>350</w:t>
            </w:r>
          </w:p>
          <w:p w:rsidR="00605713" w:rsidRDefault="006F43F2">
            <w:pPr>
              <w:pStyle w:val="TableParagraph"/>
              <w:spacing w:line="264" w:lineRule="exact"/>
              <w:ind w:left="10"/>
              <w:rPr>
                <w:sz w:val="24"/>
              </w:rPr>
            </w:pPr>
            <w:r>
              <w:rPr>
                <w:spacing w:val="-2"/>
                <w:sz w:val="24"/>
              </w:rPr>
              <w:t>(450)</w:t>
            </w:r>
          </w:p>
        </w:tc>
        <w:tc>
          <w:tcPr>
            <w:tcW w:w="2622" w:type="dxa"/>
            <w:vMerge/>
            <w:tcBorders>
              <w:top w:val="nil"/>
            </w:tcBorders>
          </w:tcPr>
          <w:p w:rsidR="00605713" w:rsidRDefault="00605713">
            <w:pPr>
              <w:rPr>
                <w:sz w:val="2"/>
                <w:szCs w:val="2"/>
              </w:rPr>
            </w:pPr>
          </w:p>
        </w:tc>
      </w:tr>
      <w:tr w:rsidR="00605713">
        <w:trPr>
          <w:trHeight w:val="1108"/>
        </w:trPr>
        <w:tc>
          <w:tcPr>
            <w:tcW w:w="1988" w:type="dxa"/>
          </w:tcPr>
          <w:p w:rsidR="00605713" w:rsidRDefault="006F43F2">
            <w:pPr>
              <w:pStyle w:val="TableParagraph"/>
              <w:spacing w:line="268" w:lineRule="exact"/>
              <w:ind w:left="11"/>
              <w:rPr>
                <w:sz w:val="24"/>
              </w:rPr>
            </w:pPr>
            <w:r>
              <w:rPr>
                <w:spacing w:val="-5"/>
                <w:sz w:val="24"/>
              </w:rPr>
              <w:t>5,0</w:t>
            </w:r>
          </w:p>
          <w:p w:rsidR="00605713" w:rsidRDefault="006F43F2">
            <w:pPr>
              <w:pStyle w:val="TableParagraph"/>
              <w:ind w:left="11"/>
              <w:rPr>
                <w:sz w:val="24"/>
              </w:rPr>
            </w:pPr>
            <w:r>
              <w:rPr>
                <w:spacing w:val="-5"/>
                <w:sz w:val="24"/>
              </w:rPr>
              <w:t>6,0</w:t>
            </w:r>
          </w:p>
          <w:p w:rsidR="00605713" w:rsidRDefault="006F43F2">
            <w:pPr>
              <w:pStyle w:val="TableParagraph"/>
              <w:ind w:left="11"/>
              <w:rPr>
                <w:sz w:val="24"/>
              </w:rPr>
            </w:pPr>
            <w:r>
              <w:rPr>
                <w:spacing w:val="-5"/>
                <w:sz w:val="24"/>
              </w:rPr>
              <w:t>8,0</w:t>
            </w:r>
          </w:p>
        </w:tc>
        <w:tc>
          <w:tcPr>
            <w:tcW w:w="2526" w:type="dxa"/>
            <w:vMerge w:val="restart"/>
          </w:tcPr>
          <w:p w:rsidR="00605713" w:rsidRDefault="00605713">
            <w:pPr>
              <w:pStyle w:val="TableParagraph"/>
              <w:rPr>
                <w:sz w:val="24"/>
              </w:rPr>
            </w:pPr>
          </w:p>
          <w:p w:rsidR="00605713" w:rsidRDefault="00605713">
            <w:pPr>
              <w:pStyle w:val="TableParagraph"/>
              <w:spacing w:before="147"/>
              <w:rPr>
                <w:sz w:val="24"/>
              </w:rPr>
            </w:pPr>
          </w:p>
          <w:p w:rsidR="00605713" w:rsidRDefault="006F43F2">
            <w:pPr>
              <w:pStyle w:val="TableParagraph"/>
              <w:ind w:left="11"/>
              <w:rPr>
                <w:sz w:val="24"/>
              </w:rPr>
            </w:pPr>
            <w:r>
              <w:rPr>
                <w:spacing w:val="-5"/>
                <w:sz w:val="24"/>
              </w:rPr>
              <w:t>450</w:t>
            </w:r>
          </w:p>
        </w:tc>
        <w:tc>
          <w:tcPr>
            <w:tcW w:w="2391" w:type="dxa"/>
            <w:vMerge w:val="restart"/>
          </w:tcPr>
          <w:p w:rsidR="00605713" w:rsidRDefault="00605713">
            <w:pPr>
              <w:pStyle w:val="TableParagraph"/>
              <w:rPr>
                <w:sz w:val="24"/>
              </w:rPr>
            </w:pPr>
          </w:p>
          <w:p w:rsidR="00605713" w:rsidRDefault="00605713">
            <w:pPr>
              <w:pStyle w:val="TableParagraph"/>
              <w:spacing w:before="8"/>
              <w:rPr>
                <w:sz w:val="24"/>
              </w:rPr>
            </w:pPr>
          </w:p>
          <w:p w:rsidR="00605713" w:rsidRDefault="006F43F2">
            <w:pPr>
              <w:pStyle w:val="TableParagraph"/>
              <w:ind w:left="10"/>
              <w:rPr>
                <w:sz w:val="24"/>
              </w:rPr>
            </w:pPr>
            <w:r>
              <w:rPr>
                <w:spacing w:val="-5"/>
                <w:sz w:val="24"/>
              </w:rPr>
              <w:t>350</w:t>
            </w:r>
          </w:p>
          <w:p w:rsidR="00605713" w:rsidRDefault="006F43F2">
            <w:pPr>
              <w:pStyle w:val="TableParagraph"/>
              <w:ind w:left="10"/>
              <w:rPr>
                <w:sz w:val="24"/>
              </w:rPr>
            </w:pPr>
            <w:r>
              <w:rPr>
                <w:spacing w:val="-5"/>
                <w:sz w:val="24"/>
              </w:rPr>
              <w:t>450</w:t>
            </w:r>
          </w:p>
        </w:tc>
        <w:tc>
          <w:tcPr>
            <w:tcW w:w="2622" w:type="dxa"/>
            <w:vMerge/>
            <w:tcBorders>
              <w:top w:val="nil"/>
            </w:tcBorders>
          </w:tcPr>
          <w:p w:rsidR="00605713" w:rsidRDefault="00605713">
            <w:pPr>
              <w:rPr>
                <w:sz w:val="2"/>
                <w:szCs w:val="2"/>
              </w:rPr>
            </w:pPr>
          </w:p>
        </w:tc>
      </w:tr>
      <w:tr w:rsidR="00605713">
        <w:trPr>
          <w:trHeight w:val="570"/>
        </w:trPr>
        <w:tc>
          <w:tcPr>
            <w:tcW w:w="1988" w:type="dxa"/>
          </w:tcPr>
          <w:p w:rsidR="00605713" w:rsidRDefault="006F43F2">
            <w:pPr>
              <w:pStyle w:val="TableParagraph"/>
              <w:spacing w:before="18" w:line="274" w:lineRule="exact"/>
              <w:ind w:left="11"/>
              <w:rPr>
                <w:sz w:val="24"/>
              </w:rPr>
            </w:pPr>
            <w:r>
              <w:rPr>
                <w:spacing w:val="-4"/>
                <w:sz w:val="24"/>
              </w:rPr>
              <w:t>10,0</w:t>
            </w:r>
          </w:p>
          <w:p w:rsidR="00605713" w:rsidRDefault="006F43F2">
            <w:pPr>
              <w:pStyle w:val="TableParagraph"/>
              <w:spacing w:line="259" w:lineRule="exact"/>
              <w:ind w:left="11"/>
              <w:rPr>
                <w:sz w:val="24"/>
              </w:rPr>
            </w:pPr>
            <w:r>
              <w:rPr>
                <w:spacing w:val="-4"/>
                <w:sz w:val="24"/>
              </w:rPr>
              <w:t>12,0</w:t>
            </w:r>
          </w:p>
        </w:tc>
        <w:tc>
          <w:tcPr>
            <w:tcW w:w="2526" w:type="dxa"/>
            <w:vMerge/>
            <w:tcBorders>
              <w:top w:val="nil"/>
            </w:tcBorders>
          </w:tcPr>
          <w:p w:rsidR="00605713" w:rsidRDefault="00605713">
            <w:pPr>
              <w:rPr>
                <w:sz w:val="2"/>
                <w:szCs w:val="2"/>
              </w:rPr>
            </w:pPr>
          </w:p>
        </w:tc>
        <w:tc>
          <w:tcPr>
            <w:tcW w:w="2391" w:type="dxa"/>
            <w:vMerge/>
            <w:tcBorders>
              <w:top w:val="nil"/>
            </w:tcBorders>
          </w:tcPr>
          <w:p w:rsidR="00605713" w:rsidRDefault="00605713">
            <w:pPr>
              <w:rPr>
                <w:sz w:val="2"/>
                <w:szCs w:val="2"/>
              </w:rPr>
            </w:pPr>
          </w:p>
        </w:tc>
        <w:tc>
          <w:tcPr>
            <w:tcW w:w="2622" w:type="dxa"/>
          </w:tcPr>
          <w:p w:rsidR="00605713" w:rsidRDefault="00605713">
            <w:pPr>
              <w:pStyle w:val="TableParagraph"/>
              <w:spacing w:before="10"/>
              <w:rPr>
                <w:sz w:val="24"/>
              </w:rPr>
            </w:pPr>
          </w:p>
          <w:p w:rsidR="00605713" w:rsidRDefault="006F43F2">
            <w:pPr>
              <w:pStyle w:val="TableParagraph"/>
              <w:spacing w:before="1" w:line="264" w:lineRule="exact"/>
              <w:ind w:left="8"/>
              <w:rPr>
                <w:sz w:val="24"/>
              </w:rPr>
            </w:pPr>
            <w:r>
              <w:rPr>
                <w:spacing w:val="-5"/>
                <w:sz w:val="24"/>
              </w:rPr>
              <w:t>30</w:t>
            </w:r>
          </w:p>
        </w:tc>
      </w:tr>
    </w:tbl>
    <w:p w:rsidR="00605713" w:rsidRDefault="006F43F2">
      <w:pPr>
        <w:pStyle w:val="a3"/>
      </w:pPr>
      <w:r>
        <w:rPr>
          <w:spacing w:val="-2"/>
        </w:rPr>
        <w:t>Примечания:</w:t>
      </w:r>
    </w:p>
    <w:p w:rsidR="00605713" w:rsidRDefault="006F43F2">
      <w:pPr>
        <w:pStyle w:val="a4"/>
        <w:numPr>
          <w:ilvl w:val="0"/>
          <w:numId w:val="12"/>
        </w:numPr>
        <w:tabs>
          <w:tab w:val="left" w:pos="910"/>
        </w:tabs>
        <w:ind w:hanging="331"/>
        <w:rPr>
          <w:sz w:val="24"/>
        </w:rPr>
      </w:pPr>
      <w:r>
        <w:rPr>
          <w:sz w:val="24"/>
        </w:rPr>
        <w:t>Размеры,</w:t>
      </w:r>
      <w:r>
        <w:rPr>
          <w:spacing w:val="-5"/>
          <w:sz w:val="24"/>
        </w:rPr>
        <w:t xml:space="preserve"> </w:t>
      </w:r>
      <w:r>
        <w:rPr>
          <w:sz w:val="24"/>
        </w:rPr>
        <w:t>указанные</w:t>
      </w:r>
      <w:r>
        <w:rPr>
          <w:spacing w:val="-4"/>
          <w:sz w:val="24"/>
        </w:rPr>
        <w:t xml:space="preserve"> </w:t>
      </w:r>
      <w:r>
        <w:rPr>
          <w:sz w:val="24"/>
        </w:rPr>
        <w:t>в</w:t>
      </w:r>
      <w:r>
        <w:rPr>
          <w:spacing w:val="-4"/>
          <w:sz w:val="24"/>
        </w:rPr>
        <w:t xml:space="preserve"> </w:t>
      </w:r>
      <w:r>
        <w:rPr>
          <w:sz w:val="24"/>
        </w:rPr>
        <w:t>скобках,</w:t>
      </w:r>
      <w:r>
        <w:rPr>
          <w:spacing w:val="-1"/>
          <w:sz w:val="24"/>
        </w:rPr>
        <w:t xml:space="preserve"> </w:t>
      </w:r>
      <w:r>
        <w:rPr>
          <w:sz w:val="24"/>
        </w:rPr>
        <w:t>применять</w:t>
      </w:r>
      <w:r>
        <w:rPr>
          <w:spacing w:val="-2"/>
          <w:sz w:val="24"/>
        </w:rPr>
        <w:t xml:space="preserve"> </w:t>
      </w:r>
      <w:r>
        <w:rPr>
          <w:sz w:val="24"/>
        </w:rPr>
        <w:t>не</w:t>
      </w:r>
      <w:r>
        <w:rPr>
          <w:spacing w:val="-3"/>
          <w:sz w:val="24"/>
        </w:rPr>
        <w:t xml:space="preserve"> </w:t>
      </w:r>
      <w:r>
        <w:rPr>
          <w:spacing w:val="-2"/>
          <w:sz w:val="24"/>
        </w:rPr>
        <w:t>рекомендуется.</w:t>
      </w:r>
    </w:p>
    <w:p w:rsidR="00605713" w:rsidRDefault="006F43F2">
      <w:pPr>
        <w:pStyle w:val="a4"/>
        <w:numPr>
          <w:ilvl w:val="0"/>
          <w:numId w:val="12"/>
        </w:numPr>
        <w:tabs>
          <w:tab w:val="left" w:pos="931"/>
        </w:tabs>
        <w:ind w:left="931" w:hanging="352"/>
        <w:rPr>
          <w:sz w:val="24"/>
        </w:rPr>
      </w:pPr>
      <w:r>
        <w:rPr>
          <w:sz w:val="24"/>
        </w:rPr>
        <w:t>Допускается</w:t>
      </w:r>
      <w:r>
        <w:rPr>
          <w:spacing w:val="-2"/>
          <w:sz w:val="24"/>
        </w:rPr>
        <w:t xml:space="preserve"> </w:t>
      </w:r>
      <w:r>
        <w:rPr>
          <w:sz w:val="24"/>
        </w:rPr>
        <w:t>изготовлять</w:t>
      </w:r>
      <w:r>
        <w:rPr>
          <w:spacing w:val="-1"/>
          <w:sz w:val="24"/>
        </w:rPr>
        <w:t xml:space="preserve"> </w:t>
      </w:r>
      <w:r>
        <w:rPr>
          <w:sz w:val="24"/>
        </w:rPr>
        <w:t>электроды</w:t>
      </w:r>
      <w:r>
        <w:rPr>
          <w:spacing w:val="-5"/>
          <w:sz w:val="24"/>
        </w:rPr>
        <w:t xml:space="preserve"> </w:t>
      </w:r>
      <w:r>
        <w:rPr>
          <w:sz w:val="24"/>
        </w:rPr>
        <w:t>номинальным</w:t>
      </w:r>
      <w:r>
        <w:rPr>
          <w:spacing w:val="-4"/>
          <w:sz w:val="24"/>
        </w:rPr>
        <w:t xml:space="preserve"> </w:t>
      </w:r>
      <w:r>
        <w:rPr>
          <w:sz w:val="24"/>
        </w:rPr>
        <w:t>диаметром</w:t>
      </w:r>
      <w:r>
        <w:rPr>
          <w:spacing w:val="-1"/>
          <w:sz w:val="24"/>
        </w:rPr>
        <w:t xml:space="preserve"> </w:t>
      </w:r>
      <w:r>
        <w:rPr>
          <w:sz w:val="24"/>
        </w:rPr>
        <w:t>3.15;</w:t>
      </w:r>
      <w:r>
        <w:rPr>
          <w:spacing w:val="-2"/>
          <w:sz w:val="24"/>
        </w:rPr>
        <w:t xml:space="preserve"> </w:t>
      </w:r>
      <w:r>
        <w:rPr>
          <w:sz w:val="24"/>
        </w:rPr>
        <w:t>3.25;</w:t>
      </w:r>
      <w:r>
        <w:rPr>
          <w:spacing w:val="-2"/>
          <w:sz w:val="24"/>
        </w:rPr>
        <w:t xml:space="preserve"> </w:t>
      </w:r>
      <w:r>
        <w:rPr>
          <w:sz w:val="24"/>
        </w:rPr>
        <w:t>6.3</w:t>
      </w:r>
      <w:r>
        <w:rPr>
          <w:spacing w:val="-2"/>
          <w:sz w:val="24"/>
        </w:rPr>
        <w:t xml:space="preserve"> </w:t>
      </w:r>
      <w:r>
        <w:rPr>
          <w:sz w:val="24"/>
        </w:rPr>
        <w:t>и</w:t>
      </w:r>
      <w:r>
        <w:rPr>
          <w:spacing w:val="-2"/>
          <w:sz w:val="24"/>
        </w:rPr>
        <w:t xml:space="preserve"> </w:t>
      </w:r>
      <w:r>
        <w:rPr>
          <w:sz w:val="24"/>
        </w:rPr>
        <w:t>12,5</w:t>
      </w:r>
      <w:r>
        <w:rPr>
          <w:spacing w:val="-1"/>
          <w:sz w:val="24"/>
        </w:rPr>
        <w:t xml:space="preserve"> </w:t>
      </w:r>
      <w:r>
        <w:rPr>
          <w:spacing w:val="-5"/>
          <w:sz w:val="24"/>
        </w:rPr>
        <w:t>мм.</w:t>
      </w:r>
    </w:p>
    <w:p w:rsidR="00605713" w:rsidRDefault="006F43F2">
      <w:pPr>
        <w:pStyle w:val="a4"/>
        <w:numPr>
          <w:ilvl w:val="0"/>
          <w:numId w:val="12"/>
        </w:numPr>
        <w:tabs>
          <w:tab w:val="left" w:pos="941"/>
        </w:tabs>
        <w:ind w:left="941" w:hanging="362"/>
        <w:rPr>
          <w:sz w:val="24"/>
        </w:rPr>
      </w:pPr>
      <w:r>
        <w:rPr>
          <w:sz w:val="24"/>
        </w:rPr>
        <w:t>По</w:t>
      </w:r>
      <w:r>
        <w:rPr>
          <w:spacing w:val="-4"/>
          <w:sz w:val="24"/>
        </w:rPr>
        <w:t xml:space="preserve"> </w:t>
      </w:r>
      <w:r>
        <w:rPr>
          <w:sz w:val="24"/>
        </w:rPr>
        <w:t>соглашению</w:t>
      </w:r>
      <w:r>
        <w:rPr>
          <w:spacing w:val="-3"/>
          <w:sz w:val="24"/>
        </w:rPr>
        <w:t xml:space="preserve"> </w:t>
      </w:r>
      <w:r>
        <w:rPr>
          <w:sz w:val="24"/>
        </w:rPr>
        <w:t>изготовителя</w:t>
      </w:r>
      <w:r>
        <w:rPr>
          <w:spacing w:val="-3"/>
          <w:sz w:val="24"/>
        </w:rPr>
        <w:t xml:space="preserve"> </w:t>
      </w:r>
      <w:r>
        <w:rPr>
          <w:sz w:val="24"/>
        </w:rPr>
        <w:t>и</w:t>
      </w:r>
      <w:r>
        <w:rPr>
          <w:spacing w:val="-4"/>
          <w:sz w:val="24"/>
        </w:rPr>
        <w:t xml:space="preserve"> </w:t>
      </w:r>
      <w:r>
        <w:rPr>
          <w:sz w:val="24"/>
        </w:rPr>
        <w:t>потребителя</w:t>
      </w:r>
      <w:r>
        <w:rPr>
          <w:spacing w:val="-3"/>
          <w:sz w:val="24"/>
        </w:rPr>
        <w:t xml:space="preserve"> </w:t>
      </w:r>
      <w:r>
        <w:rPr>
          <w:sz w:val="24"/>
        </w:rPr>
        <w:t>может</w:t>
      </w:r>
      <w:r>
        <w:rPr>
          <w:spacing w:val="-3"/>
          <w:sz w:val="24"/>
        </w:rPr>
        <w:t xml:space="preserve"> </w:t>
      </w:r>
      <w:r>
        <w:rPr>
          <w:sz w:val="24"/>
        </w:rPr>
        <w:t>быть</w:t>
      </w:r>
      <w:r>
        <w:rPr>
          <w:spacing w:val="-1"/>
          <w:sz w:val="24"/>
        </w:rPr>
        <w:t xml:space="preserve"> </w:t>
      </w:r>
      <w:r>
        <w:rPr>
          <w:sz w:val="24"/>
        </w:rPr>
        <w:t>установлена</w:t>
      </w:r>
      <w:r>
        <w:rPr>
          <w:spacing w:val="-2"/>
          <w:sz w:val="24"/>
        </w:rPr>
        <w:t xml:space="preserve"> </w:t>
      </w:r>
      <w:r>
        <w:rPr>
          <w:sz w:val="24"/>
        </w:rPr>
        <w:t>иная</w:t>
      </w:r>
      <w:r>
        <w:rPr>
          <w:spacing w:val="-3"/>
          <w:sz w:val="24"/>
        </w:rPr>
        <w:t xml:space="preserve"> </w:t>
      </w:r>
      <w:r>
        <w:rPr>
          <w:sz w:val="24"/>
        </w:rPr>
        <w:t>длина</w:t>
      </w:r>
      <w:r>
        <w:rPr>
          <w:spacing w:val="-4"/>
          <w:sz w:val="24"/>
        </w:rPr>
        <w:t xml:space="preserve"> </w:t>
      </w:r>
      <w:r>
        <w:rPr>
          <w:spacing w:val="-2"/>
          <w:sz w:val="24"/>
        </w:rPr>
        <w:t>электродов.</w:t>
      </w:r>
    </w:p>
    <w:p w:rsidR="00605713" w:rsidRDefault="006F43F2">
      <w:pPr>
        <w:pStyle w:val="a4"/>
        <w:numPr>
          <w:ilvl w:val="0"/>
          <w:numId w:val="12"/>
        </w:numPr>
        <w:tabs>
          <w:tab w:val="left" w:pos="931"/>
        </w:tabs>
        <w:ind w:left="579" w:right="753" w:firstLine="0"/>
        <w:rPr>
          <w:sz w:val="24"/>
        </w:rPr>
      </w:pPr>
      <w:r>
        <w:rPr>
          <w:sz w:val="24"/>
        </w:rPr>
        <w:t>По</w:t>
      </w:r>
      <w:r>
        <w:rPr>
          <w:spacing w:val="-3"/>
          <w:sz w:val="24"/>
        </w:rPr>
        <w:t xml:space="preserve"> </w:t>
      </w:r>
      <w:r>
        <w:rPr>
          <w:sz w:val="24"/>
        </w:rPr>
        <w:t>соглашению</w:t>
      </w:r>
      <w:r>
        <w:rPr>
          <w:spacing w:val="-3"/>
          <w:sz w:val="24"/>
        </w:rPr>
        <w:t xml:space="preserve"> </w:t>
      </w:r>
      <w:r>
        <w:rPr>
          <w:sz w:val="24"/>
        </w:rPr>
        <w:t>изготовителя</w:t>
      </w:r>
      <w:r>
        <w:rPr>
          <w:spacing w:val="-3"/>
          <w:sz w:val="24"/>
        </w:rPr>
        <w:t xml:space="preserve"> </w:t>
      </w:r>
      <w:r>
        <w:rPr>
          <w:sz w:val="24"/>
        </w:rPr>
        <w:t>и</w:t>
      </w:r>
      <w:r>
        <w:rPr>
          <w:spacing w:val="-3"/>
          <w:sz w:val="24"/>
        </w:rPr>
        <w:t xml:space="preserve"> </w:t>
      </w:r>
      <w:r>
        <w:rPr>
          <w:sz w:val="24"/>
        </w:rPr>
        <w:t>потребителя</w:t>
      </w:r>
      <w:r>
        <w:rPr>
          <w:spacing w:val="-3"/>
          <w:sz w:val="24"/>
        </w:rPr>
        <w:t xml:space="preserve"> </w:t>
      </w:r>
      <w:r>
        <w:rPr>
          <w:sz w:val="24"/>
        </w:rPr>
        <w:t>покрытие</w:t>
      </w:r>
      <w:r>
        <w:rPr>
          <w:spacing w:val="-4"/>
          <w:sz w:val="24"/>
        </w:rPr>
        <w:t xml:space="preserve"> </w:t>
      </w:r>
      <w:r>
        <w:rPr>
          <w:sz w:val="24"/>
        </w:rPr>
        <w:t>с</w:t>
      </w:r>
      <w:r>
        <w:rPr>
          <w:spacing w:val="-4"/>
          <w:sz w:val="24"/>
        </w:rPr>
        <w:t xml:space="preserve"> </w:t>
      </w:r>
      <w:r>
        <w:rPr>
          <w:sz w:val="24"/>
        </w:rPr>
        <w:t>конца электрода</w:t>
      </w:r>
      <w:r>
        <w:rPr>
          <w:spacing w:val="-4"/>
          <w:sz w:val="24"/>
        </w:rPr>
        <w:t xml:space="preserve"> </w:t>
      </w:r>
      <w:r>
        <w:rPr>
          <w:sz w:val="24"/>
        </w:rPr>
        <w:t>на</w:t>
      </w:r>
      <w:r>
        <w:rPr>
          <w:spacing w:val="-4"/>
          <w:sz w:val="24"/>
        </w:rPr>
        <w:t xml:space="preserve"> </w:t>
      </w:r>
      <w:r>
        <w:rPr>
          <w:sz w:val="24"/>
        </w:rPr>
        <w:t>длине</w:t>
      </w:r>
      <w:r>
        <w:rPr>
          <w:spacing w:val="-4"/>
          <w:sz w:val="24"/>
        </w:rPr>
        <w:t xml:space="preserve"> </w:t>
      </w:r>
      <w:r>
        <w:rPr>
          <w:sz w:val="24"/>
        </w:rPr>
        <w:t>допускается</w:t>
      </w:r>
      <w:r>
        <w:rPr>
          <w:spacing w:val="-3"/>
          <w:sz w:val="24"/>
        </w:rPr>
        <w:t xml:space="preserve"> </w:t>
      </w:r>
      <w:r>
        <w:rPr>
          <w:sz w:val="24"/>
        </w:rPr>
        <w:t>не зачищать. При этом оба торца электрода должны быть зачищены как контактные.</w:t>
      </w:r>
    </w:p>
    <w:p w:rsidR="00605713" w:rsidRDefault="006F43F2">
      <w:pPr>
        <w:pStyle w:val="2"/>
        <w:spacing w:before="2"/>
      </w:pPr>
      <w:r>
        <w:t>Классификация</w:t>
      </w:r>
      <w:r>
        <w:rPr>
          <w:spacing w:val="-3"/>
        </w:rPr>
        <w:t xml:space="preserve"> </w:t>
      </w:r>
      <w:r>
        <w:t>электродов</w:t>
      </w:r>
      <w:r>
        <w:rPr>
          <w:spacing w:val="-3"/>
        </w:rPr>
        <w:t xml:space="preserve"> </w:t>
      </w:r>
      <w:r>
        <w:t>для</w:t>
      </w:r>
      <w:r>
        <w:rPr>
          <w:spacing w:val="-3"/>
        </w:rPr>
        <w:t xml:space="preserve"> </w:t>
      </w:r>
      <w:r>
        <w:t>наплавки</w:t>
      </w:r>
      <w:r>
        <w:rPr>
          <w:spacing w:val="-3"/>
        </w:rPr>
        <w:t xml:space="preserve"> </w:t>
      </w:r>
      <w:r>
        <w:t>(по</w:t>
      </w:r>
      <w:r>
        <w:rPr>
          <w:spacing w:val="-2"/>
        </w:rPr>
        <w:t xml:space="preserve"> </w:t>
      </w:r>
      <w:r>
        <w:t>ГОСТ</w:t>
      </w:r>
      <w:r>
        <w:rPr>
          <w:spacing w:val="-3"/>
        </w:rPr>
        <w:t xml:space="preserve"> </w:t>
      </w:r>
      <w:r>
        <w:t>9466-</w:t>
      </w:r>
      <w:r>
        <w:rPr>
          <w:spacing w:val="-5"/>
        </w:rPr>
        <w:t>95)</w:t>
      </w:r>
    </w:p>
    <w:p w:rsidR="00605713" w:rsidRDefault="006F43F2">
      <w:pPr>
        <w:pStyle w:val="a3"/>
        <w:ind w:right="716"/>
      </w:pPr>
      <w:r>
        <w:t>Условное</w:t>
      </w:r>
      <w:r>
        <w:rPr>
          <w:spacing w:val="-5"/>
        </w:rPr>
        <w:t xml:space="preserve"> </w:t>
      </w:r>
      <w:r>
        <w:t>обозначение</w:t>
      </w:r>
      <w:r>
        <w:rPr>
          <w:spacing w:val="-5"/>
        </w:rPr>
        <w:t xml:space="preserve"> </w:t>
      </w:r>
      <w:r>
        <w:t>электродов</w:t>
      </w:r>
      <w:r>
        <w:rPr>
          <w:spacing w:val="-5"/>
        </w:rPr>
        <w:t xml:space="preserve"> </w:t>
      </w:r>
      <w:r>
        <w:t>для</w:t>
      </w:r>
      <w:r>
        <w:rPr>
          <w:spacing w:val="-4"/>
        </w:rPr>
        <w:t xml:space="preserve"> </w:t>
      </w:r>
      <w:r>
        <w:t>наплавки</w:t>
      </w:r>
      <w:r>
        <w:rPr>
          <w:spacing w:val="-4"/>
        </w:rPr>
        <w:t xml:space="preserve"> </w:t>
      </w:r>
      <w:r>
        <w:t>поверхностных</w:t>
      </w:r>
      <w:r>
        <w:rPr>
          <w:spacing w:val="-2"/>
        </w:rPr>
        <w:t xml:space="preserve"> </w:t>
      </w:r>
      <w:r>
        <w:t>слоев</w:t>
      </w:r>
      <w:r>
        <w:rPr>
          <w:spacing w:val="-5"/>
        </w:rPr>
        <w:t xml:space="preserve"> </w:t>
      </w:r>
      <w:r>
        <w:t>с</w:t>
      </w:r>
      <w:r>
        <w:rPr>
          <w:spacing w:val="-5"/>
        </w:rPr>
        <w:t xml:space="preserve"> </w:t>
      </w:r>
      <w:r>
        <w:t>особыми</w:t>
      </w:r>
      <w:r>
        <w:rPr>
          <w:spacing w:val="-4"/>
        </w:rPr>
        <w:t xml:space="preserve"> </w:t>
      </w:r>
      <w:r>
        <w:t>свойствами -</w:t>
      </w:r>
      <w:r>
        <w:rPr>
          <w:spacing w:val="-5"/>
        </w:rPr>
        <w:t xml:space="preserve"> </w:t>
      </w:r>
      <w:r>
        <w:rPr>
          <w:b/>
        </w:rPr>
        <w:t xml:space="preserve">Н </w:t>
      </w:r>
      <w:r>
        <w:t>(индекс в условном обозначении)</w:t>
      </w:r>
    </w:p>
    <w:p w:rsidR="00605713" w:rsidRDefault="006F43F2">
      <w:pPr>
        <w:pStyle w:val="2"/>
        <w:spacing w:before="2"/>
      </w:pPr>
      <w:r>
        <w:t>По</w:t>
      </w:r>
      <w:r>
        <w:rPr>
          <w:spacing w:val="-6"/>
        </w:rPr>
        <w:t xml:space="preserve"> </w:t>
      </w:r>
      <w:r>
        <w:t>толщине</w:t>
      </w:r>
      <w:r>
        <w:rPr>
          <w:spacing w:val="-4"/>
        </w:rPr>
        <w:t xml:space="preserve"> </w:t>
      </w:r>
      <w:r>
        <w:t>покрытия</w:t>
      </w:r>
      <w:r>
        <w:rPr>
          <w:spacing w:val="-3"/>
        </w:rPr>
        <w:t xml:space="preserve"> </w:t>
      </w:r>
      <w:r>
        <w:t>электроды</w:t>
      </w:r>
      <w:r>
        <w:rPr>
          <w:spacing w:val="-5"/>
        </w:rPr>
        <w:t xml:space="preserve"> </w:t>
      </w:r>
      <w:r>
        <w:t>для</w:t>
      </w:r>
      <w:r>
        <w:rPr>
          <w:spacing w:val="-3"/>
        </w:rPr>
        <w:t xml:space="preserve"> </w:t>
      </w:r>
      <w:r>
        <w:t>наплавки</w:t>
      </w:r>
      <w:r>
        <w:rPr>
          <w:spacing w:val="-3"/>
        </w:rPr>
        <w:t xml:space="preserve"> </w:t>
      </w:r>
      <w:r>
        <w:rPr>
          <w:spacing w:val="-2"/>
        </w:rPr>
        <w:t>подразделяются:</w:t>
      </w:r>
    </w:p>
    <w:p w:rsidR="00605713" w:rsidRDefault="006F43F2">
      <w:pPr>
        <w:pStyle w:val="a4"/>
        <w:numPr>
          <w:ilvl w:val="1"/>
          <w:numId w:val="12"/>
        </w:numPr>
        <w:tabs>
          <w:tab w:val="left" w:pos="1316"/>
        </w:tabs>
        <w:spacing w:line="274" w:lineRule="exact"/>
        <w:ind w:left="1316" w:hanging="737"/>
        <w:rPr>
          <w:sz w:val="24"/>
        </w:rPr>
      </w:pPr>
      <w:r>
        <w:rPr>
          <w:sz w:val="24"/>
        </w:rPr>
        <w:t>с</w:t>
      </w:r>
      <w:r>
        <w:rPr>
          <w:spacing w:val="-3"/>
          <w:sz w:val="24"/>
        </w:rPr>
        <w:t xml:space="preserve"> </w:t>
      </w:r>
      <w:r>
        <w:rPr>
          <w:sz w:val="24"/>
        </w:rPr>
        <w:t>тонким</w:t>
      </w:r>
      <w:r>
        <w:rPr>
          <w:spacing w:val="-2"/>
          <w:sz w:val="24"/>
        </w:rPr>
        <w:t xml:space="preserve"> </w:t>
      </w:r>
      <w:r>
        <w:rPr>
          <w:sz w:val="24"/>
        </w:rPr>
        <w:t>покрытием</w:t>
      </w:r>
      <w:r>
        <w:rPr>
          <w:spacing w:val="-1"/>
          <w:sz w:val="24"/>
        </w:rPr>
        <w:t xml:space="preserve"> </w:t>
      </w:r>
      <w:r>
        <w:rPr>
          <w:sz w:val="24"/>
        </w:rPr>
        <w:t>-</w:t>
      </w:r>
      <w:r>
        <w:rPr>
          <w:spacing w:val="-2"/>
          <w:sz w:val="24"/>
        </w:rPr>
        <w:t xml:space="preserve"> </w:t>
      </w:r>
      <w:r>
        <w:rPr>
          <w:b/>
          <w:sz w:val="24"/>
        </w:rPr>
        <w:t>М</w:t>
      </w:r>
      <w:r>
        <w:rPr>
          <w:b/>
          <w:spacing w:val="-2"/>
          <w:sz w:val="24"/>
        </w:rPr>
        <w:t xml:space="preserve"> </w:t>
      </w:r>
      <w:r>
        <w:rPr>
          <w:sz w:val="24"/>
        </w:rPr>
        <w:t>(</w:t>
      </w:r>
      <w:r>
        <w:rPr>
          <w:b/>
          <w:sz w:val="24"/>
        </w:rPr>
        <w:t>D/d</w:t>
      </w:r>
      <w:r>
        <w:rPr>
          <w:b/>
          <w:spacing w:val="-1"/>
          <w:sz w:val="24"/>
        </w:rPr>
        <w:t xml:space="preserve"> </w:t>
      </w:r>
      <w:r>
        <w:rPr>
          <w:b/>
          <w:sz w:val="24"/>
        </w:rPr>
        <w:t>&lt;</w:t>
      </w:r>
      <w:r>
        <w:rPr>
          <w:b/>
          <w:spacing w:val="-1"/>
          <w:sz w:val="24"/>
        </w:rPr>
        <w:t xml:space="preserve"> </w:t>
      </w:r>
      <w:r>
        <w:rPr>
          <w:b/>
          <w:spacing w:val="-2"/>
          <w:sz w:val="24"/>
        </w:rPr>
        <w:t>1,20</w:t>
      </w:r>
      <w:r>
        <w:rPr>
          <w:spacing w:val="-2"/>
          <w:sz w:val="24"/>
        </w:rPr>
        <w:t>)</w:t>
      </w:r>
    </w:p>
    <w:p w:rsidR="00605713" w:rsidRDefault="00605713">
      <w:pPr>
        <w:pStyle w:val="a4"/>
        <w:spacing w:line="274" w:lineRule="exact"/>
        <w:rPr>
          <w:sz w:val="24"/>
        </w:rPr>
        <w:sectPr w:rsidR="00605713">
          <w:pgSz w:w="11910" w:h="16840"/>
          <w:pgMar w:top="700" w:right="0" w:bottom="1200" w:left="141" w:header="0" w:footer="963" w:gutter="0"/>
          <w:cols w:space="720"/>
        </w:sectPr>
      </w:pPr>
    </w:p>
    <w:p w:rsidR="00605713" w:rsidRDefault="006F43F2">
      <w:pPr>
        <w:pStyle w:val="a4"/>
        <w:numPr>
          <w:ilvl w:val="1"/>
          <w:numId w:val="12"/>
        </w:numPr>
        <w:tabs>
          <w:tab w:val="left" w:pos="1316"/>
        </w:tabs>
        <w:spacing w:before="73"/>
        <w:ind w:left="1316" w:hanging="737"/>
        <w:rPr>
          <w:sz w:val="24"/>
        </w:rPr>
      </w:pPr>
      <w:r>
        <w:rPr>
          <w:sz w:val="24"/>
        </w:rPr>
        <w:lastRenderedPageBreak/>
        <w:t>со</w:t>
      </w:r>
      <w:r>
        <w:rPr>
          <w:spacing w:val="-1"/>
          <w:sz w:val="24"/>
        </w:rPr>
        <w:t xml:space="preserve"> </w:t>
      </w:r>
      <w:r>
        <w:rPr>
          <w:sz w:val="24"/>
        </w:rPr>
        <w:t>средним</w:t>
      </w:r>
      <w:r>
        <w:rPr>
          <w:spacing w:val="-2"/>
          <w:sz w:val="24"/>
        </w:rPr>
        <w:t xml:space="preserve"> </w:t>
      </w:r>
      <w:r>
        <w:rPr>
          <w:sz w:val="24"/>
        </w:rPr>
        <w:t>покрытием -</w:t>
      </w:r>
      <w:r>
        <w:rPr>
          <w:spacing w:val="-2"/>
          <w:sz w:val="24"/>
        </w:rPr>
        <w:t xml:space="preserve"> </w:t>
      </w:r>
      <w:r>
        <w:rPr>
          <w:b/>
          <w:sz w:val="24"/>
        </w:rPr>
        <w:t>С</w:t>
      </w:r>
      <w:r>
        <w:rPr>
          <w:b/>
          <w:spacing w:val="-1"/>
          <w:sz w:val="24"/>
        </w:rPr>
        <w:t xml:space="preserve"> </w:t>
      </w:r>
      <w:r>
        <w:rPr>
          <w:sz w:val="24"/>
        </w:rPr>
        <w:t>(</w:t>
      </w:r>
      <w:r>
        <w:rPr>
          <w:b/>
          <w:sz w:val="24"/>
        </w:rPr>
        <w:t>1,20</w:t>
      </w:r>
      <w:r>
        <w:rPr>
          <w:b/>
          <w:spacing w:val="-1"/>
          <w:sz w:val="24"/>
        </w:rPr>
        <w:t xml:space="preserve"> </w:t>
      </w:r>
      <w:r>
        <w:rPr>
          <w:b/>
          <w:sz w:val="24"/>
        </w:rPr>
        <w:t>&lt;</w:t>
      </w:r>
      <w:r>
        <w:rPr>
          <w:b/>
          <w:spacing w:val="-1"/>
          <w:sz w:val="24"/>
        </w:rPr>
        <w:t xml:space="preserve"> </w:t>
      </w:r>
      <w:r>
        <w:rPr>
          <w:b/>
          <w:sz w:val="24"/>
        </w:rPr>
        <w:t>D/d</w:t>
      </w:r>
      <w:r>
        <w:rPr>
          <w:b/>
          <w:spacing w:val="-1"/>
          <w:sz w:val="24"/>
        </w:rPr>
        <w:t xml:space="preserve"> </w:t>
      </w:r>
      <w:r>
        <w:rPr>
          <w:b/>
          <w:sz w:val="24"/>
        </w:rPr>
        <w:t xml:space="preserve">&lt; </w:t>
      </w:r>
      <w:r>
        <w:rPr>
          <w:b/>
          <w:spacing w:val="-2"/>
          <w:sz w:val="24"/>
        </w:rPr>
        <w:t>1,45</w:t>
      </w:r>
      <w:r>
        <w:rPr>
          <w:spacing w:val="-2"/>
          <w:sz w:val="24"/>
        </w:rPr>
        <w:t>)</w:t>
      </w:r>
    </w:p>
    <w:p w:rsidR="00605713" w:rsidRDefault="006F43F2">
      <w:pPr>
        <w:pStyle w:val="a4"/>
        <w:numPr>
          <w:ilvl w:val="1"/>
          <w:numId w:val="12"/>
        </w:numPr>
        <w:tabs>
          <w:tab w:val="left" w:pos="1316"/>
        </w:tabs>
        <w:spacing w:before="70"/>
        <w:ind w:left="1316" w:hanging="737"/>
        <w:rPr>
          <w:b/>
          <w:sz w:val="24"/>
        </w:rPr>
      </w:pPr>
      <w:r>
        <w:rPr>
          <w:sz w:val="24"/>
        </w:rPr>
        <w:t>с</w:t>
      </w:r>
      <w:r>
        <w:rPr>
          <w:spacing w:val="-2"/>
          <w:sz w:val="24"/>
        </w:rPr>
        <w:t xml:space="preserve"> </w:t>
      </w:r>
      <w:r>
        <w:rPr>
          <w:sz w:val="24"/>
        </w:rPr>
        <w:t>толстым</w:t>
      </w:r>
      <w:r>
        <w:rPr>
          <w:spacing w:val="-1"/>
          <w:sz w:val="24"/>
        </w:rPr>
        <w:t xml:space="preserve"> </w:t>
      </w:r>
      <w:r>
        <w:rPr>
          <w:sz w:val="24"/>
        </w:rPr>
        <w:t>покрытием -</w:t>
      </w:r>
      <w:r>
        <w:rPr>
          <w:spacing w:val="-2"/>
          <w:sz w:val="24"/>
        </w:rPr>
        <w:t xml:space="preserve"> </w:t>
      </w:r>
      <w:r>
        <w:rPr>
          <w:b/>
          <w:sz w:val="24"/>
        </w:rPr>
        <w:t xml:space="preserve">Д </w:t>
      </w:r>
      <w:r>
        <w:rPr>
          <w:sz w:val="24"/>
        </w:rPr>
        <w:t>(</w:t>
      </w:r>
      <w:r>
        <w:rPr>
          <w:b/>
          <w:sz w:val="24"/>
        </w:rPr>
        <w:t>1,45</w:t>
      </w:r>
      <w:r>
        <w:rPr>
          <w:b/>
          <w:spacing w:val="-1"/>
          <w:sz w:val="24"/>
        </w:rPr>
        <w:t xml:space="preserve"> </w:t>
      </w:r>
      <w:r>
        <w:rPr>
          <w:b/>
          <w:sz w:val="24"/>
        </w:rPr>
        <w:t>&lt; D/d</w:t>
      </w:r>
      <w:r>
        <w:rPr>
          <w:b/>
          <w:spacing w:val="-1"/>
          <w:sz w:val="24"/>
        </w:rPr>
        <w:t xml:space="preserve"> </w:t>
      </w:r>
      <w:r>
        <w:rPr>
          <w:b/>
          <w:sz w:val="24"/>
        </w:rPr>
        <w:t xml:space="preserve">&lt; </w:t>
      </w:r>
      <w:r>
        <w:rPr>
          <w:b/>
          <w:spacing w:val="-2"/>
          <w:sz w:val="24"/>
        </w:rPr>
        <w:t>1,80)</w:t>
      </w:r>
    </w:p>
    <w:p w:rsidR="00605713" w:rsidRDefault="006F43F2">
      <w:pPr>
        <w:pStyle w:val="a4"/>
        <w:numPr>
          <w:ilvl w:val="1"/>
          <w:numId w:val="12"/>
        </w:numPr>
        <w:tabs>
          <w:tab w:val="left" w:pos="1316"/>
        </w:tabs>
        <w:spacing w:before="67"/>
        <w:ind w:left="1316" w:hanging="737"/>
        <w:rPr>
          <w:sz w:val="24"/>
        </w:rPr>
      </w:pPr>
      <w:r>
        <w:rPr>
          <w:sz w:val="24"/>
        </w:rPr>
        <w:t>с</w:t>
      </w:r>
      <w:r>
        <w:rPr>
          <w:spacing w:val="-2"/>
          <w:sz w:val="24"/>
        </w:rPr>
        <w:t xml:space="preserve"> </w:t>
      </w:r>
      <w:r>
        <w:rPr>
          <w:sz w:val="24"/>
        </w:rPr>
        <w:t>особо</w:t>
      </w:r>
      <w:r>
        <w:rPr>
          <w:spacing w:val="-1"/>
          <w:sz w:val="24"/>
        </w:rPr>
        <w:t xml:space="preserve"> </w:t>
      </w:r>
      <w:r>
        <w:rPr>
          <w:sz w:val="24"/>
        </w:rPr>
        <w:t>толстым</w:t>
      </w:r>
      <w:r>
        <w:rPr>
          <w:spacing w:val="-1"/>
          <w:sz w:val="24"/>
        </w:rPr>
        <w:t xml:space="preserve"> </w:t>
      </w:r>
      <w:r>
        <w:rPr>
          <w:sz w:val="24"/>
        </w:rPr>
        <w:t>покрытием</w:t>
      </w:r>
      <w:r>
        <w:rPr>
          <w:spacing w:val="-1"/>
          <w:sz w:val="24"/>
        </w:rPr>
        <w:t xml:space="preserve"> </w:t>
      </w:r>
      <w:r>
        <w:rPr>
          <w:sz w:val="24"/>
        </w:rPr>
        <w:t>-</w:t>
      </w:r>
      <w:r>
        <w:rPr>
          <w:spacing w:val="-2"/>
          <w:sz w:val="24"/>
        </w:rPr>
        <w:t xml:space="preserve"> </w:t>
      </w:r>
      <w:r>
        <w:rPr>
          <w:b/>
          <w:sz w:val="24"/>
        </w:rPr>
        <w:t>Г</w:t>
      </w:r>
      <w:r>
        <w:rPr>
          <w:b/>
          <w:spacing w:val="-1"/>
          <w:sz w:val="24"/>
        </w:rPr>
        <w:t xml:space="preserve"> </w:t>
      </w:r>
      <w:proofErr w:type="gramStart"/>
      <w:r>
        <w:rPr>
          <w:b/>
          <w:sz w:val="24"/>
        </w:rPr>
        <w:t>(</w:t>
      </w:r>
      <w:r>
        <w:rPr>
          <w:b/>
          <w:spacing w:val="-1"/>
          <w:sz w:val="24"/>
        </w:rPr>
        <w:t xml:space="preserve"> </w:t>
      </w:r>
      <w:proofErr w:type="gramEnd"/>
      <w:r>
        <w:rPr>
          <w:b/>
          <w:sz w:val="24"/>
        </w:rPr>
        <w:t xml:space="preserve">D/d &gt; </w:t>
      </w:r>
      <w:r>
        <w:rPr>
          <w:b/>
          <w:spacing w:val="-2"/>
          <w:sz w:val="24"/>
        </w:rPr>
        <w:t>1,80</w:t>
      </w:r>
      <w:r>
        <w:rPr>
          <w:spacing w:val="-2"/>
          <w:sz w:val="24"/>
        </w:rPr>
        <w:t>),</w:t>
      </w:r>
    </w:p>
    <w:p w:rsidR="00605713" w:rsidRDefault="006F43F2">
      <w:pPr>
        <w:pStyle w:val="a3"/>
        <w:spacing w:before="70"/>
      </w:pPr>
      <w:r>
        <w:t>где:</w:t>
      </w:r>
      <w:r>
        <w:rPr>
          <w:spacing w:val="-2"/>
        </w:rPr>
        <w:t xml:space="preserve"> </w:t>
      </w:r>
      <w:r>
        <w:rPr>
          <w:b/>
        </w:rPr>
        <w:t>D</w:t>
      </w:r>
      <w:r>
        <w:rPr>
          <w:b/>
          <w:spacing w:val="-3"/>
        </w:rPr>
        <w:t xml:space="preserve"> </w:t>
      </w:r>
      <w:r>
        <w:t>-</w:t>
      </w:r>
      <w:r>
        <w:rPr>
          <w:spacing w:val="-3"/>
        </w:rPr>
        <w:t xml:space="preserve"> </w:t>
      </w:r>
      <w:r>
        <w:t>диаметр</w:t>
      </w:r>
      <w:r>
        <w:rPr>
          <w:spacing w:val="-1"/>
        </w:rPr>
        <w:t xml:space="preserve"> </w:t>
      </w:r>
      <w:r>
        <w:t>покрытия,</w:t>
      </w:r>
      <w:r>
        <w:rPr>
          <w:spacing w:val="-1"/>
        </w:rPr>
        <w:t xml:space="preserve"> </w:t>
      </w:r>
      <w:r>
        <w:rPr>
          <w:b/>
        </w:rPr>
        <w:t>d</w:t>
      </w:r>
      <w:r>
        <w:rPr>
          <w:b/>
          <w:spacing w:val="-2"/>
        </w:rPr>
        <w:t xml:space="preserve"> </w:t>
      </w:r>
      <w:r>
        <w:t>-</w:t>
      </w:r>
      <w:r>
        <w:rPr>
          <w:spacing w:val="-3"/>
        </w:rPr>
        <w:t xml:space="preserve"> </w:t>
      </w:r>
      <w:r>
        <w:t>диаметр</w:t>
      </w:r>
      <w:r>
        <w:rPr>
          <w:spacing w:val="-1"/>
        </w:rPr>
        <w:t xml:space="preserve"> </w:t>
      </w:r>
      <w:r>
        <w:t>электрода,</w:t>
      </w:r>
      <w:r>
        <w:rPr>
          <w:spacing w:val="-2"/>
        </w:rPr>
        <w:t xml:space="preserve"> </w:t>
      </w:r>
      <w:r>
        <w:t>определяемый</w:t>
      </w:r>
      <w:r>
        <w:rPr>
          <w:spacing w:val="-2"/>
        </w:rPr>
        <w:t xml:space="preserve"> </w:t>
      </w:r>
      <w:r>
        <w:t>диаметром</w:t>
      </w:r>
      <w:r>
        <w:rPr>
          <w:spacing w:val="-1"/>
        </w:rPr>
        <w:t xml:space="preserve"> </w:t>
      </w:r>
      <w:r>
        <w:rPr>
          <w:spacing w:val="-2"/>
        </w:rPr>
        <w:t>стержня.</w:t>
      </w:r>
    </w:p>
    <w:p w:rsidR="00605713" w:rsidRDefault="006F43F2">
      <w:pPr>
        <w:pStyle w:val="2"/>
        <w:spacing w:before="5"/>
      </w:pPr>
      <w:r>
        <w:t>По</w:t>
      </w:r>
      <w:r>
        <w:rPr>
          <w:spacing w:val="-5"/>
        </w:rPr>
        <w:t xml:space="preserve"> </w:t>
      </w:r>
      <w:r>
        <w:t>виду</w:t>
      </w:r>
      <w:r>
        <w:rPr>
          <w:spacing w:val="-3"/>
        </w:rPr>
        <w:t xml:space="preserve"> </w:t>
      </w:r>
      <w:r>
        <w:t>электродного</w:t>
      </w:r>
      <w:r>
        <w:rPr>
          <w:spacing w:val="-3"/>
        </w:rPr>
        <w:t xml:space="preserve"> </w:t>
      </w:r>
      <w:r>
        <w:t>покрытия</w:t>
      </w:r>
      <w:r>
        <w:rPr>
          <w:spacing w:val="-5"/>
        </w:rPr>
        <w:t xml:space="preserve"> </w:t>
      </w:r>
      <w:r>
        <w:t>наплавочные</w:t>
      </w:r>
      <w:r>
        <w:rPr>
          <w:spacing w:val="-5"/>
        </w:rPr>
        <w:t xml:space="preserve"> </w:t>
      </w:r>
      <w:r>
        <w:t>электроды</w:t>
      </w:r>
      <w:r>
        <w:rPr>
          <w:spacing w:val="-2"/>
        </w:rPr>
        <w:t xml:space="preserve"> подразделяются:</w:t>
      </w:r>
    </w:p>
    <w:p w:rsidR="00605713" w:rsidRDefault="006F43F2">
      <w:pPr>
        <w:pStyle w:val="a4"/>
        <w:numPr>
          <w:ilvl w:val="1"/>
          <w:numId w:val="12"/>
        </w:numPr>
        <w:tabs>
          <w:tab w:val="left" w:pos="1316"/>
        </w:tabs>
        <w:spacing w:line="274" w:lineRule="exact"/>
        <w:ind w:left="1316" w:hanging="737"/>
        <w:rPr>
          <w:sz w:val="24"/>
        </w:rPr>
      </w:pPr>
      <w:r>
        <w:rPr>
          <w:sz w:val="24"/>
        </w:rPr>
        <w:t>с</w:t>
      </w:r>
      <w:r>
        <w:rPr>
          <w:spacing w:val="-4"/>
          <w:sz w:val="24"/>
        </w:rPr>
        <w:t xml:space="preserve"> </w:t>
      </w:r>
      <w:r>
        <w:rPr>
          <w:sz w:val="24"/>
        </w:rPr>
        <w:t>кислым</w:t>
      </w:r>
      <w:r>
        <w:rPr>
          <w:spacing w:val="-2"/>
          <w:sz w:val="24"/>
        </w:rPr>
        <w:t xml:space="preserve"> </w:t>
      </w:r>
      <w:r>
        <w:rPr>
          <w:sz w:val="24"/>
        </w:rPr>
        <w:t>покрытием</w:t>
      </w:r>
      <w:r>
        <w:rPr>
          <w:spacing w:val="-1"/>
          <w:sz w:val="24"/>
        </w:rPr>
        <w:t xml:space="preserve"> </w:t>
      </w:r>
      <w:r>
        <w:rPr>
          <w:sz w:val="24"/>
        </w:rPr>
        <w:t>-</w:t>
      </w:r>
      <w:r>
        <w:rPr>
          <w:spacing w:val="-2"/>
          <w:sz w:val="24"/>
        </w:rPr>
        <w:t xml:space="preserve"> </w:t>
      </w:r>
      <w:r>
        <w:rPr>
          <w:b/>
          <w:spacing w:val="-5"/>
          <w:sz w:val="24"/>
        </w:rPr>
        <w:t>А</w:t>
      </w:r>
      <w:r>
        <w:rPr>
          <w:spacing w:val="-5"/>
          <w:sz w:val="24"/>
        </w:rPr>
        <w:t>;</w:t>
      </w:r>
    </w:p>
    <w:p w:rsidR="00605713" w:rsidRDefault="006F43F2">
      <w:pPr>
        <w:pStyle w:val="a4"/>
        <w:numPr>
          <w:ilvl w:val="1"/>
          <w:numId w:val="12"/>
        </w:numPr>
        <w:tabs>
          <w:tab w:val="left" w:pos="1316"/>
        </w:tabs>
        <w:spacing w:before="70"/>
        <w:ind w:left="1316" w:hanging="737"/>
        <w:rPr>
          <w:sz w:val="24"/>
        </w:rPr>
      </w:pPr>
      <w:r>
        <w:rPr>
          <w:sz w:val="24"/>
        </w:rPr>
        <w:t>с</w:t>
      </w:r>
      <w:r>
        <w:rPr>
          <w:spacing w:val="-5"/>
          <w:sz w:val="24"/>
        </w:rPr>
        <w:t xml:space="preserve"> </w:t>
      </w:r>
      <w:r>
        <w:rPr>
          <w:sz w:val="24"/>
        </w:rPr>
        <w:t>основным</w:t>
      </w:r>
      <w:r>
        <w:rPr>
          <w:spacing w:val="-3"/>
          <w:sz w:val="24"/>
        </w:rPr>
        <w:t xml:space="preserve"> </w:t>
      </w:r>
      <w:r>
        <w:rPr>
          <w:sz w:val="24"/>
        </w:rPr>
        <w:t>покрытием</w:t>
      </w:r>
      <w:r>
        <w:rPr>
          <w:spacing w:val="-1"/>
          <w:sz w:val="24"/>
        </w:rPr>
        <w:t xml:space="preserve"> </w:t>
      </w:r>
      <w:r>
        <w:rPr>
          <w:sz w:val="24"/>
        </w:rPr>
        <w:t>-</w:t>
      </w:r>
      <w:r>
        <w:rPr>
          <w:spacing w:val="-2"/>
          <w:sz w:val="24"/>
        </w:rPr>
        <w:t xml:space="preserve"> </w:t>
      </w:r>
      <w:r>
        <w:rPr>
          <w:b/>
          <w:spacing w:val="-5"/>
          <w:sz w:val="24"/>
        </w:rPr>
        <w:t>Б</w:t>
      </w:r>
      <w:r>
        <w:rPr>
          <w:spacing w:val="-5"/>
          <w:sz w:val="24"/>
        </w:rPr>
        <w:t>;</w:t>
      </w:r>
    </w:p>
    <w:p w:rsidR="00605713" w:rsidRDefault="006F43F2">
      <w:pPr>
        <w:pStyle w:val="a4"/>
        <w:numPr>
          <w:ilvl w:val="1"/>
          <w:numId w:val="12"/>
        </w:numPr>
        <w:tabs>
          <w:tab w:val="left" w:pos="1316"/>
        </w:tabs>
        <w:spacing w:before="69"/>
        <w:ind w:left="1316" w:hanging="737"/>
        <w:rPr>
          <w:sz w:val="24"/>
        </w:rPr>
      </w:pPr>
      <w:r>
        <w:rPr>
          <w:sz w:val="24"/>
        </w:rPr>
        <w:t>с</w:t>
      </w:r>
      <w:r>
        <w:rPr>
          <w:spacing w:val="-4"/>
          <w:sz w:val="24"/>
        </w:rPr>
        <w:t xml:space="preserve"> </w:t>
      </w:r>
      <w:r>
        <w:rPr>
          <w:sz w:val="24"/>
        </w:rPr>
        <w:t>целлюлозным</w:t>
      </w:r>
      <w:r>
        <w:rPr>
          <w:spacing w:val="-4"/>
          <w:sz w:val="24"/>
        </w:rPr>
        <w:t xml:space="preserve"> </w:t>
      </w:r>
      <w:r>
        <w:rPr>
          <w:sz w:val="24"/>
        </w:rPr>
        <w:t>покрытием</w:t>
      </w:r>
      <w:r>
        <w:rPr>
          <w:spacing w:val="-1"/>
          <w:sz w:val="24"/>
        </w:rPr>
        <w:t xml:space="preserve"> </w:t>
      </w:r>
      <w:r>
        <w:rPr>
          <w:sz w:val="24"/>
        </w:rPr>
        <w:t>-</w:t>
      </w:r>
      <w:r>
        <w:rPr>
          <w:spacing w:val="-3"/>
          <w:sz w:val="24"/>
        </w:rPr>
        <w:t xml:space="preserve"> </w:t>
      </w:r>
      <w:proofErr w:type="gramStart"/>
      <w:r>
        <w:rPr>
          <w:b/>
          <w:spacing w:val="-5"/>
          <w:sz w:val="24"/>
        </w:rPr>
        <w:t>Ц</w:t>
      </w:r>
      <w:proofErr w:type="gramEnd"/>
      <w:r>
        <w:rPr>
          <w:spacing w:val="-5"/>
          <w:sz w:val="24"/>
        </w:rPr>
        <w:t>;</w:t>
      </w:r>
    </w:p>
    <w:p w:rsidR="00605713" w:rsidRDefault="006F43F2">
      <w:pPr>
        <w:pStyle w:val="a4"/>
        <w:numPr>
          <w:ilvl w:val="1"/>
          <w:numId w:val="12"/>
        </w:numPr>
        <w:tabs>
          <w:tab w:val="left" w:pos="1316"/>
        </w:tabs>
        <w:spacing w:before="67"/>
        <w:ind w:left="1316" w:hanging="737"/>
        <w:rPr>
          <w:sz w:val="24"/>
        </w:rPr>
      </w:pPr>
      <w:r>
        <w:rPr>
          <w:sz w:val="24"/>
        </w:rPr>
        <w:t>с</w:t>
      </w:r>
      <w:r>
        <w:rPr>
          <w:spacing w:val="-3"/>
          <w:sz w:val="24"/>
        </w:rPr>
        <w:t xml:space="preserve"> </w:t>
      </w:r>
      <w:proofErr w:type="spellStart"/>
      <w:r>
        <w:rPr>
          <w:sz w:val="24"/>
        </w:rPr>
        <w:t>рутиловым</w:t>
      </w:r>
      <w:proofErr w:type="spellEnd"/>
      <w:r>
        <w:rPr>
          <w:spacing w:val="-3"/>
          <w:sz w:val="24"/>
        </w:rPr>
        <w:t xml:space="preserve"> </w:t>
      </w:r>
      <w:r>
        <w:rPr>
          <w:sz w:val="24"/>
        </w:rPr>
        <w:t>покрытием</w:t>
      </w:r>
      <w:r>
        <w:rPr>
          <w:spacing w:val="-2"/>
          <w:sz w:val="24"/>
        </w:rPr>
        <w:t xml:space="preserve"> </w:t>
      </w:r>
      <w:r>
        <w:rPr>
          <w:sz w:val="24"/>
        </w:rPr>
        <w:t xml:space="preserve">- </w:t>
      </w:r>
      <w:proofErr w:type="gramStart"/>
      <w:r>
        <w:rPr>
          <w:b/>
          <w:spacing w:val="-5"/>
          <w:sz w:val="24"/>
        </w:rPr>
        <w:t>Р</w:t>
      </w:r>
      <w:proofErr w:type="gramEnd"/>
      <w:r>
        <w:rPr>
          <w:spacing w:val="-5"/>
          <w:sz w:val="24"/>
        </w:rPr>
        <w:t>;</w:t>
      </w:r>
    </w:p>
    <w:p w:rsidR="00605713" w:rsidRDefault="006F43F2">
      <w:pPr>
        <w:pStyle w:val="a4"/>
        <w:numPr>
          <w:ilvl w:val="1"/>
          <w:numId w:val="12"/>
        </w:numPr>
        <w:tabs>
          <w:tab w:val="left" w:pos="1316"/>
        </w:tabs>
        <w:spacing w:before="70"/>
        <w:ind w:left="1316" w:hanging="737"/>
        <w:rPr>
          <w:sz w:val="24"/>
        </w:rPr>
      </w:pPr>
      <w:r>
        <w:rPr>
          <w:sz w:val="24"/>
        </w:rPr>
        <w:t>с</w:t>
      </w:r>
      <w:r>
        <w:rPr>
          <w:spacing w:val="-4"/>
          <w:sz w:val="24"/>
        </w:rPr>
        <w:t xml:space="preserve"> </w:t>
      </w:r>
      <w:r>
        <w:rPr>
          <w:sz w:val="24"/>
        </w:rPr>
        <w:t>покрытием</w:t>
      </w:r>
      <w:r>
        <w:rPr>
          <w:spacing w:val="-4"/>
          <w:sz w:val="24"/>
        </w:rPr>
        <w:t xml:space="preserve"> </w:t>
      </w:r>
      <w:r>
        <w:rPr>
          <w:sz w:val="24"/>
        </w:rPr>
        <w:t>смешанного</w:t>
      </w:r>
      <w:r>
        <w:rPr>
          <w:spacing w:val="-3"/>
          <w:sz w:val="24"/>
        </w:rPr>
        <w:t xml:space="preserve"> </w:t>
      </w:r>
      <w:r>
        <w:rPr>
          <w:sz w:val="24"/>
        </w:rPr>
        <w:t>вида</w:t>
      </w:r>
      <w:r>
        <w:rPr>
          <w:spacing w:val="-2"/>
          <w:sz w:val="24"/>
        </w:rPr>
        <w:t xml:space="preserve"> </w:t>
      </w:r>
      <w:r>
        <w:rPr>
          <w:sz w:val="24"/>
        </w:rPr>
        <w:t>-</w:t>
      </w:r>
      <w:r>
        <w:rPr>
          <w:spacing w:val="-4"/>
          <w:sz w:val="24"/>
        </w:rPr>
        <w:t xml:space="preserve"> </w:t>
      </w:r>
      <w:r>
        <w:rPr>
          <w:sz w:val="24"/>
        </w:rPr>
        <w:t>соответствующее</w:t>
      </w:r>
      <w:r>
        <w:rPr>
          <w:spacing w:val="-4"/>
          <w:sz w:val="24"/>
        </w:rPr>
        <w:t xml:space="preserve"> </w:t>
      </w:r>
      <w:r>
        <w:rPr>
          <w:sz w:val="24"/>
        </w:rPr>
        <w:t>двойное</w:t>
      </w:r>
      <w:r>
        <w:rPr>
          <w:spacing w:val="-2"/>
          <w:sz w:val="24"/>
        </w:rPr>
        <w:t xml:space="preserve"> </w:t>
      </w:r>
      <w:r>
        <w:rPr>
          <w:sz w:val="24"/>
        </w:rPr>
        <w:t>условное</w:t>
      </w:r>
      <w:r>
        <w:rPr>
          <w:spacing w:val="-1"/>
          <w:sz w:val="24"/>
        </w:rPr>
        <w:t xml:space="preserve"> </w:t>
      </w:r>
      <w:r>
        <w:rPr>
          <w:spacing w:val="-2"/>
          <w:sz w:val="24"/>
        </w:rPr>
        <w:t>обозначение;</w:t>
      </w:r>
    </w:p>
    <w:p w:rsidR="00605713" w:rsidRDefault="006F43F2">
      <w:pPr>
        <w:pStyle w:val="a4"/>
        <w:numPr>
          <w:ilvl w:val="1"/>
          <w:numId w:val="12"/>
        </w:numPr>
        <w:tabs>
          <w:tab w:val="left" w:pos="1316"/>
        </w:tabs>
        <w:spacing w:before="70"/>
        <w:ind w:left="1316" w:hanging="737"/>
        <w:rPr>
          <w:sz w:val="24"/>
        </w:rPr>
      </w:pPr>
      <w:r>
        <w:rPr>
          <w:sz w:val="24"/>
        </w:rPr>
        <w:t>с</w:t>
      </w:r>
      <w:r>
        <w:rPr>
          <w:spacing w:val="-4"/>
          <w:sz w:val="24"/>
        </w:rPr>
        <w:t xml:space="preserve"> </w:t>
      </w:r>
      <w:r>
        <w:rPr>
          <w:sz w:val="24"/>
        </w:rPr>
        <w:t>прочими</w:t>
      </w:r>
      <w:r>
        <w:rPr>
          <w:spacing w:val="-2"/>
          <w:sz w:val="24"/>
        </w:rPr>
        <w:t xml:space="preserve"> </w:t>
      </w:r>
      <w:r>
        <w:rPr>
          <w:sz w:val="24"/>
        </w:rPr>
        <w:t>видами</w:t>
      </w:r>
      <w:r>
        <w:rPr>
          <w:spacing w:val="-3"/>
          <w:sz w:val="24"/>
        </w:rPr>
        <w:t xml:space="preserve"> </w:t>
      </w:r>
      <w:r>
        <w:rPr>
          <w:sz w:val="24"/>
        </w:rPr>
        <w:t>покрытий</w:t>
      </w:r>
      <w:r>
        <w:rPr>
          <w:spacing w:val="1"/>
          <w:sz w:val="24"/>
        </w:rPr>
        <w:t xml:space="preserve"> </w:t>
      </w:r>
      <w:r>
        <w:rPr>
          <w:sz w:val="24"/>
        </w:rPr>
        <w:t>-</w:t>
      </w:r>
      <w:r>
        <w:rPr>
          <w:spacing w:val="-3"/>
          <w:sz w:val="24"/>
        </w:rPr>
        <w:t xml:space="preserve"> </w:t>
      </w:r>
      <w:r>
        <w:rPr>
          <w:b/>
          <w:spacing w:val="-5"/>
          <w:sz w:val="24"/>
        </w:rPr>
        <w:t>П</w:t>
      </w:r>
      <w:r>
        <w:rPr>
          <w:spacing w:val="-5"/>
          <w:sz w:val="24"/>
        </w:rPr>
        <w:t>.</w:t>
      </w:r>
    </w:p>
    <w:p w:rsidR="00605713" w:rsidRDefault="006F43F2">
      <w:pPr>
        <w:pStyle w:val="a3"/>
        <w:tabs>
          <w:tab w:val="left" w:pos="9532"/>
        </w:tabs>
        <w:spacing w:before="69"/>
        <w:ind w:right="1811"/>
        <w:rPr>
          <w:b/>
        </w:rPr>
      </w:pPr>
      <w:r>
        <w:t xml:space="preserve">При наличии в составе покрытия </w:t>
      </w:r>
      <w:r>
        <w:rPr>
          <w:b/>
        </w:rPr>
        <w:t xml:space="preserve">железного порошка </w:t>
      </w:r>
      <w:r>
        <w:t xml:space="preserve">в количестве более </w:t>
      </w:r>
      <w:r>
        <w:rPr>
          <w:b/>
        </w:rPr>
        <w:t>20</w:t>
      </w:r>
      <w:r>
        <w:rPr>
          <w:b/>
        </w:rPr>
        <w:tab/>
        <w:t>%</w:t>
      </w:r>
      <w:r>
        <w:rPr>
          <w:b/>
          <w:spacing w:val="-15"/>
        </w:rPr>
        <w:t xml:space="preserve"> </w:t>
      </w:r>
      <w:r>
        <w:t xml:space="preserve">к обозначению вида покрытия электродов добавляется буква </w:t>
      </w:r>
      <w:r>
        <w:rPr>
          <w:b/>
        </w:rPr>
        <w:t>Ж.</w:t>
      </w:r>
    </w:p>
    <w:p w:rsidR="00605713" w:rsidRDefault="006F43F2">
      <w:pPr>
        <w:pStyle w:val="2"/>
        <w:spacing w:before="5"/>
      </w:pPr>
      <w:r>
        <w:t>По</w:t>
      </w:r>
      <w:r>
        <w:rPr>
          <w:spacing w:val="-8"/>
        </w:rPr>
        <w:t xml:space="preserve"> </w:t>
      </w:r>
      <w:r>
        <w:t>допустимым</w:t>
      </w:r>
      <w:r>
        <w:rPr>
          <w:spacing w:val="-5"/>
        </w:rPr>
        <w:t xml:space="preserve"> </w:t>
      </w:r>
      <w:r>
        <w:t>пространственным</w:t>
      </w:r>
      <w:r>
        <w:rPr>
          <w:spacing w:val="-6"/>
        </w:rPr>
        <w:t xml:space="preserve"> </w:t>
      </w:r>
      <w:r>
        <w:t>положениям</w:t>
      </w:r>
      <w:r>
        <w:rPr>
          <w:spacing w:val="-6"/>
        </w:rPr>
        <w:t xml:space="preserve"> </w:t>
      </w:r>
      <w:r>
        <w:t>наплавки</w:t>
      </w:r>
      <w:r>
        <w:rPr>
          <w:spacing w:val="-5"/>
        </w:rPr>
        <w:t xml:space="preserve"> </w:t>
      </w:r>
      <w:r>
        <w:t>электроды</w:t>
      </w:r>
      <w:r>
        <w:rPr>
          <w:spacing w:val="-5"/>
        </w:rPr>
        <w:t xml:space="preserve"> </w:t>
      </w:r>
      <w:r>
        <w:rPr>
          <w:spacing w:val="-2"/>
        </w:rPr>
        <w:t>подразделяются:</w:t>
      </w:r>
    </w:p>
    <w:p w:rsidR="00605713" w:rsidRDefault="006F43F2">
      <w:pPr>
        <w:pStyle w:val="a4"/>
        <w:numPr>
          <w:ilvl w:val="1"/>
          <w:numId w:val="12"/>
        </w:numPr>
        <w:tabs>
          <w:tab w:val="left" w:pos="1316"/>
        </w:tabs>
        <w:spacing w:line="274" w:lineRule="exact"/>
        <w:ind w:left="1316" w:hanging="737"/>
        <w:rPr>
          <w:sz w:val="24"/>
        </w:rPr>
      </w:pPr>
      <w:r>
        <w:rPr>
          <w:sz w:val="24"/>
        </w:rPr>
        <w:t>для</w:t>
      </w:r>
      <w:r>
        <w:rPr>
          <w:spacing w:val="-2"/>
          <w:sz w:val="24"/>
        </w:rPr>
        <w:t xml:space="preserve"> </w:t>
      </w:r>
      <w:r>
        <w:rPr>
          <w:sz w:val="24"/>
        </w:rPr>
        <w:t>всех</w:t>
      </w:r>
      <w:r>
        <w:rPr>
          <w:spacing w:val="1"/>
          <w:sz w:val="24"/>
        </w:rPr>
        <w:t xml:space="preserve"> </w:t>
      </w:r>
      <w:r>
        <w:rPr>
          <w:sz w:val="24"/>
        </w:rPr>
        <w:t>положений -</w:t>
      </w:r>
      <w:r>
        <w:rPr>
          <w:spacing w:val="-2"/>
          <w:sz w:val="24"/>
        </w:rPr>
        <w:t xml:space="preserve"> </w:t>
      </w:r>
      <w:r>
        <w:rPr>
          <w:b/>
          <w:spacing w:val="-7"/>
          <w:sz w:val="24"/>
        </w:rPr>
        <w:t>1</w:t>
      </w:r>
      <w:r>
        <w:rPr>
          <w:spacing w:val="-7"/>
          <w:sz w:val="24"/>
        </w:rPr>
        <w:t>;</w:t>
      </w:r>
    </w:p>
    <w:p w:rsidR="00605713" w:rsidRDefault="006F43F2">
      <w:pPr>
        <w:pStyle w:val="a4"/>
        <w:numPr>
          <w:ilvl w:val="1"/>
          <w:numId w:val="12"/>
        </w:numPr>
        <w:tabs>
          <w:tab w:val="left" w:pos="1316"/>
        </w:tabs>
        <w:spacing w:before="67"/>
        <w:ind w:left="1316" w:hanging="737"/>
        <w:rPr>
          <w:sz w:val="24"/>
        </w:rPr>
      </w:pPr>
      <w:r>
        <w:rPr>
          <w:sz w:val="24"/>
        </w:rPr>
        <w:t>для</w:t>
      </w:r>
      <w:r>
        <w:rPr>
          <w:spacing w:val="-2"/>
          <w:sz w:val="24"/>
        </w:rPr>
        <w:t xml:space="preserve"> </w:t>
      </w:r>
      <w:r>
        <w:rPr>
          <w:sz w:val="24"/>
        </w:rPr>
        <w:t>всех положений,</w:t>
      </w:r>
      <w:r>
        <w:rPr>
          <w:spacing w:val="-1"/>
          <w:sz w:val="24"/>
        </w:rPr>
        <w:t xml:space="preserve"> </w:t>
      </w:r>
      <w:r>
        <w:rPr>
          <w:sz w:val="24"/>
        </w:rPr>
        <w:t>кроме</w:t>
      </w:r>
      <w:r>
        <w:rPr>
          <w:spacing w:val="-3"/>
          <w:sz w:val="24"/>
        </w:rPr>
        <w:t xml:space="preserve"> </w:t>
      </w:r>
      <w:proofErr w:type="gramStart"/>
      <w:r>
        <w:rPr>
          <w:sz w:val="24"/>
        </w:rPr>
        <w:t>вертикального</w:t>
      </w:r>
      <w:proofErr w:type="gramEnd"/>
      <w:r>
        <w:rPr>
          <w:spacing w:val="-1"/>
          <w:sz w:val="24"/>
        </w:rPr>
        <w:t xml:space="preserve"> </w:t>
      </w:r>
      <w:r>
        <w:rPr>
          <w:sz w:val="24"/>
        </w:rPr>
        <w:t>сверху</w:t>
      </w:r>
      <w:r>
        <w:rPr>
          <w:spacing w:val="-9"/>
          <w:sz w:val="24"/>
        </w:rPr>
        <w:t xml:space="preserve"> </w:t>
      </w:r>
      <w:r>
        <w:rPr>
          <w:sz w:val="24"/>
        </w:rPr>
        <w:t>вниз</w:t>
      </w:r>
      <w:r>
        <w:rPr>
          <w:spacing w:val="2"/>
          <w:sz w:val="24"/>
        </w:rPr>
        <w:t xml:space="preserve"> </w:t>
      </w:r>
      <w:r>
        <w:rPr>
          <w:sz w:val="24"/>
        </w:rPr>
        <w:t>-</w:t>
      </w:r>
      <w:r>
        <w:rPr>
          <w:spacing w:val="-2"/>
          <w:sz w:val="24"/>
        </w:rPr>
        <w:t xml:space="preserve"> </w:t>
      </w:r>
      <w:r>
        <w:rPr>
          <w:b/>
          <w:spacing w:val="-5"/>
          <w:sz w:val="24"/>
        </w:rPr>
        <w:t>2</w:t>
      </w:r>
      <w:r>
        <w:rPr>
          <w:spacing w:val="-5"/>
          <w:sz w:val="24"/>
        </w:rPr>
        <w:t>;</w:t>
      </w:r>
    </w:p>
    <w:p w:rsidR="00605713" w:rsidRDefault="006F43F2">
      <w:pPr>
        <w:pStyle w:val="a4"/>
        <w:numPr>
          <w:ilvl w:val="1"/>
          <w:numId w:val="12"/>
        </w:numPr>
        <w:tabs>
          <w:tab w:val="left" w:pos="1316"/>
        </w:tabs>
        <w:spacing w:before="72"/>
        <w:ind w:left="1316" w:hanging="737"/>
        <w:rPr>
          <w:sz w:val="24"/>
        </w:rPr>
      </w:pPr>
      <w:r>
        <w:rPr>
          <w:sz w:val="24"/>
        </w:rPr>
        <w:t>для</w:t>
      </w:r>
      <w:r>
        <w:rPr>
          <w:spacing w:val="-6"/>
          <w:sz w:val="24"/>
        </w:rPr>
        <w:t xml:space="preserve"> </w:t>
      </w:r>
      <w:proofErr w:type="gramStart"/>
      <w:r>
        <w:rPr>
          <w:sz w:val="24"/>
        </w:rPr>
        <w:t>нижнего</w:t>
      </w:r>
      <w:proofErr w:type="gramEnd"/>
      <w:r>
        <w:rPr>
          <w:sz w:val="24"/>
        </w:rPr>
        <w:t>,</w:t>
      </w:r>
      <w:r>
        <w:rPr>
          <w:spacing w:val="-3"/>
          <w:sz w:val="24"/>
        </w:rPr>
        <w:t xml:space="preserve"> </w:t>
      </w:r>
      <w:r>
        <w:rPr>
          <w:sz w:val="24"/>
        </w:rPr>
        <w:t>горизонтального</w:t>
      </w:r>
      <w:r>
        <w:rPr>
          <w:spacing w:val="-4"/>
          <w:sz w:val="24"/>
        </w:rPr>
        <w:t xml:space="preserve"> </w:t>
      </w:r>
      <w:r>
        <w:rPr>
          <w:sz w:val="24"/>
        </w:rPr>
        <w:t>на</w:t>
      </w:r>
      <w:r>
        <w:rPr>
          <w:spacing w:val="-4"/>
          <w:sz w:val="24"/>
        </w:rPr>
        <w:t xml:space="preserve"> </w:t>
      </w:r>
      <w:r>
        <w:rPr>
          <w:sz w:val="24"/>
        </w:rPr>
        <w:t>вертикальной</w:t>
      </w:r>
      <w:r>
        <w:rPr>
          <w:spacing w:val="-5"/>
          <w:sz w:val="24"/>
        </w:rPr>
        <w:t xml:space="preserve"> </w:t>
      </w:r>
      <w:r>
        <w:rPr>
          <w:sz w:val="24"/>
        </w:rPr>
        <w:t>плоскости</w:t>
      </w:r>
      <w:r>
        <w:rPr>
          <w:spacing w:val="-3"/>
          <w:sz w:val="24"/>
        </w:rPr>
        <w:t xml:space="preserve"> </w:t>
      </w:r>
      <w:r>
        <w:rPr>
          <w:sz w:val="24"/>
        </w:rPr>
        <w:t>и</w:t>
      </w:r>
      <w:r>
        <w:rPr>
          <w:spacing w:val="-3"/>
          <w:sz w:val="24"/>
        </w:rPr>
        <w:t xml:space="preserve"> </w:t>
      </w:r>
      <w:r>
        <w:rPr>
          <w:sz w:val="24"/>
        </w:rPr>
        <w:t>вертикального</w:t>
      </w:r>
      <w:r>
        <w:rPr>
          <w:spacing w:val="-3"/>
          <w:sz w:val="24"/>
        </w:rPr>
        <w:t xml:space="preserve"> </w:t>
      </w:r>
      <w:r>
        <w:rPr>
          <w:sz w:val="24"/>
        </w:rPr>
        <w:t>снизу</w:t>
      </w:r>
      <w:r>
        <w:rPr>
          <w:spacing w:val="-9"/>
          <w:sz w:val="24"/>
        </w:rPr>
        <w:t xml:space="preserve"> </w:t>
      </w:r>
      <w:r>
        <w:rPr>
          <w:sz w:val="24"/>
        </w:rPr>
        <w:t>вверх</w:t>
      </w:r>
      <w:r>
        <w:rPr>
          <w:spacing w:val="4"/>
          <w:sz w:val="24"/>
        </w:rPr>
        <w:t xml:space="preserve"> </w:t>
      </w:r>
      <w:r>
        <w:rPr>
          <w:sz w:val="24"/>
        </w:rPr>
        <w:t>-</w:t>
      </w:r>
      <w:r>
        <w:rPr>
          <w:spacing w:val="-4"/>
          <w:sz w:val="24"/>
        </w:rPr>
        <w:t xml:space="preserve"> </w:t>
      </w:r>
      <w:r>
        <w:rPr>
          <w:b/>
          <w:spacing w:val="-5"/>
          <w:sz w:val="24"/>
        </w:rPr>
        <w:t>3</w:t>
      </w:r>
      <w:r>
        <w:rPr>
          <w:spacing w:val="-5"/>
          <w:sz w:val="24"/>
        </w:rPr>
        <w:t>;</w:t>
      </w:r>
    </w:p>
    <w:p w:rsidR="00605713" w:rsidRDefault="006F43F2">
      <w:pPr>
        <w:pStyle w:val="a4"/>
        <w:numPr>
          <w:ilvl w:val="1"/>
          <w:numId w:val="12"/>
        </w:numPr>
        <w:tabs>
          <w:tab w:val="left" w:pos="1316"/>
        </w:tabs>
        <w:spacing w:before="29"/>
        <w:ind w:left="1316" w:hanging="737"/>
        <w:rPr>
          <w:b/>
          <w:sz w:val="24"/>
        </w:rPr>
      </w:pPr>
      <w:r>
        <w:rPr>
          <w:sz w:val="24"/>
        </w:rPr>
        <w:t>для</w:t>
      </w:r>
      <w:r>
        <w:rPr>
          <w:spacing w:val="-1"/>
          <w:sz w:val="24"/>
        </w:rPr>
        <w:t xml:space="preserve"> </w:t>
      </w:r>
      <w:proofErr w:type="gramStart"/>
      <w:r>
        <w:rPr>
          <w:sz w:val="24"/>
        </w:rPr>
        <w:t>нижнего</w:t>
      </w:r>
      <w:proofErr w:type="gramEnd"/>
      <w:r>
        <w:rPr>
          <w:spacing w:val="-1"/>
          <w:sz w:val="24"/>
        </w:rPr>
        <w:t xml:space="preserve"> </w:t>
      </w:r>
      <w:r>
        <w:rPr>
          <w:sz w:val="24"/>
        </w:rPr>
        <w:t>и нижнего</w:t>
      </w:r>
      <w:r>
        <w:rPr>
          <w:spacing w:val="-3"/>
          <w:sz w:val="24"/>
        </w:rPr>
        <w:t xml:space="preserve"> </w:t>
      </w:r>
      <w:r>
        <w:rPr>
          <w:sz w:val="24"/>
        </w:rPr>
        <w:t>в</w:t>
      </w:r>
      <w:r>
        <w:rPr>
          <w:spacing w:val="-2"/>
          <w:sz w:val="24"/>
        </w:rPr>
        <w:t xml:space="preserve"> </w:t>
      </w:r>
      <w:r>
        <w:rPr>
          <w:sz w:val="24"/>
        </w:rPr>
        <w:t>лодочку</w:t>
      </w:r>
      <w:r>
        <w:rPr>
          <w:spacing w:val="-5"/>
          <w:sz w:val="24"/>
        </w:rPr>
        <w:t xml:space="preserve"> </w:t>
      </w:r>
      <w:r>
        <w:rPr>
          <w:sz w:val="24"/>
        </w:rPr>
        <w:t>-</w:t>
      </w:r>
      <w:r>
        <w:rPr>
          <w:spacing w:val="-1"/>
          <w:sz w:val="24"/>
        </w:rPr>
        <w:t xml:space="preserve"> </w:t>
      </w:r>
      <w:r>
        <w:rPr>
          <w:b/>
          <w:spacing w:val="-10"/>
          <w:sz w:val="24"/>
        </w:rPr>
        <w:t>4</w:t>
      </w:r>
    </w:p>
    <w:p w:rsidR="00605713" w:rsidRDefault="006F43F2">
      <w:pPr>
        <w:spacing w:before="67"/>
        <w:ind w:left="579" w:right="713"/>
        <w:jc w:val="both"/>
        <w:rPr>
          <w:sz w:val="24"/>
        </w:rPr>
      </w:pPr>
      <w:r>
        <w:rPr>
          <w:b/>
          <w:sz w:val="24"/>
        </w:rPr>
        <w:t>По</w:t>
      </w:r>
      <w:r>
        <w:rPr>
          <w:b/>
          <w:spacing w:val="-7"/>
          <w:sz w:val="24"/>
        </w:rPr>
        <w:t xml:space="preserve"> </w:t>
      </w:r>
      <w:r>
        <w:rPr>
          <w:b/>
          <w:sz w:val="24"/>
        </w:rPr>
        <w:t>роду</w:t>
      </w:r>
      <w:r>
        <w:rPr>
          <w:b/>
          <w:spacing w:val="-10"/>
          <w:sz w:val="24"/>
        </w:rPr>
        <w:t xml:space="preserve"> </w:t>
      </w:r>
      <w:r>
        <w:rPr>
          <w:b/>
          <w:sz w:val="24"/>
        </w:rPr>
        <w:t>и</w:t>
      </w:r>
      <w:r>
        <w:rPr>
          <w:b/>
          <w:spacing w:val="-9"/>
          <w:sz w:val="24"/>
        </w:rPr>
        <w:t xml:space="preserve"> </w:t>
      </w:r>
      <w:r>
        <w:rPr>
          <w:b/>
          <w:sz w:val="24"/>
        </w:rPr>
        <w:t>полярности</w:t>
      </w:r>
      <w:r>
        <w:rPr>
          <w:b/>
          <w:spacing w:val="-11"/>
          <w:sz w:val="24"/>
        </w:rPr>
        <w:t xml:space="preserve"> </w:t>
      </w:r>
      <w:r>
        <w:rPr>
          <w:b/>
          <w:sz w:val="24"/>
        </w:rPr>
        <w:t>применяемого</w:t>
      </w:r>
      <w:r>
        <w:rPr>
          <w:b/>
          <w:spacing w:val="-7"/>
          <w:sz w:val="24"/>
        </w:rPr>
        <w:t xml:space="preserve"> </w:t>
      </w:r>
      <w:r>
        <w:rPr>
          <w:b/>
          <w:sz w:val="24"/>
        </w:rPr>
        <w:t>при</w:t>
      </w:r>
      <w:r>
        <w:rPr>
          <w:b/>
          <w:spacing w:val="-7"/>
          <w:sz w:val="24"/>
        </w:rPr>
        <w:t xml:space="preserve"> </w:t>
      </w:r>
      <w:r>
        <w:rPr>
          <w:b/>
          <w:sz w:val="24"/>
        </w:rPr>
        <w:t>наплавке</w:t>
      </w:r>
      <w:r>
        <w:rPr>
          <w:b/>
          <w:spacing w:val="-10"/>
          <w:sz w:val="24"/>
        </w:rPr>
        <w:t xml:space="preserve"> </w:t>
      </w:r>
      <w:r>
        <w:rPr>
          <w:b/>
          <w:sz w:val="24"/>
        </w:rPr>
        <w:t>тока</w:t>
      </w:r>
      <w:r>
        <w:rPr>
          <w:sz w:val="24"/>
        </w:rPr>
        <w:t>,</w:t>
      </w:r>
      <w:r>
        <w:rPr>
          <w:spacing w:val="-10"/>
          <w:sz w:val="24"/>
        </w:rPr>
        <w:t xml:space="preserve"> </w:t>
      </w:r>
      <w:r>
        <w:rPr>
          <w:sz w:val="24"/>
        </w:rPr>
        <w:t>по</w:t>
      </w:r>
      <w:r>
        <w:rPr>
          <w:spacing w:val="-10"/>
          <w:sz w:val="24"/>
        </w:rPr>
        <w:t xml:space="preserve"> </w:t>
      </w:r>
      <w:r>
        <w:rPr>
          <w:sz w:val="24"/>
        </w:rPr>
        <w:t>номинальному</w:t>
      </w:r>
      <w:r>
        <w:rPr>
          <w:spacing w:val="-14"/>
          <w:sz w:val="24"/>
        </w:rPr>
        <w:t xml:space="preserve"> </w:t>
      </w:r>
      <w:r>
        <w:rPr>
          <w:sz w:val="24"/>
        </w:rPr>
        <w:t>напряжению</w:t>
      </w:r>
      <w:r>
        <w:rPr>
          <w:spacing w:val="-7"/>
          <w:sz w:val="24"/>
        </w:rPr>
        <w:t xml:space="preserve"> </w:t>
      </w:r>
      <w:r>
        <w:rPr>
          <w:sz w:val="24"/>
        </w:rPr>
        <w:t xml:space="preserve">холостого </w:t>
      </w:r>
      <w:proofErr w:type="gramStart"/>
      <w:r>
        <w:rPr>
          <w:sz w:val="24"/>
        </w:rPr>
        <w:t>хода используемого источника питания сварочной дуги переменного тока</w:t>
      </w:r>
      <w:proofErr w:type="gramEnd"/>
      <w:r>
        <w:rPr>
          <w:sz w:val="24"/>
        </w:rPr>
        <w:t xml:space="preserve"> частотой </w:t>
      </w:r>
      <w:r>
        <w:rPr>
          <w:b/>
          <w:sz w:val="24"/>
        </w:rPr>
        <w:t xml:space="preserve">50 Гц </w:t>
      </w:r>
      <w:r>
        <w:rPr>
          <w:sz w:val="24"/>
        </w:rPr>
        <w:t>электроды для наплавки подразделяются:</w:t>
      </w:r>
    </w:p>
    <w:p w:rsidR="00605713" w:rsidRDefault="006F43F2">
      <w:pPr>
        <w:pStyle w:val="a4"/>
        <w:numPr>
          <w:ilvl w:val="1"/>
          <w:numId w:val="12"/>
        </w:numPr>
        <w:tabs>
          <w:tab w:val="left" w:pos="1316"/>
        </w:tabs>
        <w:spacing w:before="3"/>
        <w:ind w:left="1316" w:hanging="737"/>
        <w:jc w:val="both"/>
        <w:rPr>
          <w:sz w:val="24"/>
        </w:rPr>
      </w:pPr>
      <w:r>
        <w:rPr>
          <w:sz w:val="24"/>
        </w:rPr>
        <w:t>Цифрой</w:t>
      </w:r>
      <w:r>
        <w:rPr>
          <w:spacing w:val="-3"/>
          <w:sz w:val="24"/>
        </w:rPr>
        <w:t xml:space="preserve"> </w:t>
      </w:r>
      <w:r>
        <w:rPr>
          <w:b/>
          <w:sz w:val="24"/>
        </w:rPr>
        <w:t>0</w:t>
      </w:r>
      <w:r>
        <w:rPr>
          <w:b/>
          <w:spacing w:val="-2"/>
          <w:sz w:val="24"/>
        </w:rPr>
        <w:t xml:space="preserve"> </w:t>
      </w:r>
      <w:r>
        <w:rPr>
          <w:sz w:val="24"/>
        </w:rPr>
        <w:t>-</w:t>
      </w:r>
      <w:r>
        <w:rPr>
          <w:spacing w:val="-2"/>
          <w:sz w:val="24"/>
        </w:rPr>
        <w:t xml:space="preserve"> </w:t>
      </w:r>
      <w:r>
        <w:rPr>
          <w:sz w:val="24"/>
        </w:rPr>
        <w:t>электроды</w:t>
      </w:r>
      <w:r>
        <w:rPr>
          <w:spacing w:val="-4"/>
          <w:sz w:val="24"/>
        </w:rPr>
        <w:t xml:space="preserve"> </w:t>
      </w:r>
      <w:r>
        <w:rPr>
          <w:sz w:val="24"/>
        </w:rPr>
        <w:t>для</w:t>
      </w:r>
      <w:r>
        <w:rPr>
          <w:spacing w:val="-1"/>
          <w:sz w:val="24"/>
        </w:rPr>
        <w:t xml:space="preserve"> </w:t>
      </w:r>
      <w:r>
        <w:rPr>
          <w:sz w:val="24"/>
        </w:rPr>
        <w:t>наплавки</w:t>
      </w:r>
      <w:r>
        <w:rPr>
          <w:spacing w:val="-1"/>
          <w:sz w:val="24"/>
        </w:rPr>
        <w:t xml:space="preserve"> </w:t>
      </w:r>
      <w:r>
        <w:rPr>
          <w:sz w:val="24"/>
        </w:rPr>
        <w:t>только</w:t>
      </w:r>
      <w:r>
        <w:rPr>
          <w:spacing w:val="-4"/>
          <w:sz w:val="24"/>
        </w:rPr>
        <w:t xml:space="preserve"> </w:t>
      </w:r>
      <w:r>
        <w:rPr>
          <w:sz w:val="24"/>
        </w:rPr>
        <w:t>на</w:t>
      </w:r>
      <w:r>
        <w:rPr>
          <w:spacing w:val="-3"/>
          <w:sz w:val="24"/>
        </w:rPr>
        <w:t xml:space="preserve"> </w:t>
      </w:r>
      <w:r>
        <w:rPr>
          <w:sz w:val="24"/>
        </w:rPr>
        <w:t>постоянном</w:t>
      </w:r>
      <w:r>
        <w:rPr>
          <w:spacing w:val="-2"/>
          <w:sz w:val="24"/>
        </w:rPr>
        <w:t xml:space="preserve"> </w:t>
      </w:r>
      <w:r>
        <w:rPr>
          <w:sz w:val="24"/>
        </w:rPr>
        <w:t>токе</w:t>
      </w:r>
      <w:r>
        <w:rPr>
          <w:spacing w:val="-3"/>
          <w:sz w:val="24"/>
        </w:rPr>
        <w:t xml:space="preserve"> </w:t>
      </w:r>
      <w:r>
        <w:rPr>
          <w:sz w:val="24"/>
        </w:rPr>
        <w:t>обратной</w:t>
      </w:r>
      <w:r>
        <w:rPr>
          <w:spacing w:val="-1"/>
          <w:sz w:val="24"/>
        </w:rPr>
        <w:t xml:space="preserve"> </w:t>
      </w:r>
      <w:r>
        <w:rPr>
          <w:spacing w:val="-2"/>
          <w:sz w:val="24"/>
        </w:rPr>
        <w:t>полярности.</w:t>
      </w:r>
    </w:p>
    <w:p w:rsidR="00605713" w:rsidRDefault="006F43F2">
      <w:pPr>
        <w:pStyle w:val="2"/>
        <w:spacing w:before="34"/>
        <w:jc w:val="both"/>
      </w:pPr>
      <w:r>
        <w:t>Индексы</w:t>
      </w:r>
      <w:r>
        <w:rPr>
          <w:spacing w:val="-7"/>
        </w:rPr>
        <w:t xml:space="preserve"> </w:t>
      </w:r>
      <w:r>
        <w:t>характеристик</w:t>
      </w:r>
      <w:r>
        <w:rPr>
          <w:spacing w:val="-4"/>
        </w:rPr>
        <w:t xml:space="preserve"> </w:t>
      </w:r>
      <w:r>
        <w:t>наплавленного</w:t>
      </w:r>
      <w:r>
        <w:rPr>
          <w:spacing w:val="-4"/>
        </w:rPr>
        <w:t xml:space="preserve"> </w:t>
      </w:r>
      <w:r>
        <w:t>металла</w:t>
      </w:r>
      <w:r>
        <w:rPr>
          <w:spacing w:val="-4"/>
        </w:rPr>
        <w:t xml:space="preserve"> </w:t>
      </w:r>
      <w:r>
        <w:t>(два</w:t>
      </w:r>
      <w:r>
        <w:rPr>
          <w:spacing w:val="-4"/>
        </w:rPr>
        <w:t xml:space="preserve"> </w:t>
      </w:r>
      <w:r>
        <w:rPr>
          <w:spacing w:val="-2"/>
        </w:rPr>
        <w:t>индекса):</w:t>
      </w:r>
    </w:p>
    <w:p w:rsidR="00605713" w:rsidRDefault="006F43F2">
      <w:pPr>
        <w:pStyle w:val="a4"/>
        <w:numPr>
          <w:ilvl w:val="1"/>
          <w:numId w:val="12"/>
        </w:numPr>
        <w:tabs>
          <w:tab w:val="left" w:pos="1316"/>
        </w:tabs>
        <w:spacing w:line="274" w:lineRule="exact"/>
        <w:ind w:left="1316" w:hanging="737"/>
        <w:rPr>
          <w:sz w:val="24"/>
        </w:rPr>
      </w:pPr>
      <w:r>
        <w:rPr>
          <w:sz w:val="24"/>
        </w:rPr>
        <w:t>первый</w:t>
      </w:r>
      <w:r>
        <w:rPr>
          <w:spacing w:val="-1"/>
          <w:sz w:val="24"/>
        </w:rPr>
        <w:t xml:space="preserve"> </w:t>
      </w:r>
      <w:r>
        <w:rPr>
          <w:sz w:val="24"/>
        </w:rPr>
        <w:t>-</w:t>
      </w:r>
      <w:r>
        <w:rPr>
          <w:spacing w:val="-3"/>
          <w:sz w:val="24"/>
        </w:rPr>
        <w:t xml:space="preserve"> </w:t>
      </w:r>
      <w:r>
        <w:rPr>
          <w:sz w:val="24"/>
        </w:rPr>
        <w:t>средняя</w:t>
      </w:r>
      <w:r>
        <w:rPr>
          <w:spacing w:val="-2"/>
          <w:sz w:val="24"/>
        </w:rPr>
        <w:t xml:space="preserve"> </w:t>
      </w:r>
      <w:r>
        <w:rPr>
          <w:sz w:val="24"/>
        </w:rPr>
        <w:t>твердость</w:t>
      </w:r>
      <w:r>
        <w:rPr>
          <w:spacing w:val="-1"/>
          <w:sz w:val="24"/>
        </w:rPr>
        <w:t xml:space="preserve"> </w:t>
      </w:r>
      <w:r>
        <w:rPr>
          <w:sz w:val="24"/>
        </w:rPr>
        <w:t>наплавленного</w:t>
      </w:r>
      <w:r>
        <w:rPr>
          <w:spacing w:val="-1"/>
          <w:sz w:val="24"/>
        </w:rPr>
        <w:t xml:space="preserve"> </w:t>
      </w:r>
      <w:r>
        <w:rPr>
          <w:spacing w:val="-2"/>
          <w:sz w:val="24"/>
        </w:rPr>
        <w:t>металла:</w:t>
      </w:r>
    </w:p>
    <w:p w:rsidR="00605713" w:rsidRDefault="006F43F2">
      <w:pPr>
        <w:pStyle w:val="a4"/>
        <w:numPr>
          <w:ilvl w:val="1"/>
          <w:numId w:val="12"/>
        </w:numPr>
        <w:tabs>
          <w:tab w:val="left" w:pos="1316"/>
        </w:tabs>
        <w:spacing w:before="67" w:line="300" w:lineRule="auto"/>
        <w:ind w:right="717" w:firstLine="0"/>
        <w:rPr>
          <w:sz w:val="24"/>
        </w:rPr>
      </w:pPr>
      <w:r>
        <w:rPr>
          <w:sz w:val="24"/>
        </w:rPr>
        <w:t xml:space="preserve">второй: - твердость наплавленного металла обеспечивается без термической обработки после </w:t>
      </w:r>
      <w:r>
        <w:rPr>
          <w:spacing w:val="-2"/>
          <w:sz w:val="24"/>
        </w:rPr>
        <w:t>на</w:t>
      </w:r>
      <w:r>
        <w:rPr>
          <w:spacing w:val="-2"/>
          <w:sz w:val="24"/>
        </w:rPr>
        <w:t>плавки,</w:t>
      </w:r>
    </w:p>
    <w:p w:rsidR="00605713" w:rsidRDefault="006F43F2">
      <w:pPr>
        <w:pStyle w:val="a4"/>
        <w:numPr>
          <w:ilvl w:val="1"/>
          <w:numId w:val="12"/>
        </w:numPr>
        <w:tabs>
          <w:tab w:val="left" w:pos="1316"/>
        </w:tabs>
        <w:spacing w:before="1"/>
        <w:ind w:left="1316" w:hanging="737"/>
        <w:rPr>
          <w:sz w:val="24"/>
        </w:rPr>
      </w:pPr>
      <w:r>
        <w:rPr>
          <w:sz w:val="24"/>
        </w:rPr>
        <w:t>третий</w:t>
      </w:r>
      <w:r>
        <w:rPr>
          <w:spacing w:val="-2"/>
          <w:sz w:val="24"/>
        </w:rPr>
        <w:t xml:space="preserve"> </w:t>
      </w:r>
      <w:r>
        <w:rPr>
          <w:sz w:val="24"/>
        </w:rPr>
        <w:t>-</w:t>
      </w:r>
      <w:r>
        <w:rPr>
          <w:spacing w:val="-3"/>
          <w:sz w:val="24"/>
        </w:rPr>
        <w:t xml:space="preserve"> </w:t>
      </w:r>
      <w:r>
        <w:rPr>
          <w:sz w:val="24"/>
        </w:rPr>
        <w:t>после</w:t>
      </w:r>
      <w:r>
        <w:rPr>
          <w:spacing w:val="-3"/>
          <w:sz w:val="24"/>
        </w:rPr>
        <w:t xml:space="preserve"> </w:t>
      </w:r>
      <w:r>
        <w:rPr>
          <w:sz w:val="24"/>
        </w:rPr>
        <w:t>термической</w:t>
      </w:r>
      <w:r>
        <w:rPr>
          <w:spacing w:val="-2"/>
          <w:sz w:val="24"/>
        </w:rPr>
        <w:t xml:space="preserve"> обработки</w:t>
      </w:r>
    </w:p>
    <w:p w:rsidR="00605713" w:rsidRDefault="006F43F2">
      <w:pPr>
        <w:spacing w:before="75"/>
        <w:ind w:left="579" w:right="721"/>
        <w:jc w:val="both"/>
        <w:rPr>
          <w:b/>
          <w:sz w:val="24"/>
        </w:rPr>
      </w:pPr>
      <w:r>
        <w:rPr>
          <w:b/>
          <w:sz w:val="24"/>
        </w:rPr>
        <w:t>Пример</w:t>
      </w:r>
      <w:r>
        <w:rPr>
          <w:b/>
          <w:spacing w:val="-5"/>
          <w:sz w:val="24"/>
        </w:rPr>
        <w:t xml:space="preserve"> </w:t>
      </w:r>
      <w:r>
        <w:rPr>
          <w:b/>
          <w:sz w:val="24"/>
        </w:rPr>
        <w:t>условного</w:t>
      </w:r>
      <w:r>
        <w:rPr>
          <w:b/>
          <w:spacing w:val="-6"/>
          <w:sz w:val="24"/>
        </w:rPr>
        <w:t xml:space="preserve"> </w:t>
      </w:r>
      <w:r>
        <w:rPr>
          <w:b/>
          <w:sz w:val="24"/>
        </w:rPr>
        <w:t>обозначения</w:t>
      </w:r>
      <w:r>
        <w:rPr>
          <w:b/>
          <w:spacing w:val="-6"/>
          <w:sz w:val="24"/>
        </w:rPr>
        <w:t xml:space="preserve"> </w:t>
      </w:r>
      <w:r>
        <w:rPr>
          <w:b/>
          <w:sz w:val="24"/>
        </w:rPr>
        <w:t>электродов</w:t>
      </w:r>
      <w:r>
        <w:rPr>
          <w:b/>
          <w:spacing w:val="-11"/>
          <w:sz w:val="24"/>
        </w:rPr>
        <w:t xml:space="preserve"> </w:t>
      </w:r>
      <w:r>
        <w:rPr>
          <w:b/>
          <w:sz w:val="24"/>
        </w:rPr>
        <w:t>для</w:t>
      </w:r>
      <w:r>
        <w:rPr>
          <w:b/>
          <w:spacing w:val="-6"/>
          <w:sz w:val="24"/>
        </w:rPr>
        <w:t xml:space="preserve"> </w:t>
      </w:r>
      <w:r>
        <w:rPr>
          <w:b/>
          <w:sz w:val="24"/>
        </w:rPr>
        <w:t>наплавки</w:t>
      </w:r>
      <w:r>
        <w:rPr>
          <w:b/>
          <w:spacing w:val="-5"/>
          <w:sz w:val="24"/>
        </w:rPr>
        <w:t xml:space="preserve"> </w:t>
      </w:r>
      <w:r>
        <w:rPr>
          <w:b/>
          <w:sz w:val="24"/>
        </w:rPr>
        <w:t>(на</w:t>
      </w:r>
      <w:r>
        <w:rPr>
          <w:b/>
          <w:spacing w:val="-6"/>
          <w:sz w:val="24"/>
        </w:rPr>
        <w:t xml:space="preserve"> </w:t>
      </w:r>
      <w:r>
        <w:rPr>
          <w:b/>
          <w:sz w:val="24"/>
        </w:rPr>
        <w:t>этикетках,</w:t>
      </w:r>
      <w:r>
        <w:rPr>
          <w:b/>
          <w:spacing w:val="-6"/>
          <w:sz w:val="24"/>
        </w:rPr>
        <w:t xml:space="preserve"> </w:t>
      </w:r>
      <w:r>
        <w:rPr>
          <w:b/>
          <w:sz w:val="24"/>
        </w:rPr>
        <w:t>в</w:t>
      </w:r>
      <w:r>
        <w:rPr>
          <w:b/>
          <w:spacing w:val="-6"/>
          <w:sz w:val="24"/>
        </w:rPr>
        <w:t xml:space="preserve"> </w:t>
      </w:r>
      <w:r>
        <w:rPr>
          <w:b/>
          <w:sz w:val="24"/>
        </w:rPr>
        <w:t>маркировке</w:t>
      </w:r>
      <w:r>
        <w:rPr>
          <w:b/>
          <w:spacing w:val="-7"/>
          <w:sz w:val="24"/>
        </w:rPr>
        <w:t xml:space="preserve"> </w:t>
      </w:r>
      <w:r>
        <w:rPr>
          <w:b/>
          <w:sz w:val="24"/>
        </w:rPr>
        <w:t>коробок, пачек и ящиков):</w:t>
      </w:r>
    </w:p>
    <w:p w:rsidR="00605713" w:rsidRDefault="006F43F2">
      <w:pPr>
        <w:ind w:left="579" w:right="718"/>
        <w:jc w:val="both"/>
        <w:rPr>
          <w:sz w:val="24"/>
        </w:rPr>
      </w:pPr>
      <w:r>
        <w:rPr>
          <w:sz w:val="24"/>
        </w:rPr>
        <w:t xml:space="preserve">Электроды </w:t>
      </w:r>
      <w:r>
        <w:rPr>
          <w:b/>
          <w:sz w:val="24"/>
        </w:rPr>
        <w:t xml:space="preserve">типа Э-11Г3 </w:t>
      </w:r>
      <w:r>
        <w:rPr>
          <w:sz w:val="24"/>
        </w:rPr>
        <w:t xml:space="preserve">по </w:t>
      </w:r>
      <w:r>
        <w:rPr>
          <w:b/>
          <w:sz w:val="24"/>
        </w:rPr>
        <w:t>ГОСТ 10051-75</w:t>
      </w:r>
      <w:r>
        <w:rPr>
          <w:sz w:val="24"/>
        </w:rPr>
        <w:t xml:space="preserve">, </w:t>
      </w:r>
      <w:r>
        <w:rPr>
          <w:b/>
          <w:sz w:val="24"/>
        </w:rPr>
        <w:t>марки ОЗН-300У</w:t>
      </w:r>
      <w:r>
        <w:rPr>
          <w:sz w:val="24"/>
        </w:rPr>
        <w:t xml:space="preserve">, </w:t>
      </w:r>
      <w:r>
        <w:rPr>
          <w:b/>
          <w:sz w:val="24"/>
        </w:rPr>
        <w:t>диаметром 4,0 мм</w:t>
      </w:r>
      <w:r>
        <w:rPr>
          <w:sz w:val="24"/>
        </w:rPr>
        <w:t xml:space="preserve">, </w:t>
      </w:r>
      <w:r>
        <w:rPr>
          <w:b/>
          <w:sz w:val="24"/>
        </w:rPr>
        <w:t>для наплавки поверхностных слоев с особыми свойствами Н</w:t>
      </w:r>
      <w:r>
        <w:rPr>
          <w:sz w:val="24"/>
        </w:rPr>
        <w:t xml:space="preserve">, </w:t>
      </w:r>
      <w:r>
        <w:rPr>
          <w:b/>
          <w:sz w:val="24"/>
        </w:rPr>
        <w:t>с толстым покрытием</w:t>
      </w:r>
      <w:proofErr w:type="gramStart"/>
      <w:r>
        <w:rPr>
          <w:b/>
          <w:sz w:val="24"/>
        </w:rPr>
        <w:t xml:space="preserve"> Д</w:t>
      </w:r>
      <w:proofErr w:type="gramEnd"/>
      <w:r>
        <w:rPr>
          <w:sz w:val="24"/>
        </w:rPr>
        <w:t xml:space="preserve">, </w:t>
      </w:r>
      <w:r>
        <w:rPr>
          <w:b/>
          <w:sz w:val="24"/>
        </w:rPr>
        <w:t xml:space="preserve">обеспечивающие среднюю твердость 300HB (HRC) 33; ~300HV) </w:t>
      </w:r>
      <w:r>
        <w:rPr>
          <w:sz w:val="24"/>
        </w:rPr>
        <w:t>-</w:t>
      </w:r>
    </w:p>
    <w:p w:rsidR="00605713" w:rsidRDefault="006F43F2">
      <w:pPr>
        <w:spacing w:line="242" w:lineRule="auto"/>
        <w:ind w:left="579" w:right="782"/>
        <w:jc w:val="both"/>
        <w:rPr>
          <w:b/>
          <w:sz w:val="24"/>
        </w:rPr>
      </w:pPr>
      <w:r>
        <w:rPr>
          <w:b/>
          <w:sz w:val="24"/>
        </w:rPr>
        <w:t>300/33</w:t>
      </w:r>
      <w:r>
        <w:rPr>
          <w:sz w:val="24"/>
        </w:rPr>
        <w:t>,</w:t>
      </w:r>
      <w:r>
        <w:rPr>
          <w:spacing w:val="-3"/>
          <w:sz w:val="24"/>
        </w:rPr>
        <w:t xml:space="preserve"> </w:t>
      </w:r>
      <w:r>
        <w:rPr>
          <w:b/>
          <w:sz w:val="24"/>
        </w:rPr>
        <w:t>без</w:t>
      </w:r>
      <w:r>
        <w:rPr>
          <w:b/>
          <w:spacing w:val="-3"/>
          <w:sz w:val="24"/>
        </w:rPr>
        <w:t xml:space="preserve"> </w:t>
      </w:r>
      <w:r>
        <w:rPr>
          <w:b/>
          <w:sz w:val="24"/>
        </w:rPr>
        <w:t>термической</w:t>
      </w:r>
      <w:r>
        <w:rPr>
          <w:b/>
          <w:spacing w:val="-3"/>
          <w:sz w:val="24"/>
        </w:rPr>
        <w:t xml:space="preserve"> </w:t>
      </w:r>
      <w:r>
        <w:rPr>
          <w:b/>
          <w:sz w:val="24"/>
        </w:rPr>
        <w:t>обработки</w:t>
      </w:r>
      <w:r>
        <w:rPr>
          <w:b/>
          <w:spacing w:val="-5"/>
          <w:sz w:val="24"/>
        </w:rPr>
        <w:t xml:space="preserve"> </w:t>
      </w:r>
      <w:r>
        <w:rPr>
          <w:b/>
          <w:sz w:val="24"/>
        </w:rPr>
        <w:t>после</w:t>
      </w:r>
      <w:r>
        <w:rPr>
          <w:b/>
          <w:spacing w:val="-5"/>
          <w:sz w:val="24"/>
        </w:rPr>
        <w:t xml:space="preserve"> </w:t>
      </w:r>
      <w:r>
        <w:rPr>
          <w:b/>
          <w:sz w:val="24"/>
        </w:rPr>
        <w:t xml:space="preserve">наплавки </w:t>
      </w:r>
      <w:r>
        <w:rPr>
          <w:sz w:val="24"/>
        </w:rPr>
        <w:t>-</w:t>
      </w:r>
      <w:r>
        <w:rPr>
          <w:spacing w:val="-4"/>
          <w:sz w:val="24"/>
        </w:rPr>
        <w:t xml:space="preserve"> </w:t>
      </w:r>
      <w:r>
        <w:rPr>
          <w:b/>
          <w:sz w:val="24"/>
        </w:rPr>
        <w:t>1</w:t>
      </w:r>
      <w:r>
        <w:rPr>
          <w:sz w:val="24"/>
        </w:rPr>
        <w:t>,</w:t>
      </w:r>
      <w:r>
        <w:rPr>
          <w:spacing w:val="-3"/>
          <w:sz w:val="24"/>
        </w:rPr>
        <w:t xml:space="preserve"> </w:t>
      </w:r>
      <w:r>
        <w:rPr>
          <w:b/>
          <w:sz w:val="24"/>
        </w:rPr>
        <w:t>с</w:t>
      </w:r>
      <w:r>
        <w:rPr>
          <w:b/>
          <w:spacing w:val="-4"/>
          <w:sz w:val="24"/>
        </w:rPr>
        <w:t xml:space="preserve"> </w:t>
      </w:r>
      <w:r>
        <w:rPr>
          <w:b/>
          <w:sz w:val="24"/>
        </w:rPr>
        <w:t>основным</w:t>
      </w:r>
      <w:r>
        <w:rPr>
          <w:b/>
          <w:spacing w:val="-4"/>
          <w:sz w:val="24"/>
        </w:rPr>
        <w:t xml:space="preserve"> </w:t>
      </w:r>
      <w:r>
        <w:rPr>
          <w:b/>
          <w:sz w:val="24"/>
        </w:rPr>
        <w:t>покрытием</w:t>
      </w:r>
      <w:proofErr w:type="gramStart"/>
      <w:r>
        <w:rPr>
          <w:b/>
          <w:spacing w:val="-6"/>
          <w:sz w:val="24"/>
        </w:rPr>
        <w:t xml:space="preserve"> </w:t>
      </w:r>
      <w:r>
        <w:rPr>
          <w:b/>
          <w:sz w:val="24"/>
        </w:rPr>
        <w:t>Б</w:t>
      </w:r>
      <w:proofErr w:type="gramEnd"/>
      <w:r>
        <w:rPr>
          <w:sz w:val="24"/>
        </w:rPr>
        <w:t>,</w:t>
      </w:r>
      <w:r>
        <w:rPr>
          <w:spacing w:val="-3"/>
          <w:sz w:val="24"/>
        </w:rPr>
        <w:t xml:space="preserve"> </w:t>
      </w:r>
      <w:r>
        <w:rPr>
          <w:b/>
          <w:sz w:val="24"/>
        </w:rPr>
        <w:t>для</w:t>
      </w:r>
      <w:r>
        <w:rPr>
          <w:b/>
          <w:spacing w:val="-3"/>
          <w:sz w:val="24"/>
        </w:rPr>
        <w:t xml:space="preserve"> </w:t>
      </w:r>
      <w:r>
        <w:rPr>
          <w:b/>
          <w:sz w:val="24"/>
        </w:rPr>
        <w:t>наплавки в нижнем положении</w:t>
      </w:r>
      <w:r>
        <w:rPr>
          <w:b/>
          <w:spacing w:val="-1"/>
          <w:sz w:val="24"/>
        </w:rPr>
        <w:t xml:space="preserve"> </w:t>
      </w:r>
      <w:r>
        <w:rPr>
          <w:b/>
          <w:sz w:val="24"/>
        </w:rPr>
        <w:t>4 на по</w:t>
      </w:r>
      <w:r>
        <w:rPr>
          <w:b/>
          <w:sz w:val="24"/>
        </w:rPr>
        <w:t>стоянном</w:t>
      </w:r>
      <w:r>
        <w:rPr>
          <w:b/>
          <w:spacing w:val="-2"/>
          <w:sz w:val="24"/>
        </w:rPr>
        <w:t xml:space="preserve"> </w:t>
      </w:r>
      <w:r>
        <w:rPr>
          <w:b/>
          <w:sz w:val="24"/>
        </w:rPr>
        <w:t>токе обратной полярности</w:t>
      </w:r>
      <w:r>
        <w:rPr>
          <w:b/>
          <w:spacing w:val="-1"/>
          <w:sz w:val="24"/>
        </w:rPr>
        <w:t xml:space="preserve"> </w:t>
      </w:r>
      <w:r>
        <w:rPr>
          <w:b/>
          <w:sz w:val="24"/>
        </w:rPr>
        <w:t xml:space="preserve">(0): </w:t>
      </w:r>
      <w:r>
        <w:rPr>
          <w:b/>
          <w:sz w:val="24"/>
          <w:u w:val="single"/>
        </w:rPr>
        <w:t>Э-11Г3-ОЗН</w:t>
      </w:r>
      <w:r>
        <w:rPr>
          <w:sz w:val="24"/>
          <w:u w:val="single"/>
        </w:rPr>
        <w:t>-</w:t>
      </w:r>
      <w:r>
        <w:rPr>
          <w:b/>
          <w:sz w:val="24"/>
          <w:u w:val="single"/>
        </w:rPr>
        <w:t>300У-4,0-НД</w:t>
      </w:r>
      <w:r>
        <w:rPr>
          <w:b/>
          <w:sz w:val="24"/>
        </w:rPr>
        <w:t xml:space="preserve"> ГОСТ 9466-75, ГОСТ 10051-75</w:t>
      </w:r>
    </w:p>
    <w:p w:rsidR="00605713" w:rsidRDefault="006F43F2">
      <w:pPr>
        <w:pStyle w:val="1"/>
        <w:spacing w:before="0" w:line="273" w:lineRule="exact"/>
      </w:pPr>
      <w:r>
        <w:rPr>
          <w:spacing w:val="-2"/>
        </w:rPr>
        <w:t>Е-300/33-1-</w:t>
      </w:r>
      <w:r>
        <w:rPr>
          <w:spacing w:val="-5"/>
        </w:rPr>
        <w:t>Б40</w:t>
      </w:r>
    </w:p>
    <w:p w:rsidR="00605713" w:rsidRDefault="006F43F2">
      <w:pPr>
        <w:pStyle w:val="2"/>
        <w:spacing w:line="240" w:lineRule="auto"/>
      </w:pPr>
      <w:r>
        <w:t>В</w:t>
      </w:r>
      <w:r>
        <w:rPr>
          <w:spacing w:val="-3"/>
        </w:rPr>
        <w:t xml:space="preserve"> </w:t>
      </w:r>
      <w:r>
        <w:t>документации:</w:t>
      </w:r>
      <w:r>
        <w:rPr>
          <w:spacing w:val="-3"/>
        </w:rPr>
        <w:t xml:space="preserve"> </w:t>
      </w:r>
      <w:r>
        <w:t>Электроды</w:t>
      </w:r>
      <w:r>
        <w:rPr>
          <w:spacing w:val="-3"/>
        </w:rPr>
        <w:t xml:space="preserve"> </w:t>
      </w:r>
      <w:r>
        <w:t>ОЗН-300У-4,0</w:t>
      </w:r>
      <w:r>
        <w:rPr>
          <w:spacing w:val="-3"/>
        </w:rPr>
        <w:t xml:space="preserve"> </w:t>
      </w:r>
      <w:r>
        <w:t>ГОСТ</w:t>
      </w:r>
      <w:r>
        <w:rPr>
          <w:spacing w:val="-2"/>
        </w:rPr>
        <w:t xml:space="preserve"> </w:t>
      </w:r>
      <w:r>
        <w:t>9466-</w:t>
      </w:r>
      <w:r>
        <w:rPr>
          <w:spacing w:val="-5"/>
        </w:rPr>
        <w:t>75.</w:t>
      </w:r>
    </w:p>
    <w:p w:rsidR="00605713" w:rsidRDefault="006F43F2">
      <w:pPr>
        <w:spacing w:line="274" w:lineRule="exact"/>
        <w:ind w:left="4763"/>
        <w:rPr>
          <w:b/>
          <w:sz w:val="24"/>
        </w:rPr>
      </w:pPr>
      <w:r>
        <w:rPr>
          <w:b/>
          <w:sz w:val="24"/>
        </w:rPr>
        <w:t>Контроль</w:t>
      </w:r>
      <w:r>
        <w:rPr>
          <w:b/>
          <w:spacing w:val="-2"/>
          <w:sz w:val="24"/>
        </w:rPr>
        <w:t xml:space="preserve"> качества</w:t>
      </w:r>
    </w:p>
    <w:p w:rsidR="00605713" w:rsidRDefault="006F43F2">
      <w:pPr>
        <w:ind w:left="579" w:right="719"/>
        <w:jc w:val="both"/>
        <w:rPr>
          <w:sz w:val="24"/>
        </w:rPr>
      </w:pPr>
      <w:r>
        <w:rPr>
          <w:b/>
          <w:sz w:val="24"/>
        </w:rPr>
        <w:t xml:space="preserve">Для проверки сварочно-технологических свойств </w:t>
      </w:r>
      <w:r>
        <w:rPr>
          <w:sz w:val="24"/>
        </w:rPr>
        <w:t>наплавочных электродов выполняется наплавка на</w:t>
      </w:r>
      <w:r>
        <w:rPr>
          <w:spacing w:val="-11"/>
          <w:sz w:val="24"/>
        </w:rPr>
        <w:t xml:space="preserve"> </w:t>
      </w:r>
      <w:r>
        <w:rPr>
          <w:sz w:val="24"/>
        </w:rPr>
        <w:t>один</w:t>
      </w:r>
      <w:r>
        <w:rPr>
          <w:spacing w:val="-9"/>
          <w:sz w:val="24"/>
        </w:rPr>
        <w:t xml:space="preserve"> </w:t>
      </w:r>
      <w:r>
        <w:rPr>
          <w:sz w:val="24"/>
        </w:rPr>
        <w:t>образец</w:t>
      </w:r>
      <w:r>
        <w:rPr>
          <w:spacing w:val="-9"/>
          <w:sz w:val="24"/>
        </w:rPr>
        <w:t xml:space="preserve"> </w:t>
      </w:r>
      <w:r>
        <w:rPr>
          <w:sz w:val="24"/>
        </w:rPr>
        <w:t>(пластина</w:t>
      </w:r>
      <w:r>
        <w:rPr>
          <w:spacing w:val="-11"/>
          <w:sz w:val="24"/>
        </w:rPr>
        <w:t xml:space="preserve"> </w:t>
      </w:r>
      <w:r>
        <w:rPr>
          <w:sz w:val="24"/>
        </w:rPr>
        <w:t>из</w:t>
      </w:r>
      <w:r>
        <w:rPr>
          <w:spacing w:val="-9"/>
          <w:sz w:val="24"/>
        </w:rPr>
        <w:t xml:space="preserve"> </w:t>
      </w:r>
      <w:r>
        <w:rPr>
          <w:sz w:val="24"/>
        </w:rPr>
        <w:t>Ст3</w:t>
      </w:r>
      <w:r>
        <w:rPr>
          <w:spacing w:val="-11"/>
          <w:sz w:val="24"/>
        </w:rPr>
        <w:t xml:space="preserve"> </w:t>
      </w:r>
      <w:r>
        <w:rPr>
          <w:sz w:val="24"/>
        </w:rPr>
        <w:t>или</w:t>
      </w:r>
      <w:r>
        <w:rPr>
          <w:spacing w:val="-9"/>
          <w:sz w:val="24"/>
        </w:rPr>
        <w:t xml:space="preserve"> </w:t>
      </w:r>
      <w:r>
        <w:rPr>
          <w:sz w:val="24"/>
        </w:rPr>
        <w:t>стали,</w:t>
      </w:r>
      <w:r>
        <w:rPr>
          <w:spacing w:val="-10"/>
          <w:sz w:val="24"/>
        </w:rPr>
        <w:t xml:space="preserve"> </w:t>
      </w:r>
      <w:r>
        <w:rPr>
          <w:sz w:val="24"/>
        </w:rPr>
        <w:t>для</w:t>
      </w:r>
      <w:r>
        <w:rPr>
          <w:spacing w:val="-9"/>
          <w:sz w:val="24"/>
        </w:rPr>
        <w:t xml:space="preserve"> </w:t>
      </w:r>
      <w:r>
        <w:rPr>
          <w:sz w:val="24"/>
        </w:rPr>
        <w:t>наплавки</w:t>
      </w:r>
      <w:r>
        <w:rPr>
          <w:spacing w:val="-8"/>
          <w:sz w:val="24"/>
        </w:rPr>
        <w:t xml:space="preserve"> </w:t>
      </w:r>
      <w:r>
        <w:rPr>
          <w:sz w:val="24"/>
        </w:rPr>
        <w:t>которой</w:t>
      </w:r>
      <w:r>
        <w:rPr>
          <w:spacing w:val="-9"/>
          <w:sz w:val="24"/>
        </w:rPr>
        <w:t xml:space="preserve"> </w:t>
      </w:r>
      <w:r>
        <w:rPr>
          <w:sz w:val="24"/>
        </w:rPr>
        <w:t>предназначены</w:t>
      </w:r>
      <w:r>
        <w:rPr>
          <w:spacing w:val="-10"/>
          <w:sz w:val="24"/>
        </w:rPr>
        <w:t xml:space="preserve"> </w:t>
      </w:r>
      <w:r>
        <w:rPr>
          <w:sz w:val="24"/>
        </w:rPr>
        <w:t>электроды).</w:t>
      </w:r>
      <w:r>
        <w:rPr>
          <w:spacing w:val="-10"/>
          <w:sz w:val="24"/>
        </w:rPr>
        <w:t xml:space="preserve"> </w:t>
      </w:r>
      <w:r>
        <w:rPr>
          <w:sz w:val="24"/>
        </w:rPr>
        <w:t xml:space="preserve">Размер пластины - </w:t>
      </w:r>
      <w:r>
        <w:rPr>
          <w:b/>
          <w:sz w:val="24"/>
        </w:rPr>
        <w:t xml:space="preserve">120 х 80 х 20 мм </w:t>
      </w:r>
      <w:r>
        <w:rPr>
          <w:sz w:val="24"/>
        </w:rPr>
        <w:t>(отклонение длины и ширины +/- 5 мм, толщины +/- 2 мм).</w:t>
      </w:r>
    </w:p>
    <w:p w:rsidR="00605713" w:rsidRDefault="006F43F2">
      <w:pPr>
        <w:ind w:left="579" w:right="718"/>
        <w:jc w:val="both"/>
        <w:rPr>
          <w:sz w:val="24"/>
        </w:rPr>
      </w:pPr>
      <w:r>
        <w:rPr>
          <w:sz w:val="24"/>
        </w:rPr>
        <w:t>Наплавка на образец выполняетс</w:t>
      </w:r>
      <w:r>
        <w:rPr>
          <w:sz w:val="24"/>
        </w:rPr>
        <w:t xml:space="preserve">я в четыре слоя в нижнем положении. </w:t>
      </w:r>
      <w:r>
        <w:rPr>
          <w:b/>
          <w:sz w:val="24"/>
        </w:rPr>
        <w:t xml:space="preserve">Длина наплавки </w:t>
      </w:r>
      <w:r>
        <w:rPr>
          <w:sz w:val="24"/>
        </w:rPr>
        <w:t>не</w:t>
      </w:r>
      <w:r>
        <w:rPr>
          <w:spacing w:val="-1"/>
          <w:sz w:val="24"/>
        </w:rPr>
        <w:t xml:space="preserve"> </w:t>
      </w:r>
      <w:r>
        <w:rPr>
          <w:sz w:val="24"/>
        </w:rPr>
        <w:t xml:space="preserve">менее </w:t>
      </w:r>
      <w:r>
        <w:rPr>
          <w:b/>
          <w:sz w:val="24"/>
        </w:rPr>
        <w:t>80 мм</w:t>
      </w:r>
      <w:r>
        <w:rPr>
          <w:sz w:val="24"/>
        </w:rPr>
        <w:t xml:space="preserve">, </w:t>
      </w:r>
      <w:r>
        <w:rPr>
          <w:b/>
          <w:sz w:val="24"/>
        </w:rPr>
        <w:t xml:space="preserve">ширина </w:t>
      </w:r>
      <w:r>
        <w:rPr>
          <w:sz w:val="24"/>
        </w:rPr>
        <w:t xml:space="preserve">- не менее </w:t>
      </w:r>
      <w:r>
        <w:rPr>
          <w:b/>
          <w:sz w:val="24"/>
        </w:rPr>
        <w:t xml:space="preserve">8-мм </w:t>
      </w:r>
      <w:r>
        <w:rPr>
          <w:sz w:val="24"/>
        </w:rPr>
        <w:t>диаметров контролируемых электродов.</w:t>
      </w:r>
    </w:p>
    <w:p w:rsidR="00605713" w:rsidRDefault="006F43F2">
      <w:pPr>
        <w:pStyle w:val="a3"/>
        <w:ind w:right="716"/>
      </w:pPr>
      <w:r>
        <w:t>Для</w:t>
      </w:r>
      <w:r>
        <w:rPr>
          <w:spacing w:val="40"/>
        </w:rPr>
        <w:t xml:space="preserve"> </w:t>
      </w:r>
      <w:r>
        <w:t>электродов,</w:t>
      </w:r>
      <w:r>
        <w:rPr>
          <w:spacing w:val="40"/>
        </w:rPr>
        <w:t xml:space="preserve"> </w:t>
      </w:r>
      <w:r>
        <w:t>обеспечивающих</w:t>
      </w:r>
      <w:r>
        <w:rPr>
          <w:spacing w:val="72"/>
        </w:rPr>
        <w:t xml:space="preserve"> </w:t>
      </w:r>
      <w:r>
        <w:t>среднюю</w:t>
      </w:r>
      <w:r>
        <w:rPr>
          <w:spacing w:val="40"/>
        </w:rPr>
        <w:t xml:space="preserve"> </w:t>
      </w:r>
      <w:r>
        <w:t>твердость</w:t>
      </w:r>
      <w:r>
        <w:rPr>
          <w:spacing w:val="71"/>
        </w:rPr>
        <w:t xml:space="preserve"> </w:t>
      </w:r>
      <w:r>
        <w:t>наплавленного</w:t>
      </w:r>
      <w:r>
        <w:rPr>
          <w:spacing w:val="75"/>
        </w:rPr>
        <w:t xml:space="preserve"> </w:t>
      </w:r>
      <w:r>
        <w:rPr>
          <w:b/>
        </w:rPr>
        <w:t>HR</w:t>
      </w:r>
      <w:r>
        <w:rPr>
          <w:b/>
          <w:spacing w:val="40"/>
        </w:rPr>
        <w:t xml:space="preserve"> </w:t>
      </w:r>
      <w:proofErr w:type="spellStart"/>
      <w:r>
        <w:rPr>
          <w:b/>
        </w:rPr>
        <w:t>Co</w:t>
      </w:r>
      <w:proofErr w:type="spellEnd"/>
      <w:r>
        <w:rPr>
          <w:b/>
          <w:spacing w:val="40"/>
        </w:rPr>
        <w:t xml:space="preserve"> </w:t>
      </w:r>
      <w:r>
        <w:rPr>
          <w:b/>
        </w:rPr>
        <w:t>&gt;</w:t>
      </w:r>
      <w:r>
        <w:rPr>
          <w:b/>
          <w:spacing w:val="40"/>
        </w:rPr>
        <w:t xml:space="preserve"> </w:t>
      </w:r>
      <w:r>
        <w:rPr>
          <w:b/>
        </w:rPr>
        <w:t>42</w:t>
      </w:r>
      <w:r>
        <w:rPr>
          <w:b/>
          <w:spacing w:val="71"/>
        </w:rPr>
        <w:t xml:space="preserve"> </w:t>
      </w:r>
      <w:r>
        <w:t xml:space="preserve">допускается наплавка </w:t>
      </w:r>
      <w:proofErr w:type="gramStart"/>
      <w:r>
        <w:t>в</w:t>
      </w:r>
      <w:proofErr w:type="gramEnd"/>
      <w:r>
        <w:t xml:space="preserve"> </w:t>
      </w:r>
      <w:proofErr w:type="gramStart"/>
      <w:r>
        <w:t>образцов</w:t>
      </w:r>
      <w:proofErr w:type="gramEnd"/>
      <w:r>
        <w:t xml:space="preserve"> в три или два слоя.</w:t>
      </w:r>
    </w:p>
    <w:p w:rsidR="00605713" w:rsidRDefault="006F43F2">
      <w:pPr>
        <w:pStyle w:val="a3"/>
        <w:ind w:right="716"/>
        <w:rPr>
          <w:b/>
        </w:rPr>
      </w:pPr>
      <w:r>
        <w:t xml:space="preserve">На наплавочных образцах, проверка </w:t>
      </w:r>
      <w:proofErr w:type="spellStart"/>
      <w:r>
        <w:t>сплошности</w:t>
      </w:r>
      <w:proofErr w:type="spellEnd"/>
      <w:r>
        <w:t xml:space="preserve"> наплавленного металла проверяется после снятия</w:t>
      </w:r>
      <w:r>
        <w:rPr>
          <w:spacing w:val="40"/>
        </w:rPr>
        <w:t xml:space="preserve"> </w:t>
      </w:r>
      <w:r>
        <w:t xml:space="preserve">верхнего слоя на </w:t>
      </w:r>
      <w:r>
        <w:rPr>
          <w:b/>
        </w:rPr>
        <w:t>1,5 - 3,0 мм.</w:t>
      </w:r>
    </w:p>
    <w:p w:rsidR="00605713" w:rsidRDefault="006F43F2">
      <w:pPr>
        <w:pStyle w:val="a3"/>
        <w:rPr>
          <w:b/>
        </w:rPr>
      </w:pPr>
      <w:r>
        <w:t>При</w:t>
      </w:r>
      <w:r>
        <w:rPr>
          <w:spacing w:val="40"/>
        </w:rPr>
        <w:t xml:space="preserve"> </w:t>
      </w:r>
      <w:r>
        <w:t>средней</w:t>
      </w:r>
      <w:r>
        <w:rPr>
          <w:spacing w:val="40"/>
        </w:rPr>
        <w:t xml:space="preserve"> </w:t>
      </w:r>
      <w:r>
        <w:t>твердости</w:t>
      </w:r>
      <w:r>
        <w:rPr>
          <w:spacing w:val="40"/>
        </w:rPr>
        <w:t xml:space="preserve"> </w:t>
      </w:r>
      <w:r>
        <w:t>наплавленного</w:t>
      </w:r>
      <w:r>
        <w:rPr>
          <w:spacing w:val="39"/>
        </w:rPr>
        <w:t xml:space="preserve"> </w:t>
      </w:r>
      <w:r>
        <w:t>металла</w:t>
      </w:r>
      <w:r>
        <w:rPr>
          <w:spacing w:val="40"/>
        </w:rPr>
        <w:t xml:space="preserve"> </w:t>
      </w:r>
      <w:proofErr w:type="spellStart"/>
      <w:r>
        <w:rPr>
          <w:b/>
        </w:rPr>
        <w:t>HRCo</w:t>
      </w:r>
      <w:proofErr w:type="spellEnd"/>
      <w:r>
        <w:rPr>
          <w:b/>
          <w:spacing w:val="39"/>
        </w:rPr>
        <w:t xml:space="preserve"> </w:t>
      </w:r>
      <w:r>
        <w:rPr>
          <w:b/>
        </w:rPr>
        <w:t>&gt;</w:t>
      </w:r>
      <w:r>
        <w:rPr>
          <w:b/>
          <w:spacing w:val="39"/>
        </w:rPr>
        <w:t xml:space="preserve"> </w:t>
      </w:r>
      <w:r>
        <w:rPr>
          <w:b/>
        </w:rPr>
        <w:t>42</w:t>
      </w:r>
      <w:r>
        <w:rPr>
          <w:b/>
          <w:spacing w:val="40"/>
        </w:rPr>
        <w:t xml:space="preserve"> </w:t>
      </w:r>
      <w:r>
        <w:t>допускается</w:t>
      </w:r>
      <w:r>
        <w:rPr>
          <w:spacing w:val="39"/>
        </w:rPr>
        <w:t xml:space="preserve"> </w:t>
      </w:r>
      <w:r>
        <w:t>зашлифовка</w:t>
      </w:r>
      <w:r>
        <w:rPr>
          <w:spacing w:val="39"/>
        </w:rPr>
        <w:t xml:space="preserve"> </w:t>
      </w:r>
      <w:r>
        <w:t>поверхности наплавки без снятия верхнего слоя на 1</w:t>
      </w:r>
      <w:r>
        <w:rPr>
          <w:b/>
        </w:rPr>
        <w:t>,5 - 3</w:t>
      </w:r>
      <w:r>
        <w:rPr>
          <w:b/>
        </w:rPr>
        <w:t>,0 мм.</w:t>
      </w:r>
    </w:p>
    <w:p w:rsidR="00605713" w:rsidRDefault="00605713">
      <w:pPr>
        <w:pStyle w:val="a3"/>
        <w:rPr>
          <w:b/>
        </w:rPr>
        <w:sectPr w:rsidR="00605713">
          <w:pgSz w:w="11910" w:h="16840"/>
          <w:pgMar w:top="620" w:right="0" w:bottom="1200" w:left="141" w:header="0" w:footer="936" w:gutter="0"/>
          <w:cols w:space="720"/>
        </w:sectPr>
      </w:pPr>
    </w:p>
    <w:p w:rsidR="00605713" w:rsidRDefault="006F43F2">
      <w:pPr>
        <w:spacing w:before="73"/>
        <w:ind w:left="579" w:right="716"/>
        <w:rPr>
          <w:b/>
          <w:sz w:val="24"/>
        </w:rPr>
      </w:pPr>
      <w:r>
        <w:rPr>
          <w:b/>
          <w:sz w:val="24"/>
        </w:rPr>
        <w:lastRenderedPageBreak/>
        <w:t xml:space="preserve">Для проверки химического состава наплавленного металла </w:t>
      </w:r>
      <w:r>
        <w:rPr>
          <w:sz w:val="24"/>
        </w:rPr>
        <w:t xml:space="preserve">выполняется </w:t>
      </w:r>
      <w:r>
        <w:rPr>
          <w:b/>
          <w:sz w:val="24"/>
        </w:rPr>
        <w:t xml:space="preserve">8-ми </w:t>
      </w:r>
      <w:proofErr w:type="spellStart"/>
      <w:r>
        <w:rPr>
          <w:b/>
          <w:sz w:val="24"/>
        </w:rPr>
        <w:t>слойная</w:t>
      </w:r>
      <w:proofErr w:type="spellEnd"/>
      <w:r>
        <w:rPr>
          <w:b/>
          <w:sz w:val="24"/>
        </w:rPr>
        <w:t xml:space="preserve"> </w:t>
      </w:r>
      <w:r>
        <w:rPr>
          <w:sz w:val="24"/>
        </w:rPr>
        <w:t xml:space="preserve">наплавка на образец (размеры выше), площадь наплавки - не менее </w:t>
      </w:r>
      <w:r>
        <w:rPr>
          <w:b/>
          <w:sz w:val="24"/>
        </w:rPr>
        <w:t>80 х 40 мм.</w:t>
      </w:r>
    </w:p>
    <w:p w:rsidR="00605713" w:rsidRDefault="006F43F2">
      <w:pPr>
        <w:ind w:left="579"/>
        <w:rPr>
          <w:b/>
          <w:sz w:val="24"/>
        </w:rPr>
      </w:pPr>
      <w:r>
        <w:rPr>
          <w:sz w:val="24"/>
        </w:rPr>
        <w:t>Для</w:t>
      </w:r>
      <w:r>
        <w:rPr>
          <w:spacing w:val="-4"/>
          <w:sz w:val="24"/>
        </w:rPr>
        <w:t xml:space="preserve"> </w:t>
      </w:r>
      <w:r>
        <w:rPr>
          <w:sz w:val="24"/>
        </w:rPr>
        <w:t>электродов</w:t>
      </w:r>
      <w:r>
        <w:rPr>
          <w:spacing w:val="-2"/>
          <w:sz w:val="24"/>
        </w:rPr>
        <w:t xml:space="preserve"> </w:t>
      </w:r>
      <w:r>
        <w:rPr>
          <w:sz w:val="24"/>
        </w:rPr>
        <w:t>диаметром</w:t>
      </w:r>
      <w:r>
        <w:rPr>
          <w:spacing w:val="-1"/>
          <w:sz w:val="24"/>
        </w:rPr>
        <w:t xml:space="preserve"> </w:t>
      </w:r>
      <w:r>
        <w:rPr>
          <w:b/>
          <w:sz w:val="24"/>
        </w:rPr>
        <w:t>менее</w:t>
      </w:r>
      <w:r>
        <w:rPr>
          <w:b/>
          <w:spacing w:val="-2"/>
          <w:sz w:val="24"/>
        </w:rPr>
        <w:t xml:space="preserve"> </w:t>
      </w:r>
      <w:r>
        <w:rPr>
          <w:b/>
          <w:sz w:val="24"/>
        </w:rPr>
        <w:t>5</w:t>
      </w:r>
      <w:r>
        <w:rPr>
          <w:b/>
          <w:spacing w:val="-2"/>
          <w:sz w:val="24"/>
        </w:rPr>
        <w:t xml:space="preserve"> </w:t>
      </w:r>
      <w:r>
        <w:rPr>
          <w:b/>
          <w:sz w:val="24"/>
        </w:rPr>
        <w:t>мм</w:t>
      </w:r>
      <w:r>
        <w:rPr>
          <w:b/>
          <w:spacing w:val="-1"/>
          <w:sz w:val="24"/>
        </w:rPr>
        <w:t xml:space="preserve"> </w:t>
      </w:r>
      <w:r>
        <w:rPr>
          <w:sz w:val="24"/>
        </w:rPr>
        <w:t>толщина</w:t>
      </w:r>
      <w:r>
        <w:rPr>
          <w:spacing w:val="-2"/>
          <w:sz w:val="24"/>
        </w:rPr>
        <w:t xml:space="preserve"> </w:t>
      </w:r>
      <w:r>
        <w:rPr>
          <w:sz w:val="24"/>
        </w:rPr>
        <w:t>пластин</w:t>
      </w:r>
      <w:r>
        <w:rPr>
          <w:spacing w:val="-2"/>
          <w:sz w:val="24"/>
        </w:rPr>
        <w:t xml:space="preserve"> </w:t>
      </w:r>
      <w:r>
        <w:rPr>
          <w:b/>
          <w:sz w:val="24"/>
        </w:rPr>
        <w:t>не</w:t>
      </w:r>
      <w:r>
        <w:rPr>
          <w:b/>
          <w:spacing w:val="-2"/>
          <w:sz w:val="24"/>
        </w:rPr>
        <w:t xml:space="preserve"> </w:t>
      </w:r>
      <w:r>
        <w:rPr>
          <w:b/>
          <w:sz w:val="24"/>
        </w:rPr>
        <w:t>менее</w:t>
      </w:r>
      <w:r>
        <w:rPr>
          <w:b/>
          <w:spacing w:val="-3"/>
          <w:sz w:val="24"/>
        </w:rPr>
        <w:t xml:space="preserve"> </w:t>
      </w:r>
      <w:r>
        <w:rPr>
          <w:b/>
          <w:sz w:val="24"/>
        </w:rPr>
        <w:t>4-х</w:t>
      </w:r>
      <w:r>
        <w:rPr>
          <w:b/>
          <w:spacing w:val="-1"/>
          <w:sz w:val="24"/>
        </w:rPr>
        <w:t xml:space="preserve"> </w:t>
      </w:r>
      <w:r>
        <w:rPr>
          <w:b/>
          <w:sz w:val="24"/>
        </w:rPr>
        <w:t>диаметров</w:t>
      </w:r>
      <w:r>
        <w:rPr>
          <w:b/>
          <w:spacing w:val="-1"/>
          <w:sz w:val="24"/>
        </w:rPr>
        <w:t xml:space="preserve"> </w:t>
      </w:r>
      <w:r>
        <w:rPr>
          <w:b/>
          <w:spacing w:val="-2"/>
          <w:sz w:val="24"/>
        </w:rPr>
        <w:t>электрода.</w:t>
      </w:r>
    </w:p>
    <w:p w:rsidR="00605713" w:rsidRDefault="006F43F2">
      <w:pPr>
        <w:pStyle w:val="a3"/>
        <w:ind w:right="716"/>
      </w:pPr>
      <w:r>
        <w:t>Для электродов со средней твердостью наплавленного металла</w:t>
      </w:r>
      <w:r>
        <w:rPr>
          <w:spacing w:val="27"/>
        </w:rPr>
        <w:t xml:space="preserve"> </w:t>
      </w:r>
      <w:proofErr w:type="spellStart"/>
      <w:r>
        <w:rPr>
          <w:b/>
        </w:rPr>
        <w:t>HRCo</w:t>
      </w:r>
      <w:proofErr w:type="spellEnd"/>
      <w:r>
        <w:rPr>
          <w:b/>
        </w:rPr>
        <w:t xml:space="preserve"> &gt; 42 </w:t>
      </w:r>
      <w:r>
        <w:t>допускается наплавка в</w:t>
      </w:r>
      <w:r>
        <w:rPr>
          <w:spacing w:val="80"/>
        </w:rPr>
        <w:t xml:space="preserve"> </w:t>
      </w:r>
      <w:r>
        <w:t>пять слоев.</w:t>
      </w:r>
    </w:p>
    <w:p w:rsidR="00605713" w:rsidRDefault="006F43F2">
      <w:pPr>
        <w:spacing w:before="1"/>
        <w:ind w:left="579"/>
        <w:rPr>
          <w:sz w:val="24"/>
        </w:rPr>
      </w:pPr>
      <w:r>
        <w:rPr>
          <w:b/>
          <w:sz w:val="24"/>
        </w:rPr>
        <w:t xml:space="preserve">Проверка твердости наплавленного металла </w:t>
      </w:r>
      <w:r>
        <w:rPr>
          <w:sz w:val="24"/>
        </w:rPr>
        <w:t xml:space="preserve">производится на поверхности 8-ми </w:t>
      </w:r>
      <w:proofErr w:type="spellStart"/>
      <w:r>
        <w:rPr>
          <w:sz w:val="24"/>
        </w:rPr>
        <w:t>слойной</w:t>
      </w:r>
      <w:proofErr w:type="spellEnd"/>
      <w:r>
        <w:rPr>
          <w:sz w:val="24"/>
        </w:rPr>
        <w:t xml:space="preserve"> или 5-ти </w:t>
      </w:r>
      <w:proofErr w:type="spellStart"/>
      <w:r>
        <w:rPr>
          <w:sz w:val="24"/>
        </w:rPr>
        <w:t>слойной</w:t>
      </w:r>
      <w:proofErr w:type="spellEnd"/>
      <w:r>
        <w:rPr>
          <w:sz w:val="24"/>
        </w:rPr>
        <w:t xml:space="preserve"> наплавки, выполненной для проверки химического состава наплавленного металла.</w:t>
      </w:r>
    </w:p>
    <w:p w:rsidR="00605713" w:rsidRDefault="006F43F2">
      <w:pPr>
        <w:pStyle w:val="2"/>
        <w:spacing w:before="5" w:line="240" w:lineRule="auto"/>
      </w:pPr>
      <w:r>
        <w:rPr>
          <w:spacing w:val="-2"/>
        </w:rPr>
        <w:t>Упаковка</w:t>
      </w:r>
    </w:p>
    <w:p w:rsidR="00605713" w:rsidRDefault="006F43F2">
      <w:pPr>
        <w:spacing w:line="274" w:lineRule="exact"/>
        <w:ind w:left="579"/>
        <w:rPr>
          <w:b/>
          <w:sz w:val="24"/>
        </w:rPr>
      </w:pPr>
      <w:r>
        <w:rPr>
          <w:b/>
          <w:sz w:val="24"/>
        </w:rPr>
        <w:t>Масса</w:t>
      </w:r>
      <w:r>
        <w:rPr>
          <w:b/>
          <w:spacing w:val="-4"/>
          <w:sz w:val="24"/>
        </w:rPr>
        <w:t xml:space="preserve"> </w:t>
      </w:r>
      <w:r>
        <w:rPr>
          <w:b/>
          <w:sz w:val="24"/>
        </w:rPr>
        <w:t>электродов</w:t>
      </w:r>
      <w:r>
        <w:rPr>
          <w:b/>
          <w:spacing w:val="-2"/>
          <w:sz w:val="24"/>
        </w:rPr>
        <w:t xml:space="preserve"> </w:t>
      </w:r>
      <w:r>
        <w:rPr>
          <w:b/>
          <w:sz w:val="24"/>
        </w:rPr>
        <w:t>в</w:t>
      </w:r>
      <w:r>
        <w:rPr>
          <w:b/>
          <w:spacing w:val="-5"/>
          <w:sz w:val="24"/>
        </w:rPr>
        <w:t xml:space="preserve"> </w:t>
      </w:r>
      <w:r>
        <w:rPr>
          <w:b/>
          <w:sz w:val="24"/>
        </w:rPr>
        <w:t>коробке</w:t>
      </w:r>
      <w:r>
        <w:rPr>
          <w:b/>
          <w:spacing w:val="-3"/>
          <w:sz w:val="24"/>
        </w:rPr>
        <w:t xml:space="preserve"> </w:t>
      </w:r>
      <w:r>
        <w:rPr>
          <w:b/>
          <w:sz w:val="24"/>
        </w:rPr>
        <w:t>или</w:t>
      </w:r>
      <w:r>
        <w:rPr>
          <w:b/>
          <w:spacing w:val="-2"/>
          <w:sz w:val="24"/>
        </w:rPr>
        <w:t xml:space="preserve"> </w:t>
      </w:r>
      <w:r>
        <w:rPr>
          <w:b/>
          <w:sz w:val="24"/>
        </w:rPr>
        <w:t>пачке</w:t>
      </w:r>
      <w:r>
        <w:rPr>
          <w:b/>
          <w:spacing w:val="-3"/>
          <w:sz w:val="24"/>
        </w:rPr>
        <w:t xml:space="preserve"> </w:t>
      </w:r>
      <w:r>
        <w:rPr>
          <w:b/>
          <w:sz w:val="24"/>
        </w:rPr>
        <w:t>не</w:t>
      </w:r>
      <w:r>
        <w:rPr>
          <w:b/>
          <w:spacing w:val="-3"/>
          <w:sz w:val="24"/>
        </w:rPr>
        <w:t xml:space="preserve"> </w:t>
      </w:r>
      <w:r>
        <w:rPr>
          <w:b/>
          <w:sz w:val="24"/>
        </w:rPr>
        <w:t>должна</w:t>
      </w:r>
      <w:r>
        <w:rPr>
          <w:b/>
          <w:spacing w:val="-1"/>
          <w:sz w:val="24"/>
        </w:rPr>
        <w:t xml:space="preserve"> </w:t>
      </w:r>
      <w:r>
        <w:rPr>
          <w:b/>
          <w:spacing w:val="-2"/>
          <w:sz w:val="24"/>
        </w:rPr>
        <w:t>превышать:</w:t>
      </w:r>
    </w:p>
    <w:p w:rsidR="00605713" w:rsidRDefault="006F43F2">
      <w:pPr>
        <w:pStyle w:val="a4"/>
        <w:numPr>
          <w:ilvl w:val="1"/>
          <w:numId w:val="12"/>
        </w:numPr>
        <w:tabs>
          <w:tab w:val="left" w:pos="1313"/>
        </w:tabs>
        <w:spacing w:line="274" w:lineRule="exact"/>
        <w:ind w:left="1313" w:hanging="734"/>
        <w:rPr>
          <w:b/>
          <w:sz w:val="24"/>
        </w:rPr>
      </w:pPr>
      <w:r>
        <w:rPr>
          <w:b/>
          <w:sz w:val="24"/>
        </w:rPr>
        <w:t>3</w:t>
      </w:r>
      <w:r>
        <w:rPr>
          <w:b/>
          <w:spacing w:val="-1"/>
          <w:sz w:val="24"/>
        </w:rPr>
        <w:t xml:space="preserve"> </w:t>
      </w:r>
      <w:r>
        <w:rPr>
          <w:b/>
          <w:sz w:val="24"/>
        </w:rPr>
        <w:t>кг</w:t>
      </w:r>
      <w:r>
        <w:rPr>
          <w:b/>
          <w:spacing w:val="-2"/>
          <w:sz w:val="24"/>
        </w:rPr>
        <w:t xml:space="preserve"> </w:t>
      </w:r>
      <w:r>
        <w:rPr>
          <w:sz w:val="24"/>
        </w:rPr>
        <w:t>-</w:t>
      </w:r>
      <w:r>
        <w:rPr>
          <w:spacing w:val="-2"/>
          <w:sz w:val="24"/>
        </w:rPr>
        <w:t xml:space="preserve"> </w:t>
      </w:r>
      <w:r>
        <w:rPr>
          <w:sz w:val="24"/>
        </w:rPr>
        <w:t>для электродов</w:t>
      </w:r>
      <w:r>
        <w:rPr>
          <w:spacing w:val="-2"/>
          <w:sz w:val="24"/>
        </w:rPr>
        <w:t xml:space="preserve"> </w:t>
      </w:r>
      <w:r>
        <w:rPr>
          <w:sz w:val="24"/>
        </w:rPr>
        <w:t xml:space="preserve">диаметром </w:t>
      </w:r>
      <w:r>
        <w:rPr>
          <w:b/>
          <w:sz w:val="24"/>
        </w:rPr>
        <w:t>до</w:t>
      </w:r>
      <w:r>
        <w:rPr>
          <w:b/>
          <w:spacing w:val="-1"/>
          <w:sz w:val="24"/>
        </w:rPr>
        <w:t xml:space="preserve"> </w:t>
      </w:r>
      <w:r>
        <w:rPr>
          <w:b/>
          <w:sz w:val="24"/>
        </w:rPr>
        <w:t xml:space="preserve">2,5 </w:t>
      </w:r>
      <w:r>
        <w:rPr>
          <w:b/>
          <w:spacing w:val="-5"/>
          <w:sz w:val="24"/>
        </w:rPr>
        <w:t>мм;</w:t>
      </w:r>
    </w:p>
    <w:p w:rsidR="00605713" w:rsidRDefault="006F43F2">
      <w:pPr>
        <w:pStyle w:val="a4"/>
        <w:numPr>
          <w:ilvl w:val="1"/>
          <w:numId w:val="12"/>
        </w:numPr>
        <w:tabs>
          <w:tab w:val="left" w:pos="1313"/>
        </w:tabs>
        <w:ind w:left="1313" w:hanging="734"/>
        <w:rPr>
          <w:b/>
          <w:sz w:val="24"/>
        </w:rPr>
      </w:pPr>
      <w:r>
        <w:rPr>
          <w:b/>
          <w:sz w:val="24"/>
        </w:rPr>
        <w:t>5</w:t>
      </w:r>
      <w:r>
        <w:rPr>
          <w:b/>
          <w:spacing w:val="-1"/>
          <w:sz w:val="24"/>
        </w:rPr>
        <w:t xml:space="preserve"> </w:t>
      </w:r>
      <w:r>
        <w:rPr>
          <w:b/>
          <w:sz w:val="24"/>
        </w:rPr>
        <w:t>кг</w:t>
      </w:r>
      <w:r>
        <w:rPr>
          <w:b/>
          <w:spacing w:val="-2"/>
          <w:sz w:val="24"/>
        </w:rPr>
        <w:t xml:space="preserve"> </w:t>
      </w:r>
      <w:r>
        <w:rPr>
          <w:sz w:val="24"/>
        </w:rPr>
        <w:t>-</w:t>
      </w:r>
      <w:r>
        <w:rPr>
          <w:spacing w:val="-1"/>
          <w:sz w:val="24"/>
        </w:rPr>
        <w:t xml:space="preserve"> </w:t>
      </w:r>
      <w:r>
        <w:rPr>
          <w:sz w:val="24"/>
        </w:rPr>
        <w:t>для</w:t>
      </w:r>
      <w:r>
        <w:rPr>
          <w:spacing w:val="-1"/>
          <w:sz w:val="24"/>
        </w:rPr>
        <w:t xml:space="preserve"> </w:t>
      </w:r>
      <w:r>
        <w:rPr>
          <w:sz w:val="24"/>
        </w:rPr>
        <w:t>электродов</w:t>
      </w:r>
      <w:r>
        <w:rPr>
          <w:spacing w:val="-2"/>
          <w:sz w:val="24"/>
        </w:rPr>
        <w:t xml:space="preserve"> </w:t>
      </w:r>
      <w:r>
        <w:rPr>
          <w:sz w:val="24"/>
        </w:rPr>
        <w:t>диаметром</w:t>
      </w:r>
      <w:r>
        <w:rPr>
          <w:spacing w:val="1"/>
          <w:sz w:val="24"/>
        </w:rPr>
        <w:t xml:space="preserve"> </w:t>
      </w:r>
      <w:r>
        <w:rPr>
          <w:b/>
          <w:sz w:val="24"/>
        </w:rPr>
        <w:t>3,0</w:t>
      </w:r>
      <w:r>
        <w:rPr>
          <w:b/>
          <w:spacing w:val="-1"/>
          <w:sz w:val="24"/>
        </w:rPr>
        <w:t xml:space="preserve"> </w:t>
      </w:r>
      <w:r>
        <w:rPr>
          <w:b/>
          <w:sz w:val="24"/>
        </w:rPr>
        <w:t>-</w:t>
      </w:r>
      <w:r>
        <w:rPr>
          <w:b/>
          <w:spacing w:val="-2"/>
          <w:sz w:val="24"/>
        </w:rPr>
        <w:t xml:space="preserve"> </w:t>
      </w:r>
      <w:r>
        <w:rPr>
          <w:b/>
          <w:sz w:val="24"/>
        </w:rPr>
        <w:t xml:space="preserve">4,0 </w:t>
      </w:r>
      <w:r>
        <w:rPr>
          <w:b/>
          <w:spacing w:val="-5"/>
          <w:sz w:val="24"/>
        </w:rPr>
        <w:t>мм;</w:t>
      </w:r>
    </w:p>
    <w:p w:rsidR="00605713" w:rsidRDefault="006F43F2">
      <w:pPr>
        <w:pStyle w:val="a4"/>
        <w:numPr>
          <w:ilvl w:val="1"/>
          <w:numId w:val="12"/>
        </w:numPr>
        <w:tabs>
          <w:tab w:val="left" w:pos="1313"/>
        </w:tabs>
        <w:ind w:left="1313" w:hanging="734"/>
        <w:rPr>
          <w:sz w:val="24"/>
        </w:rPr>
      </w:pPr>
      <w:r>
        <w:rPr>
          <w:noProof/>
          <w:sz w:val="24"/>
          <w:lang w:eastAsia="ru-RU"/>
        </w:rPr>
        <mc:AlternateContent>
          <mc:Choice Requires="wps">
            <w:drawing>
              <wp:anchor distT="0" distB="0" distL="0" distR="0" simplePos="0" relativeHeight="15733760" behindDoc="0" locked="0" layoutInCell="1" allowOverlap="1">
                <wp:simplePos x="0" y="0"/>
                <wp:positionH relativeFrom="page">
                  <wp:posOffset>685800</wp:posOffset>
                </wp:positionH>
                <wp:positionV relativeFrom="paragraph">
                  <wp:posOffset>355621</wp:posOffset>
                </wp:positionV>
                <wp:extent cx="6191885" cy="296545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1885" cy="29654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
                              <w:gridCol w:w="2593"/>
                              <w:gridCol w:w="1776"/>
                              <w:gridCol w:w="1863"/>
                              <w:gridCol w:w="2919"/>
                            </w:tblGrid>
                            <w:tr w:rsidR="00605713">
                              <w:trPr>
                                <w:trHeight w:val="1387"/>
                              </w:trPr>
                              <w:tc>
                                <w:tcPr>
                                  <w:tcW w:w="471" w:type="dxa"/>
                                </w:tcPr>
                                <w:p w:rsidR="00605713" w:rsidRDefault="00605713">
                                  <w:pPr>
                                    <w:pStyle w:val="TableParagraph"/>
                                  </w:pPr>
                                </w:p>
                              </w:tc>
                              <w:tc>
                                <w:tcPr>
                                  <w:tcW w:w="2593" w:type="dxa"/>
                                </w:tcPr>
                                <w:p w:rsidR="00605713" w:rsidRDefault="006F43F2">
                                  <w:pPr>
                                    <w:pStyle w:val="TableParagraph"/>
                                    <w:spacing w:line="273" w:lineRule="exact"/>
                                    <w:ind w:left="9"/>
                                    <w:rPr>
                                      <w:b/>
                                      <w:sz w:val="24"/>
                                    </w:rPr>
                                  </w:pPr>
                                  <w:r>
                                    <w:rPr>
                                      <w:b/>
                                      <w:sz w:val="24"/>
                                    </w:rPr>
                                    <w:t xml:space="preserve">Тип </w:t>
                                  </w:r>
                                  <w:r>
                                    <w:rPr>
                                      <w:b/>
                                      <w:spacing w:val="-2"/>
                                      <w:sz w:val="24"/>
                                    </w:rPr>
                                    <w:t>электрода</w:t>
                                  </w:r>
                                </w:p>
                              </w:tc>
                              <w:tc>
                                <w:tcPr>
                                  <w:tcW w:w="1776" w:type="dxa"/>
                                </w:tcPr>
                                <w:p w:rsidR="00605713" w:rsidRDefault="006F43F2">
                                  <w:pPr>
                                    <w:pStyle w:val="TableParagraph"/>
                                    <w:ind w:left="8" w:right="656"/>
                                    <w:rPr>
                                      <w:b/>
                                      <w:sz w:val="24"/>
                                    </w:rPr>
                                  </w:pPr>
                                  <w:r>
                                    <w:rPr>
                                      <w:b/>
                                      <w:spacing w:val="-2"/>
                                      <w:sz w:val="24"/>
                                    </w:rPr>
                                    <w:t>Марка электрода</w:t>
                                  </w:r>
                                </w:p>
                              </w:tc>
                              <w:tc>
                                <w:tcPr>
                                  <w:tcW w:w="1863" w:type="dxa"/>
                                </w:tcPr>
                                <w:p w:rsidR="00605713" w:rsidRDefault="006F43F2">
                                  <w:pPr>
                                    <w:pStyle w:val="TableParagraph"/>
                                    <w:spacing w:before="3"/>
                                    <w:ind w:left="8" w:right="516"/>
                                    <w:jc w:val="both"/>
                                    <w:rPr>
                                      <w:b/>
                                      <w:sz w:val="24"/>
                                    </w:rPr>
                                  </w:pPr>
                                  <w:r>
                                    <w:rPr>
                                      <w:b/>
                                      <w:spacing w:val="-2"/>
                                      <w:sz w:val="24"/>
                                    </w:rPr>
                                    <w:t>Примерный химический состав</w:t>
                                  </w:r>
                                </w:p>
                                <w:p w:rsidR="00605713" w:rsidRDefault="006F43F2">
                                  <w:pPr>
                                    <w:pStyle w:val="TableParagraph"/>
                                    <w:spacing w:line="270" w:lineRule="atLeast"/>
                                    <w:ind w:left="8"/>
                                    <w:rPr>
                                      <w:b/>
                                      <w:sz w:val="24"/>
                                    </w:rPr>
                                  </w:pPr>
                                  <w:r>
                                    <w:rPr>
                                      <w:b/>
                                      <w:spacing w:val="-2"/>
                                      <w:sz w:val="24"/>
                                    </w:rPr>
                                    <w:t>наплавленного металла</w:t>
                                  </w:r>
                                </w:p>
                              </w:tc>
                              <w:tc>
                                <w:tcPr>
                                  <w:tcW w:w="2919" w:type="dxa"/>
                                </w:tcPr>
                                <w:p w:rsidR="00605713" w:rsidRDefault="006F43F2">
                                  <w:pPr>
                                    <w:pStyle w:val="TableParagraph"/>
                                    <w:spacing w:line="273" w:lineRule="exact"/>
                                    <w:ind w:left="6"/>
                                    <w:rPr>
                                      <w:b/>
                                      <w:sz w:val="24"/>
                                    </w:rPr>
                                  </w:pPr>
                                  <w:r>
                                    <w:rPr>
                                      <w:b/>
                                      <w:sz w:val="24"/>
                                    </w:rPr>
                                    <w:t>Применение</w:t>
                                  </w:r>
                                  <w:r>
                                    <w:rPr>
                                      <w:b/>
                                      <w:spacing w:val="-4"/>
                                      <w:sz w:val="24"/>
                                    </w:rPr>
                                    <w:t xml:space="preserve"> </w:t>
                                  </w:r>
                                  <w:r>
                                    <w:rPr>
                                      <w:b/>
                                      <w:spacing w:val="-2"/>
                                      <w:sz w:val="24"/>
                                    </w:rPr>
                                    <w:t>электрода</w:t>
                                  </w:r>
                                </w:p>
                              </w:tc>
                            </w:tr>
                            <w:tr w:rsidR="00605713">
                              <w:trPr>
                                <w:trHeight w:val="311"/>
                              </w:trPr>
                              <w:tc>
                                <w:tcPr>
                                  <w:tcW w:w="471" w:type="dxa"/>
                                </w:tcPr>
                                <w:p w:rsidR="00605713" w:rsidRDefault="006F43F2">
                                  <w:pPr>
                                    <w:pStyle w:val="TableParagraph"/>
                                    <w:spacing w:before="11"/>
                                    <w:ind w:left="9"/>
                                    <w:rPr>
                                      <w:sz w:val="24"/>
                                    </w:rPr>
                                  </w:pPr>
                                  <w:r>
                                    <w:rPr>
                                      <w:spacing w:val="-10"/>
                                      <w:sz w:val="24"/>
                                    </w:rPr>
                                    <w:t>1</w:t>
                                  </w:r>
                                </w:p>
                              </w:tc>
                              <w:tc>
                                <w:tcPr>
                                  <w:tcW w:w="2593" w:type="dxa"/>
                                </w:tcPr>
                                <w:p w:rsidR="00605713" w:rsidRDefault="006F43F2">
                                  <w:pPr>
                                    <w:pStyle w:val="TableParagraph"/>
                                    <w:spacing w:before="11"/>
                                    <w:ind w:left="9"/>
                                    <w:rPr>
                                      <w:sz w:val="24"/>
                                    </w:rPr>
                                  </w:pPr>
                                  <w:r>
                                    <w:rPr>
                                      <w:color w:val="2C2C2C"/>
                                      <w:spacing w:val="-2"/>
                                      <w:sz w:val="24"/>
                                    </w:rPr>
                                    <w:t>Э-80В18Х4Ф</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3"/>
                                    <w:ind w:left="9"/>
                                    <w:rPr>
                                      <w:sz w:val="24"/>
                                    </w:rPr>
                                  </w:pPr>
                                  <w:r>
                                    <w:rPr>
                                      <w:spacing w:val="-10"/>
                                      <w:sz w:val="24"/>
                                    </w:rPr>
                                    <w:t>2</w:t>
                                  </w:r>
                                </w:p>
                              </w:tc>
                              <w:tc>
                                <w:tcPr>
                                  <w:tcW w:w="2593" w:type="dxa"/>
                                </w:tcPr>
                                <w:p w:rsidR="00605713" w:rsidRDefault="006F43F2">
                                  <w:pPr>
                                    <w:pStyle w:val="TableParagraph"/>
                                    <w:spacing w:before="13"/>
                                    <w:ind w:left="9"/>
                                    <w:rPr>
                                      <w:sz w:val="24"/>
                                    </w:rPr>
                                  </w:pPr>
                                  <w:r>
                                    <w:rPr>
                                      <w:color w:val="2C2C2C"/>
                                      <w:spacing w:val="-2"/>
                                      <w:sz w:val="24"/>
                                    </w:rPr>
                                    <w:t>Э-65Х11Н3</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1"/>
                                    <w:ind w:left="9"/>
                                    <w:rPr>
                                      <w:sz w:val="24"/>
                                    </w:rPr>
                                  </w:pPr>
                                  <w:r>
                                    <w:rPr>
                                      <w:spacing w:val="-10"/>
                                      <w:sz w:val="24"/>
                                    </w:rPr>
                                    <w:t>3</w:t>
                                  </w:r>
                                </w:p>
                              </w:tc>
                              <w:tc>
                                <w:tcPr>
                                  <w:tcW w:w="2593" w:type="dxa"/>
                                </w:tcPr>
                                <w:p w:rsidR="00605713" w:rsidRDefault="006F43F2">
                                  <w:pPr>
                                    <w:pStyle w:val="TableParagraph"/>
                                    <w:spacing w:before="11"/>
                                    <w:ind w:left="9"/>
                                    <w:rPr>
                                      <w:sz w:val="24"/>
                                    </w:rPr>
                                  </w:pPr>
                                  <w:r>
                                    <w:rPr>
                                      <w:color w:val="2C2C2C"/>
                                      <w:spacing w:val="-2"/>
                                      <w:sz w:val="24"/>
                                    </w:rPr>
                                    <w:t>Э-95Х7Г5С</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1"/>
                              </w:trPr>
                              <w:tc>
                                <w:tcPr>
                                  <w:tcW w:w="471" w:type="dxa"/>
                                </w:tcPr>
                                <w:p w:rsidR="00605713" w:rsidRDefault="006F43F2">
                                  <w:pPr>
                                    <w:pStyle w:val="TableParagraph"/>
                                    <w:spacing w:before="8"/>
                                    <w:ind w:left="9"/>
                                    <w:rPr>
                                      <w:sz w:val="24"/>
                                    </w:rPr>
                                  </w:pPr>
                                  <w:r>
                                    <w:rPr>
                                      <w:spacing w:val="-10"/>
                                      <w:sz w:val="24"/>
                                    </w:rPr>
                                    <w:t>4</w:t>
                                  </w:r>
                                </w:p>
                              </w:tc>
                              <w:tc>
                                <w:tcPr>
                                  <w:tcW w:w="2593" w:type="dxa"/>
                                </w:tcPr>
                                <w:p w:rsidR="00605713" w:rsidRDefault="006F43F2">
                                  <w:pPr>
                                    <w:pStyle w:val="TableParagraph"/>
                                    <w:spacing w:before="8"/>
                                    <w:ind w:left="9"/>
                                    <w:rPr>
                                      <w:sz w:val="24"/>
                                    </w:rPr>
                                  </w:pPr>
                                  <w:r>
                                    <w:rPr>
                                      <w:color w:val="2C2C2C"/>
                                      <w:spacing w:val="-2"/>
                                      <w:sz w:val="24"/>
                                    </w:rPr>
                                    <w:t>Э-</w:t>
                                  </w:r>
                                  <w:r>
                                    <w:rPr>
                                      <w:color w:val="2C2C2C"/>
                                      <w:spacing w:val="-4"/>
                                      <w:sz w:val="24"/>
                                    </w:rPr>
                                    <w:t>10Г2</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1"/>
                                    <w:ind w:left="9"/>
                                    <w:rPr>
                                      <w:sz w:val="24"/>
                                    </w:rPr>
                                  </w:pPr>
                                  <w:r>
                                    <w:rPr>
                                      <w:spacing w:val="-10"/>
                                      <w:sz w:val="24"/>
                                    </w:rPr>
                                    <w:t>5</w:t>
                                  </w:r>
                                </w:p>
                              </w:tc>
                              <w:tc>
                                <w:tcPr>
                                  <w:tcW w:w="2593" w:type="dxa"/>
                                </w:tcPr>
                                <w:p w:rsidR="00605713" w:rsidRDefault="006F43F2">
                                  <w:pPr>
                                    <w:pStyle w:val="TableParagraph"/>
                                    <w:spacing w:before="11"/>
                                    <w:ind w:left="9"/>
                                    <w:rPr>
                                      <w:sz w:val="24"/>
                                    </w:rPr>
                                  </w:pPr>
                                  <w:r>
                                    <w:rPr>
                                      <w:color w:val="2C2C2C"/>
                                      <w:spacing w:val="-2"/>
                                      <w:sz w:val="24"/>
                                    </w:rPr>
                                    <w:t>Э-300Х28Н4С4</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1"/>
                                    <w:ind w:left="9"/>
                                    <w:rPr>
                                      <w:sz w:val="24"/>
                                    </w:rPr>
                                  </w:pPr>
                                  <w:r>
                                    <w:rPr>
                                      <w:spacing w:val="-10"/>
                                      <w:sz w:val="24"/>
                                    </w:rPr>
                                    <w:t>6</w:t>
                                  </w:r>
                                </w:p>
                              </w:tc>
                              <w:tc>
                                <w:tcPr>
                                  <w:tcW w:w="2593" w:type="dxa"/>
                                </w:tcPr>
                                <w:p w:rsidR="00605713" w:rsidRDefault="006F43F2">
                                  <w:pPr>
                                    <w:pStyle w:val="TableParagraph"/>
                                    <w:spacing w:before="11"/>
                                    <w:ind w:left="9"/>
                                    <w:rPr>
                                      <w:sz w:val="24"/>
                                    </w:rPr>
                                  </w:pPr>
                                  <w:r>
                                    <w:rPr>
                                      <w:color w:val="2C2C2C"/>
                                      <w:spacing w:val="-2"/>
                                      <w:sz w:val="24"/>
                                    </w:rPr>
                                    <w:t>Э-37Х9С2</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4"/>
                              </w:trPr>
                              <w:tc>
                                <w:tcPr>
                                  <w:tcW w:w="471" w:type="dxa"/>
                                </w:tcPr>
                                <w:p w:rsidR="00605713" w:rsidRDefault="006F43F2">
                                  <w:pPr>
                                    <w:pStyle w:val="TableParagraph"/>
                                    <w:spacing w:before="11"/>
                                    <w:ind w:left="9"/>
                                    <w:rPr>
                                      <w:sz w:val="24"/>
                                    </w:rPr>
                                  </w:pPr>
                                  <w:r>
                                    <w:rPr>
                                      <w:spacing w:val="-10"/>
                                      <w:sz w:val="24"/>
                                    </w:rPr>
                                    <w:t>7</w:t>
                                  </w:r>
                                </w:p>
                              </w:tc>
                              <w:tc>
                                <w:tcPr>
                                  <w:tcW w:w="2593" w:type="dxa"/>
                                </w:tcPr>
                                <w:p w:rsidR="00605713" w:rsidRDefault="006F43F2">
                                  <w:pPr>
                                    <w:pStyle w:val="TableParagraph"/>
                                    <w:spacing w:before="11"/>
                                    <w:ind w:left="9"/>
                                    <w:rPr>
                                      <w:sz w:val="24"/>
                                    </w:rPr>
                                  </w:pPr>
                                  <w:r>
                                    <w:rPr>
                                      <w:color w:val="2C2C2C"/>
                                      <w:spacing w:val="-2"/>
                                      <w:sz w:val="24"/>
                                    </w:rPr>
                                    <w:t>Э-90В10Х5Ф2</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21"/>
                              </w:trPr>
                              <w:tc>
                                <w:tcPr>
                                  <w:tcW w:w="471" w:type="dxa"/>
                                </w:tcPr>
                                <w:p w:rsidR="00605713" w:rsidRDefault="006F43F2">
                                  <w:pPr>
                                    <w:pStyle w:val="TableParagraph"/>
                                    <w:spacing w:before="15"/>
                                    <w:ind w:left="9"/>
                                    <w:rPr>
                                      <w:sz w:val="24"/>
                                    </w:rPr>
                                  </w:pPr>
                                  <w:r>
                                    <w:rPr>
                                      <w:spacing w:val="-10"/>
                                      <w:sz w:val="24"/>
                                    </w:rPr>
                                    <w:t>8</w:t>
                                  </w:r>
                                </w:p>
                              </w:tc>
                              <w:tc>
                                <w:tcPr>
                                  <w:tcW w:w="2593" w:type="dxa"/>
                                </w:tcPr>
                                <w:p w:rsidR="00605713" w:rsidRDefault="006F43F2">
                                  <w:pPr>
                                    <w:pStyle w:val="TableParagraph"/>
                                    <w:spacing w:before="15"/>
                                    <w:ind w:left="9"/>
                                    <w:rPr>
                                      <w:sz w:val="24"/>
                                    </w:rPr>
                                  </w:pPr>
                                  <w:r>
                                    <w:rPr>
                                      <w:color w:val="2C2C2C"/>
                                      <w:spacing w:val="-2"/>
                                      <w:sz w:val="24"/>
                                    </w:rPr>
                                    <w:t>Э-08Х17Н8С6Г</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21"/>
                              </w:trPr>
                              <w:tc>
                                <w:tcPr>
                                  <w:tcW w:w="471" w:type="dxa"/>
                                </w:tcPr>
                                <w:p w:rsidR="00605713" w:rsidRDefault="006F43F2">
                                  <w:pPr>
                                    <w:pStyle w:val="TableParagraph"/>
                                    <w:spacing w:before="15"/>
                                    <w:ind w:left="9"/>
                                    <w:rPr>
                                      <w:sz w:val="24"/>
                                    </w:rPr>
                                  </w:pPr>
                                  <w:r>
                                    <w:rPr>
                                      <w:spacing w:val="-10"/>
                                      <w:sz w:val="24"/>
                                    </w:rPr>
                                    <w:t>9</w:t>
                                  </w:r>
                                </w:p>
                              </w:tc>
                              <w:tc>
                                <w:tcPr>
                                  <w:tcW w:w="2593" w:type="dxa"/>
                                </w:tcPr>
                                <w:p w:rsidR="00605713" w:rsidRDefault="006F43F2">
                                  <w:pPr>
                                    <w:pStyle w:val="TableParagraph"/>
                                    <w:spacing w:before="15"/>
                                    <w:ind w:left="9"/>
                                    <w:rPr>
                                      <w:sz w:val="24"/>
                                    </w:rPr>
                                  </w:pPr>
                                  <w:r>
                                    <w:rPr>
                                      <w:color w:val="2C2C2C"/>
                                      <w:sz w:val="24"/>
                                    </w:rPr>
                                    <w:t>Э-</w:t>
                                  </w:r>
                                  <w:r>
                                    <w:rPr>
                                      <w:color w:val="2C2C2C"/>
                                      <w:spacing w:val="-2"/>
                                      <w:sz w:val="24"/>
                                    </w:rPr>
                                    <w:t xml:space="preserve"> 10К18В11М10Х3СФ</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21"/>
                              </w:trPr>
                              <w:tc>
                                <w:tcPr>
                                  <w:tcW w:w="471" w:type="dxa"/>
                                </w:tcPr>
                                <w:p w:rsidR="00605713" w:rsidRDefault="006F43F2">
                                  <w:pPr>
                                    <w:pStyle w:val="TableParagraph"/>
                                    <w:spacing w:before="17" w:line="284" w:lineRule="exact"/>
                                    <w:ind w:left="-23"/>
                                    <w:rPr>
                                      <w:b/>
                                      <w:sz w:val="24"/>
                                    </w:rPr>
                                  </w:pPr>
                                  <w:r>
                                    <w:rPr>
                                      <w:b/>
                                      <w:spacing w:val="-89"/>
                                      <w:sz w:val="24"/>
                                    </w:rPr>
                                    <w:t>л</w:t>
                                  </w:r>
                                  <w:r>
                                    <w:rPr>
                                      <w:spacing w:val="-2"/>
                                      <w:position w:val="9"/>
                                      <w:sz w:val="24"/>
                                    </w:rPr>
                                    <w:t>1</w:t>
                                  </w:r>
                                  <w:r>
                                    <w:rPr>
                                      <w:b/>
                                      <w:spacing w:val="-89"/>
                                      <w:sz w:val="24"/>
                                    </w:rPr>
                                    <w:t>о</w:t>
                                  </w:r>
                                  <w:r>
                                    <w:rPr>
                                      <w:spacing w:val="-2"/>
                                      <w:position w:val="9"/>
                                      <w:sz w:val="24"/>
                                    </w:rPr>
                                    <w:t>0</w:t>
                                  </w:r>
                                  <w:r>
                                    <w:rPr>
                                      <w:b/>
                                      <w:spacing w:val="14"/>
                                      <w:sz w:val="24"/>
                                    </w:rPr>
                                    <w:t>н</w:t>
                                  </w:r>
                                </w:p>
                              </w:tc>
                              <w:tc>
                                <w:tcPr>
                                  <w:tcW w:w="2593" w:type="dxa"/>
                                </w:tcPr>
                                <w:p w:rsidR="00605713" w:rsidRDefault="006F43F2">
                                  <w:pPr>
                                    <w:pStyle w:val="TableParagraph"/>
                                    <w:spacing w:before="17" w:line="284" w:lineRule="exact"/>
                                    <w:ind w:left="-39"/>
                                    <w:rPr>
                                      <w:b/>
                                      <w:sz w:val="24"/>
                                    </w:rPr>
                                  </w:pPr>
                                  <w:r>
                                    <w:rPr>
                                      <w:b/>
                                      <w:spacing w:val="-82"/>
                                      <w:sz w:val="24"/>
                                    </w:rPr>
                                    <w:t>в</w:t>
                                  </w:r>
                                  <w:r>
                                    <w:rPr>
                                      <w:color w:val="2C2C2C"/>
                                      <w:spacing w:val="-77"/>
                                      <w:position w:val="9"/>
                                      <w:sz w:val="24"/>
                                    </w:rPr>
                                    <w:t>Э</w:t>
                                  </w:r>
                                  <w:r>
                                    <w:rPr>
                                      <w:b/>
                                      <w:spacing w:val="-111"/>
                                      <w:sz w:val="24"/>
                                    </w:rPr>
                                    <w:t>ы</w:t>
                                  </w:r>
                                  <w:r>
                                    <w:rPr>
                                      <w:color w:val="2C2C2C"/>
                                      <w:spacing w:val="-1"/>
                                      <w:position w:val="9"/>
                                      <w:sz w:val="24"/>
                                    </w:rPr>
                                    <w:t>-</w:t>
                                  </w:r>
                                  <w:r>
                                    <w:rPr>
                                      <w:color w:val="2C2C2C"/>
                                      <w:spacing w:val="-86"/>
                                      <w:position w:val="9"/>
                                      <w:sz w:val="24"/>
                                    </w:rPr>
                                    <w:t>3</w:t>
                                  </w:r>
                                  <w:r>
                                    <w:rPr>
                                      <w:b/>
                                      <w:spacing w:val="-42"/>
                                      <w:sz w:val="24"/>
                                    </w:rPr>
                                    <w:t>п</w:t>
                                  </w:r>
                                  <w:r>
                                    <w:rPr>
                                      <w:color w:val="2C2C2C"/>
                                      <w:spacing w:val="-67"/>
                                      <w:position w:val="9"/>
                                      <w:sz w:val="24"/>
                                    </w:rPr>
                                    <w:t>2</w:t>
                                  </w:r>
                                  <w:r>
                                    <w:rPr>
                                      <w:b/>
                                      <w:spacing w:val="-42"/>
                                      <w:sz w:val="24"/>
                                    </w:rPr>
                                    <w:t>о</w:t>
                                  </w:r>
                                  <w:r>
                                    <w:rPr>
                                      <w:color w:val="2C2C2C"/>
                                      <w:spacing w:val="-67"/>
                                      <w:position w:val="9"/>
                                      <w:sz w:val="24"/>
                                    </w:rPr>
                                    <w:t>0</w:t>
                                  </w:r>
                                  <w:r>
                                    <w:rPr>
                                      <w:b/>
                                      <w:spacing w:val="-57"/>
                                      <w:sz w:val="24"/>
                                    </w:rPr>
                                    <w:t>л</w:t>
                                  </w:r>
                                  <w:r>
                                    <w:rPr>
                                      <w:color w:val="2C2C2C"/>
                                      <w:spacing w:val="-105"/>
                                      <w:position w:val="9"/>
                                      <w:sz w:val="24"/>
                                    </w:rPr>
                                    <w:t>Х</w:t>
                                  </w:r>
                                  <w:r>
                                    <w:rPr>
                                      <w:b/>
                                      <w:spacing w:val="-22"/>
                                      <w:sz w:val="24"/>
                                    </w:rPr>
                                    <w:t>н</w:t>
                                  </w:r>
                                  <w:r>
                                    <w:rPr>
                                      <w:color w:val="2C2C2C"/>
                                      <w:spacing w:val="-87"/>
                                      <w:position w:val="9"/>
                                      <w:sz w:val="24"/>
                                    </w:rPr>
                                    <w:t>2</w:t>
                                  </w:r>
                                  <w:r>
                                    <w:rPr>
                                      <w:b/>
                                      <w:spacing w:val="-8"/>
                                      <w:sz w:val="24"/>
                                    </w:rPr>
                                    <w:t>е</w:t>
                                  </w:r>
                                  <w:r>
                                    <w:rPr>
                                      <w:color w:val="2C2C2C"/>
                                      <w:spacing w:val="-101"/>
                                      <w:position w:val="9"/>
                                      <w:sz w:val="24"/>
                                    </w:rPr>
                                    <w:t>5</w:t>
                                  </w:r>
                                  <w:r>
                                    <w:rPr>
                                      <w:b/>
                                      <w:spacing w:val="-27"/>
                                      <w:sz w:val="24"/>
                                    </w:rPr>
                                    <w:t>н</w:t>
                                  </w:r>
                                  <w:r>
                                    <w:rPr>
                                      <w:color w:val="2C2C2C"/>
                                      <w:spacing w:val="-122"/>
                                      <w:position w:val="9"/>
                                      <w:sz w:val="24"/>
                                    </w:rPr>
                                    <w:t>С</w:t>
                                  </w:r>
                                  <w:r>
                                    <w:rPr>
                                      <w:b/>
                                      <w:spacing w:val="-5"/>
                                      <w:sz w:val="24"/>
                                    </w:rPr>
                                    <w:t>и</w:t>
                                  </w:r>
                                  <w:r>
                                    <w:rPr>
                                      <w:color w:val="2C2C2C"/>
                                      <w:spacing w:val="-103"/>
                                      <w:position w:val="9"/>
                                      <w:sz w:val="24"/>
                                    </w:rPr>
                                    <w:t>2</w:t>
                                  </w:r>
                                  <w:r>
                                    <w:rPr>
                                      <w:b/>
                                      <w:spacing w:val="-16"/>
                                      <w:sz w:val="24"/>
                                    </w:rPr>
                                    <w:t>я</w:t>
                                  </w:r>
                                  <w:r>
                                    <w:rPr>
                                      <w:color w:val="2C2C2C"/>
                                      <w:spacing w:val="-52"/>
                                      <w:position w:val="9"/>
                                      <w:sz w:val="24"/>
                                    </w:rPr>
                                    <w:t>Г</w:t>
                                  </w:r>
                                  <w:r>
                                    <w:rPr>
                                      <w:b/>
                                      <w:spacing w:val="-33"/>
                                      <w:sz w:val="24"/>
                                    </w:rPr>
                                    <w:t>з</w:t>
                                  </w:r>
                                  <w:r>
                                    <w:rPr>
                                      <w:color w:val="2C2C2C"/>
                                      <w:spacing w:val="-92"/>
                                      <w:position w:val="9"/>
                                      <w:sz w:val="24"/>
                                    </w:rPr>
                                    <w:t>Р</w:t>
                                  </w:r>
                                  <w:proofErr w:type="spellStart"/>
                                  <w:r>
                                    <w:rPr>
                                      <w:b/>
                                      <w:spacing w:val="6"/>
                                      <w:sz w:val="24"/>
                                    </w:rPr>
                                    <w:t>ад</w:t>
                                  </w:r>
                                  <w:r>
                                    <w:rPr>
                                      <w:b/>
                                      <w:spacing w:val="5"/>
                                      <w:sz w:val="24"/>
                                    </w:rPr>
                                    <w:t>а</w:t>
                                  </w:r>
                                  <w:r>
                                    <w:rPr>
                                      <w:b/>
                                      <w:spacing w:val="6"/>
                                      <w:sz w:val="24"/>
                                    </w:rPr>
                                    <w:t>ния</w:t>
                                  </w:r>
                                  <w:proofErr w:type="spellEnd"/>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bl>
                          <w:p w:rsidR="00605713" w:rsidRDefault="00605713">
                            <w:pPr>
                              <w:pStyle w:val="a3"/>
                              <w:ind w:left="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26" type="#_x0000_t202" style="position:absolute;left:0;text-align:left;margin-left:54pt;margin-top:28pt;width:487.55pt;height:233.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
                        <w:gridCol w:w="2593"/>
                        <w:gridCol w:w="1776"/>
                        <w:gridCol w:w="1863"/>
                        <w:gridCol w:w="2919"/>
                      </w:tblGrid>
                      <w:tr w:rsidR="00605713">
                        <w:trPr>
                          <w:trHeight w:val="1387"/>
                        </w:trPr>
                        <w:tc>
                          <w:tcPr>
                            <w:tcW w:w="471" w:type="dxa"/>
                          </w:tcPr>
                          <w:p w:rsidR="00605713" w:rsidRDefault="00605713">
                            <w:pPr>
                              <w:pStyle w:val="TableParagraph"/>
                            </w:pPr>
                          </w:p>
                        </w:tc>
                        <w:tc>
                          <w:tcPr>
                            <w:tcW w:w="2593" w:type="dxa"/>
                          </w:tcPr>
                          <w:p w:rsidR="00605713" w:rsidRDefault="006F43F2">
                            <w:pPr>
                              <w:pStyle w:val="TableParagraph"/>
                              <w:spacing w:line="273" w:lineRule="exact"/>
                              <w:ind w:left="9"/>
                              <w:rPr>
                                <w:b/>
                                <w:sz w:val="24"/>
                              </w:rPr>
                            </w:pPr>
                            <w:r>
                              <w:rPr>
                                <w:b/>
                                <w:sz w:val="24"/>
                              </w:rPr>
                              <w:t xml:space="preserve">Тип </w:t>
                            </w:r>
                            <w:r>
                              <w:rPr>
                                <w:b/>
                                <w:spacing w:val="-2"/>
                                <w:sz w:val="24"/>
                              </w:rPr>
                              <w:t>электрода</w:t>
                            </w:r>
                          </w:p>
                        </w:tc>
                        <w:tc>
                          <w:tcPr>
                            <w:tcW w:w="1776" w:type="dxa"/>
                          </w:tcPr>
                          <w:p w:rsidR="00605713" w:rsidRDefault="006F43F2">
                            <w:pPr>
                              <w:pStyle w:val="TableParagraph"/>
                              <w:ind w:left="8" w:right="656"/>
                              <w:rPr>
                                <w:b/>
                                <w:sz w:val="24"/>
                              </w:rPr>
                            </w:pPr>
                            <w:r>
                              <w:rPr>
                                <w:b/>
                                <w:spacing w:val="-2"/>
                                <w:sz w:val="24"/>
                              </w:rPr>
                              <w:t>Марка электрода</w:t>
                            </w:r>
                          </w:p>
                        </w:tc>
                        <w:tc>
                          <w:tcPr>
                            <w:tcW w:w="1863" w:type="dxa"/>
                          </w:tcPr>
                          <w:p w:rsidR="00605713" w:rsidRDefault="006F43F2">
                            <w:pPr>
                              <w:pStyle w:val="TableParagraph"/>
                              <w:spacing w:before="3"/>
                              <w:ind w:left="8" w:right="516"/>
                              <w:jc w:val="both"/>
                              <w:rPr>
                                <w:b/>
                                <w:sz w:val="24"/>
                              </w:rPr>
                            </w:pPr>
                            <w:r>
                              <w:rPr>
                                <w:b/>
                                <w:spacing w:val="-2"/>
                                <w:sz w:val="24"/>
                              </w:rPr>
                              <w:t>Примерный химический состав</w:t>
                            </w:r>
                          </w:p>
                          <w:p w:rsidR="00605713" w:rsidRDefault="006F43F2">
                            <w:pPr>
                              <w:pStyle w:val="TableParagraph"/>
                              <w:spacing w:line="270" w:lineRule="atLeast"/>
                              <w:ind w:left="8"/>
                              <w:rPr>
                                <w:b/>
                                <w:sz w:val="24"/>
                              </w:rPr>
                            </w:pPr>
                            <w:r>
                              <w:rPr>
                                <w:b/>
                                <w:spacing w:val="-2"/>
                                <w:sz w:val="24"/>
                              </w:rPr>
                              <w:t>наплавленного металла</w:t>
                            </w:r>
                          </w:p>
                        </w:tc>
                        <w:tc>
                          <w:tcPr>
                            <w:tcW w:w="2919" w:type="dxa"/>
                          </w:tcPr>
                          <w:p w:rsidR="00605713" w:rsidRDefault="006F43F2">
                            <w:pPr>
                              <w:pStyle w:val="TableParagraph"/>
                              <w:spacing w:line="273" w:lineRule="exact"/>
                              <w:ind w:left="6"/>
                              <w:rPr>
                                <w:b/>
                                <w:sz w:val="24"/>
                              </w:rPr>
                            </w:pPr>
                            <w:r>
                              <w:rPr>
                                <w:b/>
                                <w:sz w:val="24"/>
                              </w:rPr>
                              <w:t>Применение</w:t>
                            </w:r>
                            <w:r>
                              <w:rPr>
                                <w:b/>
                                <w:spacing w:val="-4"/>
                                <w:sz w:val="24"/>
                              </w:rPr>
                              <w:t xml:space="preserve"> </w:t>
                            </w:r>
                            <w:r>
                              <w:rPr>
                                <w:b/>
                                <w:spacing w:val="-2"/>
                                <w:sz w:val="24"/>
                              </w:rPr>
                              <w:t>электрода</w:t>
                            </w:r>
                          </w:p>
                        </w:tc>
                      </w:tr>
                      <w:tr w:rsidR="00605713">
                        <w:trPr>
                          <w:trHeight w:val="311"/>
                        </w:trPr>
                        <w:tc>
                          <w:tcPr>
                            <w:tcW w:w="471" w:type="dxa"/>
                          </w:tcPr>
                          <w:p w:rsidR="00605713" w:rsidRDefault="006F43F2">
                            <w:pPr>
                              <w:pStyle w:val="TableParagraph"/>
                              <w:spacing w:before="11"/>
                              <w:ind w:left="9"/>
                              <w:rPr>
                                <w:sz w:val="24"/>
                              </w:rPr>
                            </w:pPr>
                            <w:r>
                              <w:rPr>
                                <w:spacing w:val="-10"/>
                                <w:sz w:val="24"/>
                              </w:rPr>
                              <w:t>1</w:t>
                            </w:r>
                          </w:p>
                        </w:tc>
                        <w:tc>
                          <w:tcPr>
                            <w:tcW w:w="2593" w:type="dxa"/>
                          </w:tcPr>
                          <w:p w:rsidR="00605713" w:rsidRDefault="006F43F2">
                            <w:pPr>
                              <w:pStyle w:val="TableParagraph"/>
                              <w:spacing w:before="11"/>
                              <w:ind w:left="9"/>
                              <w:rPr>
                                <w:sz w:val="24"/>
                              </w:rPr>
                            </w:pPr>
                            <w:r>
                              <w:rPr>
                                <w:color w:val="2C2C2C"/>
                                <w:spacing w:val="-2"/>
                                <w:sz w:val="24"/>
                              </w:rPr>
                              <w:t>Э-80В18Х4Ф</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3"/>
                              <w:ind w:left="9"/>
                              <w:rPr>
                                <w:sz w:val="24"/>
                              </w:rPr>
                            </w:pPr>
                            <w:r>
                              <w:rPr>
                                <w:spacing w:val="-10"/>
                                <w:sz w:val="24"/>
                              </w:rPr>
                              <w:t>2</w:t>
                            </w:r>
                          </w:p>
                        </w:tc>
                        <w:tc>
                          <w:tcPr>
                            <w:tcW w:w="2593" w:type="dxa"/>
                          </w:tcPr>
                          <w:p w:rsidR="00605713" w:rsidRDefault="006F43F2">
                            <w:pPr>
                              <w:pStyle w:val="TableParagraph"/>
                              <w:spacing w:before="13"/>
                              <w:ind w:left="9"/>
                              <w:rPr>
                                <w:sz w:val="24"/>
                              </w:rPr>
                            </w:pPr>
                            <w:r>
                              <w:rPr>
                                <w:color w:val="2C2C2C"/>
                                <w:spacing w:val="-2"/>
                                <w:sz w:val="24"/>
                              </w:rPr>
                              <w:t>Э-65Х11Н3</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1"/>
                              <w:ind w:left="9"/>
                              <w:rPr>
                                <w:sz w:val="24"/>
                              </w:rPr>
                            </w:pPr>
                            <w:r>
                              <w:rPr>
                                <w:spacing w:val="-10"/>
                                <w:sz w:val="24"/>
                              </w:rPr>
                              <w:t>3</w:t>
                            </w:r>
                          </w:p>
                        </w:tc>
                        <w:tc>
                          <w:tcPr>
                            <w:tcW w:w="2593" w:type="dxa"/>
                          </w:tcPr>
                          <w:p w:rsidR="00605713" w:rsidRDefault="006F43F2">
                            <w:pPr>
                              <w:pStyle w:val="TableParagraph"/>
                              <w:spacing w:before="11"/>
                              <w:ind w:left="9"/>
                              <w:rPr>
                                <w:sz w:val="24"/>
                              </w:rPr>
                            </w:pPr>
                            <w:r>
                              <w:rPr>
                                <w:color w:val="2C2C2C"/>
                                <w:spacing w:val="-2"/>
                                <w:sz w:val="24"/>
                              </w:rPr>
                              <w:t>Э-95Х7Г5С</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1"/>
                        </w:trPr>
                        <w:tc>
                          <w:tcPr>
                            <w:tcW w:w="471" w:type="dxa"/>
                          </w:tcPr>
                          <w:p w:rsidR="00605713" w:rsidRDefault="006F43F2">
                            <w:pPr>
                              <w:pStyle w:val="TableParagraph"/>
                              <w:spacing w:before="8"/>
                              <w:ind w:left="9"/>
                              <w:rPr>
                                <w:sz w:val="24"/>
                              </w:rPr>
                            </w:pPr>
                            <w:r>
                              <w:rPr>
                                <w:spacing w:val="-10"/>
                                <w:sz w:val="24"/>
                              </w:rPr>
                              <w:t>4</w:t>
                            </w:r>
                          </w:p>
                        </w:tc>
                        <w:tc>
                          <w:tcPr>
                            <w:tcW w:w="2593" w:type="dxa"/>
                          </w:tcPr>
                          <w:p w:rsidR="00605713" w:rsidRDefault="006F43F2">
                            <w:pPr>
                              <w:pStyle w:val="TableParagraph"/>
                              <w:spacing w:before="8"/>
                              <w:ind w:left="9"/>
                              <w:rPr>
                                <w:sz w:val="24"/>
                              </w:rPr>
                            </w:pPr>
                            <w:r>
                              <w:rPr>
                                <w:color w:val="2C2C2C"/>
                                <w:spacing w:val="-2"/>
                                <w:sz w:val="24"/>
                              </w:rPr>
                              <w:t>Э-</w:t>
                            </w:r>
                            <w:r>
                              <w:rPr>
                                <w:color w:val="2C2C2C"/>
                                <w:spacing w:val="-4"/>
                                <w:sz w:val="24"/>
                              </w:rPr>
                              <w:t>10Г2</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1"/>
                              <w:ind w:left="9"/>
                              <w:rPr>
                                <w:sz w:val="24"/>
                              </w:rPr>
                            </w:pPr>
                            <w:r>
                              <w:rPr>
                                <w:spacing w:val="-10"/>
                                <w:sz w:val="24"/>
                              </w:rPr>
                              <w:t>5</w:t>
                            </w:r>
                          </w:p>
                        </w:tc>
                        <w:tc>
                          <w:tcPr>
                            <w:tcW w:w="2593" w:type="dxa"/>
                          </w:tcPr>
                          <w:p w:rsidR="00605713" w:rsidRDefault="006F43F2">
                            <w:pPr>
                              <w:pStyle w:val="TableParagraph"/>
                              <w:spacing w:before="11"/>
                              <w:ind w:left="9"/>
                              <w:rPr>
                                <w:sz w:val="24"/>
                              </w:rPr>
                            </w:pPr>
                            <w:r>
                              <w:rPr>
                                <w:color w:val="2C2C2C"/>
                                <w:spacing w:val="-2"/>
                                <w:sz w:val="24"/>
                              </w:rPr>
                              <w:t>Э-300Х28Н4С4</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6"/>
                        </w:trPr>
                        <w:tc>
                          <w:tcPr>
                            <w:tcW w:w="471" w:type="dxa"/>
                          </w:tcPr>
                          <w:p w:rsidR="00605713" w:rsidRDefault="006F43F2">
                            <w:pPr>
                              <w:pStyle w:val="TableParagraph"/>
                              <w:spacing w:before="11"/>
                              <w:ind w:left="9"/>
                              <w:rPr>
                                <w:sz w:val="24"/>
                              </w:rPr>
                            </w:pPr>
                            <w:r>
                              <w:rPr>
                                <w:spacing w:val="-10"/>
                                <w:sz w:val="24"/>
                              </w:rPr>
                              <w:t>6</w:t>
                            </w:r>
                          </w:p>
                        </w:tc>
                        <w:tc>
                          <w:tcPr>
                            <w:tcW w:w="2593" w:type="dxa"/>
                          </w:tcPr>
                          <w:p w:rsidR="00605713" w:rsidRDefault="006F43F2">
                            <w:pPr>
                              <w:pStyle w:val="TableParagraph"/>
                              <w:spacing w:before="11"/>
                              <w:ind w:left="9"/>
                              <w:rPr>
                                <w:sz w:val="24"/>
                              </w:rPr>
                            </w:pPr>
                            <w:r>
                              <w:rPr>
                                <w:color w:val="2C2C2C"/>
                                <w:spacing w:val="-2"/>
                                <w:sz w:val="24"/>
                              </w:rPr>
                              <w:t>Э-37Х9С2</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14"/>
                        </w:trPr>
                        <w:tc>
                          <w:tcPr>
                            <w:tcW w:w="471" w:type="dxa"/>
                          </w:tcPr>
                          <w:p w:rsidR="00605713" w:rsidRDefault="006F43F2">
                            <w:pPr>
                              <w:pStyle w:val="TableParagraph"/>
                              <w:spacing w:before="11"/>
                              <w:ind w:left="9"/>
                              <w:rPr>
                                <w:sz w:val="24"/>
                              </w:rPr>
                            </w:pPr>
                            <w:r>
                              <w:rPr>
                                <w:spacing w:val="-10"/>
                                <w:sz w:val="24"/>
                              </w:rPr>
                              <w:t>7</w:t>
                            </w:r>
                          </w:p>
                        </w:tc>
                        <w:tc>
                          <w:tcPr>
                            <w:tcW w:w="2593" w:type="dxa"/>
                          </w:tcPr>
                          <w:p w:rsidR="00605713" w:rsidRDefault="006F43F2">
                            <w:pPr>
                              <w:pStyle w:val="TableParagraph"/>
                              <w:spacing w:before="11"/>
                              <w:ind w:left="9"/>
                              <w:rPr>
                                <w:sz w:val="24"/>
                              </w:rPr>
                            </w:pPr>
                            <w:r>
                              <w:rPr>
                                <w:color w:val="2C2C2C"/>
                                <w:spacing w:val="-2"/>
                                <w:sz w:val="24"/>
                              </w:rPr>
                              <w:t>Э-90В10Х5Ф2</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21"/>
                        </w:trPr>
                        <w:tc>
                          <w:tcPr>
                            <w:tcW w:w="471" w:type="dxa"/>
                          </w:tcPr>
                          <w:p w:rsidR="00605713" w:rsidRDefault="006F43F2">
                            <w:pPr>
                              <w:pStyle w:val="TableParagraph"/>
                              <w:spacing w:before="15"/>
                              <w:ind w:left="9"/>
                              <w:rPr>
                                <w:sz w:val="24"/>
                              </w:rPr>
                            </w:pPr>
                            <w:r>
                              <w:rPr>
                                <w:spacing w:val="-10"/>
                                <w:sz w:val="24"/>
                              </w:rPr>
                              <w:t>8</w:t>
                            </w:r>
                          </w:p>
                        </w:tc>
                        <w:tc>
                          <w:tcPr>
                            <w:tcW w:w="2593" w:type="dxa"/>
                          </w:tcPr>
                          <w:p w:rsidR="00605713" w:rsidRDefault="006F43F2">
                            <w:pPr>
                              <w:pStyle w:val="TableParagraph"/>
                              <w:spacing w:before="15"/>
                              <w:ind w:left="9"/>
                              <w:rPr>
                                <w:sz w:val="24"/>
                              </w:rPr>
                            </w:pPr>
                            <w:r>
                              <w:rPr>
                                <w:color w:val="2C2C2C"/>
                                <w:spacing w:val="-2"/>
                                <w:sz w:val="24"/>
                              </w:rPr>
                              <w:t>Э-08Х17Н8С6Г</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21"/>
                        </w:trPr>
                        <w:tc>
                          <w:tcPr>
                            <w:tcW w:w="471" w:type="dxa"/>
                          </w:tcPr>
                          <w:p w:rsidR="00605713" w:rsidRDefault="006F43F2">
                            <w:pPr>
                              <w:pStyle w:val="TableParagraph"/>
                              <w:spacing w:before="15"/>
                              <w:ind w:left="9"/>
                              <w:rPr>
                                <w:sz w:val="24"/>
                              </w:rPr>
                            </w:pPr>
                            <w:r>
                              <w:rPr>
                                <w:spacing w:val="-10"/>
                                <w:sz w:val="24"/>
                              </w:rPr>
                              <w:t>9</w:t>
                            </w:r>
                          </w:p>
                        </w:tc>
                        <w:tc>
                          <w:tcPr>
                            <w:tcW w:w="2593" w:type="dxa"/>
                          </w:tcPr>
                          <w:p w:rsidR="00605713" w:rsidRDefault="006F43F2">
                            <w:pPr>
                              <w:pStyle w:val="TableParagraph"/>
                              <w:spacing w:before="15"/>
                              <w:ind w:left="9"/>
                              <w:rPr>
                                <w:sz w:val="24"/>
                              </w:rPr>
                            </w:pPr>
                            <w:r>
                              <w:rPr>
                                <w:color w:val="2C2C2C"/>
                                <w:sz w:val="24"/>
                              </w:rPr>
                              <w:t>Э-</w:t>
                            </w:r>
                            <w:r>
                              <w:rPr>
                                <w:color w:val="2C2C2C"/>
                                <w:spacing w:val="-2"/>
                                <w:sz w:val="24"/>
                              </w:rPr>
                              <w:t xml:space="preserve"> 10К18В11М10Х3СФ</w:t>
                            </w:r>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r w:rsidR="00605713">
                        <w:trPr>
                          <w:trHeight w:val="321"/>
                        </w:trPr>
                        <w:tc>
                          <w:tcPr>
                            <w:tcW w:w="471" w:type="dxa"/>
                          </w:tcPr>
                          <w:p w:rsidR="00605713" w:rsidRDefault="006F43F2">
                            <w:pPr>
                              <w:pStyle w:val="TableParagraph"/>
                              <w:spacing w:before="17" w:line="284" w:lineRule="exact"/>
                              <w:ind w:left="-23"/>
                              <w:rPr>
                                <w:b/>
                                <w:sz w:val="24"/>
                              </w:rPr>
                            </w:pPr>
                            <w:r>
                              <w:rPr>
                                <w:b/>
                                <w:spacing w:val="-89"/>
                                <w:sz w:val="24"/>
                              </w:rPr>
                              <w:t>л</w:t>
                            </w:r>
                            <w:r>
                              <w:rPr>
                                <w:spacing w:val="-2"/>
                                <w:position w:val="9"/>
                                <w:sz w:val="24"/>
                              </w:rPr>
                              <w:t>1</w:t>
                            </w:r>
                            <w:r>
                              <w:rPr>
                                <w:b/>
                                <w:spacing w:val="-89"/>
                                <w:sz w:val="24"/>
                              </w:rPr>
                              <w:t>о</w:t>
                            </w:r>
                            <w:r>
                              <w:rPr>
                                <w:spacing w:val="-2"/>
                                <w:position w:val="9"/>
                                <w:sz w:val="24"/>
                              </w:rPr>
                              <w:t>0</w:t>
                            </w:r>
                            <w:r>
                              <w:rPr>
                                <w:b/>
                                <w:spacing w:val="14"/>
                                <w:sz w:val="24"/>
                              </w:rPr>
                              <w:t>н</w:t>
                            </w:r>
                          </w:p>
                        </w:tc>
                        <w:tc>
                          <w:tcPr>
                            <w:tcW w:w="2593" w:type="dxa"/>
                          </w:tcPr>
                          <w:p w:rsidR="00605713" w:rsidRDefault="006F43F2">
                            <w:pPr>
                              <w:pStyle w:val="TableParagraph"/>
                              <w:spacing w:before="17" w:line="284" w:lineRule="exact"/>
                              <w:ind w:left="-39"/>
                              <w:rPr>
                                <w:b/>
                                <w:sz w:val="24"/>
                              </w:rPr>
                            </w:pPr>
                            <w:r>
                              <w:rPr>
                                <w:b/>
                                <w:spacing w:val="-82"/>
                                <w:sz w:val="24"/>
                              </w:rPr>
                              <w:t>в</w:t>
                            </w:r>
                            <w:r>
                              <w:rPr>
                                <w:color w:val="2C2C2C"/>
                                <w:spacing w:val="-77"/>
                                <w:position w:val="9"/>
                                <w:sz w:val="24"/>
                              </w:rPr>
                              <w:t>Э</w:t>
                            </w:r>
                            <w:r>
                              <w:rPr>
                                <w:b/>
                                <w:spacing w:val="-111"/>
                                <w:sz w:val="24"/>
                              </w:rPr>
                              <w:t>ы</w:t>
                            </w:r>
                            <w:r>
                              <w:rPr>
                                <w:color w:val="2C2C2C"/>
                                <w:spacing w:val="-1"/>
                                <w:position w:val="9"/>
                                <w:sz w:val="24"/>
                              </w:rPr>
                              <w:t>-</w:t>
                            </w:r>
                            <w:r>
                              <w:rPr>
                                <w:color w:val="2C2C2C"/>
                                <w:spacing w:val="-86"/>
                                <w:position w:val="9"/>
                                <w:sz w:val="24"/>
                              </w:rPr>
                              <w:t>3</w:t>
                            </w:r>
                            <w:r>
                              <w:rPr>
                                <w:b/>
                                <w:spacing w:val="-42"/>
                                <w:sz w:val="24"/>
                              </w:rPr>
                              <w:t>п</w:t>
                            </w:r>
                            <w:r>
                              <w:rPr>
                                <w:color w:val="2C2C2C"/>
                                <w:spacing w:val="-67"/>
                                <w:position w:val="9"/>
                                <w:sz w:val="24"/>
                              </w:rPr>
                              <w:t>2</w:t>
                            </w:r>
                            <w:r>
                              <w:rPr>
                                <w:b/>
                                <w:spacing w:val="-42"/>
                                <w:sz w:val="24"/>
                              </w:rPr>
                              <w:t>о</w:t>
                            </w:r>
                            <w:r>
                              <w:rPr>
                                <w:color w:val="2C2C2C"/>
                                <w:spacing w:val="-67"/>
                                <w:position w:val="9"/>
                                <w:sz w:val="24"/>
                              </w:rPr>
                              <w:t>0</w:t>
                            </w:r>
                            <w:r>
                              <w:rPr>
                                <w:b/>
                                <w:spacing w:val="-57"/>
                                <w:sz w:val="24"/>
                              </w:rPr>
                              <w:t>л</w:t>
                            </w:r>
                            <w:r>
                              <w:rPr>
                                <w:color w:val="2C2C2C"/>
                                <w:spacing w:val="-105"/>
                                <w:position w:val="9"/>
                                <w:sz w:val="24"/>
                              </w:rPr>
                              <w:t>Х</w:t>
                            </w:r>
                            <w:r>
                              <w:rPr>
                                <w:b/>
                                <w:spacing w:val="-22"/>
                                <w:sz w:val="24"/>
                              </w:rPr>
                              <w:t>н</w:t>
                            </w:r>
                            <w:r>
                              <w:rPr>
                                <w:color w:val="2C2C2C"/>
                                <w:spacing w:val="-87"/>
                                <w:position w:val="9"/>
                                <w:sz w:val="24"/>
                              </w:rPr>
                              <w:t>2</w:t>
                            </w:r>
                            <w:r>
                              <w:rPr>
                                <w:b/>
                                <w:spacing w:val="-8"/>
                                <w:sz w:val="24"/>
                              </w:rPr>
                              <w:t>е</w:t>
                            </w:r>
                            <w:r>
                              <w:rPr>
                                <w:color w:val="2C2C2C"/>
                                <w:spacing w:val="-101"/>
                                <w:position w:val="9"/>
                                <w:sz w:val="24"/>
                              </w:rPr>
                              <w:t>5</w:t>
                            </w:r>
                            <w:r>
                              <w:rPr>
                                <w:b/>
                                <w:spacing w:val="-27"/>
                                <w:sz w:val="24"/>
                              </w:rPr>
                              <w:t>н</w:t>
                            </w:r>
                            <w:r>
                              <w:rPr>
                                <w:color w:val="2C2C2C"/>
                                <w:spacing w:val="-122"/>
                                <w:position w:val="9"/>
                                <w:sz w:val="24"/>
                              </w:rPr>
                              <w:t>С</w:t>
                            </w:r>
                            <w:r>
                              <w:rPr>
                                <w:b/>
                                <w:spacing w:val="-5"/>
                                <w:sz w:val="24"/>
                              </w:rPr>
                              <w:t>и</w:t>
                            </w:r>
                            <w:r>
                              <w:rPr>
                                <w:color w:val="2C2C2C"/>
                                <w:spacing w:val="-103"/>
                                <w:position w:val="9"/>
                                <w:sz w:val="24"/>
                              </w:rPr>
                              <w:t>2</w:t>
                            </w:r>
                            <w:r>
                              <w:rPr>
                                <w:b/>
                                <w:spacing w:val="-16"/>
                                <w:sz w:val="24"/>
                              </w:rPr>
                              <w:t>я</w:t>
                            </w:r>
                            <w:r>
                              <w:rPr>
                                <w:color w:val="2C2C2C"/>
                                <w:spacing w:val="-52"/>
                                <w:position w:val="9"/>
                                <w:sz w:val="24"/>
                              </w:rPr>
                              <w:t>Г</w:t>
                            </w:r>
                            <w:r>
                              <w:rPr>
                                <w:b/>
                                <w:spacing w:val="-33"/>
                                <w:sz w:val="24"/>
                              </w:rPr>
                              <w:t>з</w:t>
                            </w:r>
                            <w:r>
                              <w:rPr>
                                <w:color w:val="2C2C2C"/>
                                <w:spacing w:val="-92"/>
                                <w:position w:val="9"/>
                                <w:sz w:val="24"/>
                              </w:rPr>
                              <w:t>Р</w:t>
                            </w:r>
                            <w:proofErr w:type="spellStart"/>
                            <w:r>
                              <w:rPr>
                                <w:b/>
                                <w:spacing w:val="6"/>
                                <w:sz w:val="24"/>
                              </w:rPr>
                              <w:t>ад</w:t>
                            </w:r>
                            <w:r>
                              <w:rPr>
                                <w:b/>
                                <w:spacing w:val="5"/>
                                <w:sz w:val="24"/>
                              </w:rPr>
                              <w:t>а</w:t>
                            </w:r>
                            <w:r>
                              <w:rPr>
                                <w:b/>
                                <w:spacing w:val="6"/>
                                <w:sz w:val="24"/>
                              </w:rPr>
                              <w:t>ния</w:t>
                            </w:r>
                            <w:proofErr w:type="spellEnd"/>
                          </w:p>
                        </w:tc>
                        <w:tc>
                          <w:tcPr>
                            <w:tcW w:w="1776" w:type="dxa"/>
                          </w:tcPr>
                          <w:p w:rsidR="00605713" w:rsidRDefault="00605713">
                            <w:pPr>
                              <w:pStyle w:val="TableParagraph"/>
                            </w:pPr>
                          </w:p>
                        </w:tc>
                        <w:tc>
                          <w:tcPr>
                            <w:tcW w:w="1863" w:type="dxa"/>
                          </w:tcPr>
                          <w:p w:rsidR="00605713" w:rsidRDefault="00605713">
                            <w:pPr>
                              <w:pStyle w:val="TableParagraph"/>
                            </w:pPr>
                          </w:p>
                        </w:tc>
                        <w:tc>
                          <w:tcPr>
                            <w:tcW w:w="2919" w:type="dxa"/>
                          </w:tcPr>
                          <w:p w:rsidR="00605713" w:rsidRDefault="00605713">
                            <w:pPr>
                              <w:pStyle w:val="TableParagraph"/>
                            </w:pPr>
                          </w:p>
                        </w:tc>
                      </w:tr>
                    </w:tbl>
                    <w:p w:rsidR="00605713" w:rsidRDefault="00605713">
                      <w:pPr>
                        <w:pStyle w:val="a3"/>
                        <w:ind w:left="0"/>
                      </w:pPr>
                    </w:p>
                  </w:txbxContent>
                </v:textbox>
                <w10:wrap anchorx="page"/>
              </v:shape>
            </w:pict>
          </mc:Fallback>
        </mc:AlternateContent>
      </w:r>
      <w:r>
        <w:rPr>
          <w:b/>
          <w:sz w:val="24"/>
        </w:rPr>
        <w:t>8</w:t>
      </w:r>
      <w:r>
        <w:rPr>
          <w:b/>
          <w:spacing w:val="-1"/>
          <w:sz w:val="24"/>
        </w:rPr>
        <w:t xml:space="preserve"> </w:t>
      </w:r>
      <w:r>
        <w:rPr>
          <w:b/>
          <w:sz w:val="24"/>
        </w:rPr>
        <w:t>кг</w:t>
      </w:r>
      <w:r>
        <w:rPr>
          <w:b/>
          <w:spacing w:val="-1"/>
          <w:sz w:val="24"/>
        </w:rPr>
        <w:t xml:space="preserve"> </w:t>
      </w:r>
      <w:r>
        <w:rPr>
          <w:sz w:val="24"/>
        </w:rPr>
        <w:t>-</w:t>
      </w:r>
      <w:r>
        <w:rPr>
          <w:spacing w:val="-2"/>
          <w:sz w:val="24"/>
        </w:rPr>
        <w:t xml:space="preserve"> </w:t>
      </w:r>
      <w:r>
        <w:rPr>
          <w:sz w:val="24"/>
        </w:rPr>
        <w:t xml:space="preserve">диаметром более </w:t>
      </w:r>
      <w:r>
        <w:rPr>
          <w:b/>
          <w:sz w:val="24"/>
        </w:rPr>
        <w:t xml:space="preserve">4,0 </w:t>
      </w:r>
      <w:r>
        <w:rPr>
          <w:b/>
          <w:spacing w:val="-5"/>
          <w:sz w:val="24"/>
        </w:rPr>
        <w:t>мм</w:t>
      </w:r>
      <w:r>
        <w:rPr>
          <w:spacing w:val="-5"/>
          <w:sz w:val="24"/>
        </w:rPr>
        <w:t>.</w:t>
      </w: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spacing w:before="42"/>
        <w:ind w:left="0"/>
      </w:pPr>
    </w:p>
    <w:p w:rsidR="00605713" w:rsidRDefault="006F43F2">
      <w:pPr>
        <w:pStyle w:val="2"/>
        <w:spacing w:line="240" w:lineRule="auto"/>
      </w:pPr>
      <w:r>
        <w:rPr>
          <w:spacing w:val="-5"/>
        </w:rPr>
        <w:t>Эта</w:t>
      </w:r>
    </w:p>
    <w:p w:rsidR="00605713" w:rsidRDefault="00605713">
      <w:pPr>
        <w:pStyle w:val="2"/>
        <w:spacing w:line="240" w:lineRule="auto"/>
        <w:sectPr w:rsidR="00605713">
          <w:pgSz w:w="11910" w:h="16840"/>
          <w:pgMar w:top="620" w:right="0" w:bottom="1200" w:left="141" w:header="0" w:footer="963" w:gutter="0"/>
          <w:cols w:space="720"/>
        </w:sectPr>
      </w:pPr>
    </w:p>
    <w:tbl>
      <w:tblPr>
        <w:tblStyle w:val="TableNormal"/>
        <w:tblW w:w="0" w:type="auto"/>
        <w:tblInd w:w="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
        <w:gridCol w:w="2558"/>
        <w:gridCol w:w="1742"/>
        <w:gridCol w:w="1859"/>
        <w:gridCol w:w="4137"/>
      </w:tblGrid>
      <w:tr w:rsidR="00605713">
        <w:trPr>
          <w:trHeight w:val="1382"/>
        </w:trPr>
        <w:tc>
          <w:tcPr>
            <w:tcW w:w="470" w:type="dxa"/>
          </w:tcPr>
          <w:p w:rsidR="00605713" w:rsidRDefault="00605713">
            <w:pPr>
              <w:pStyle w:val="TableParagraph"/>
              <w:rPr>
                <w:sz w:val="24"/>
              </w:rPr>
            </w:pPr>
          </w:p>
        </w:tc>
        <w:tc>
          <w:tcPr>
            <w:tcW w:w="2558" w:type="dxa"/>
          </w:tcPr>
          <w:p w:rsidR="00605713" w:rsidRDefault="006F43F2">
            <w:pPr>
              <w:pStyle w:val="TableParagraph"/>
              <w:spacing w:line="273" w:lineRule="exact"/>
              <w:ind w:left="9"/>
              <w:rPr>
                <w:b/>
                <w:sz w:val="24"/>
              </w:rPr>
            </w:pPr>
            <w:r>
              <w:rPr>
                <w:b/>
                <w:sz w:val="24"/>
              </w:rPr>
              <w:t xml:space="preserve">Тип </w:t>
            </w:r>
            <w:r>
              <w:rPr>
                <w:b/>
                <w:spacing w:val="-2"/>
                <w:sz w:val="24"/>
              </w:rPr>
              <w:t>электрода</w:t>
            </w:r>
          </w:p>
        </w:tc>
        <w:tc>
          <w:tcPr>
            <w:tcW w:w="1742" w:type="dxa"/>
          </w:tcPr>
          <w:p w:rsidR="00605713" w:rsidRDefault="006F43F2">
            <w:pPr>
              <w:pStyle w:val="TableParagraph"/>
              <w:ind w:left="10"/>
              <w:rPr>
                <w:b/>
                <w:sz w:val="24"/>
              </w:rPr>
            </w:pPr>
            <w:r>
              <w:rPr>
                <w:b/>
                <w:spacing w:val="-2"/>
                <w:sz w:val="24"/>
              </w:rPr>
              <w:t>Марка электрода</w:t>
            </w:r>
          </w:p>
        </w:tc>
        <w:tc>
          <w:tcPr>
            <w:tcW w:w="1859" w:type="dxa"/>
          </w:tcPr>
          <w:p w:rsidR="00605713" w:rsidRDefault="006F43F2">
            <w:pPr>
              <w:pStyle w:val="TableParagraph"/>
              <w:ind w:left="11" w:right="510"/>
              <w:jc w:val="both"/>
              <w:rPr>
                <w:b/>
                <w:sz w:val="24"/>
              </w:rPr>
            </w:pPr>
            <w:r>
              <w:rPr>
                <w:b/>
                <w:spacing w:val="-2"/>
                <w:sz w:val="24"/>
              </w:rPr>
              <w:t>Примерный химический состав</w:t>
            </w:r>
          </w:p>
          <w:p w:rsidR="00605713" w:rsidRDefault="006F43F2">
            <w:pPr>
              <w:pStyle w:val="TableParagraph"/>
              <w:spacing w:line="270" w:lineRule="atLeast"/>
              <w:ind w:left="11"/>
              <w:rPr>
                <w:b/>
                <w:sz w:val="24"/>
              </w:rPr>
            </w:pPr>
            <w:r>
              <w:rPr>
                <w:b/>
                <w:spacing w:val="-2"/>
                <w:sz w:val="24"/>
              </w:rPr>
              <w:t>наплавленного металла</w:t>
            </w:r>
          </w:p>
        </w:tc>
        <w:tc>
          <w:tcPr>
            <w:tcW w:w="4137" w:type="dxa"/>
          </w:tcPr>
          <w:p w:rsidR="00605713" w:rsidRDefault="006F43F2">
            <w:pPr>
              <w:pStyle w:val="TableParagraph"/>
              <w:spacing w:line="273" w:lineRule="exact"/>
              <w:ind w:left="15"/>
              <w:rPr>
                <w:b/>
                <w:sz w:val="24"/>
              </w:rPr>
            </w:pPr>
            <w:r>
              <w:rPr>
                <w:b/>
                <w:sz w:val="24"/>
              </w:rPr>
              <w:t>Применение</w:t>
            </w:r>
            <w:r>
              <w:rPr>
                <w:b/>
                <w:spacing w:val="-4"/>
                <w:sz w:val="24"/>
              </w:rPr>
              <w:t xml:space="preserve"> </w:t>
            </w:r>
            <w:r>
              <w:rPr>
                <w:b/>
                <w:spacing w:val="-2"/>
                <w:sz w:val="24"/>
              </w:rPr>
              <w:t>электрода</w:t>
            </w:r>
          </w:p>
        </w:tc>
      </w:tr>
      <w:tr w:rsidR="00605713">
        <w:trPr>
          <w:trHeight w:val="1585"/>
        </w:trPr>
        <w:tc>
          <w:tcPr>
            <w:tcW w:w="470" w:type="dxa"/>
          </w:tcPr>
          <w:p w:rsidR="00605713" w:rsidRDefault="006F43F2">
            <w:pPr>
              <w:pStyle w:val="TableParagraph"/>
              <w:spacing w:line="268" w:lineRule="exact"/>
              <w:ind w:left="9"/>
              <w:rPr>
                <w:sz w:val="24"/>
              </w:rPr>
            </w:pPr>
            <w:r>
              <w:rPr>
                <w:spacing w:val="-10"/>
                <w:sz w:val="24"/>
              </w:rPr>
              <w:t>1</w:t>
            </w:r>
          </w:p>
        </w:tc>
        <w:tc>
          <w:tcPr>
            <w:tcW w:w="2558" w:type="dxa"/>
          </w:tcPr>
          <w:p w:rsidR="00605713" w:rsidRDefault="006F43F2">
            <w:pPr>
              <w:pStyle w:val="TableParagraph"/>
              <w:spacing w:line="268" w:lineRule="exact"/>
              <w:ind w:left="9"/>
              <w:rPr>
                <w:sz w:val="24"/>
              </w:rPr>
            </w:pPr>
            <w:r>
              <w:rPr>
                <w:color w:val="2C2C2C"/>
                <w:spacing w:val="-2"/>
                <w:sz w:val="24"/>
              </w:rPr>
              <w:t>Э-80В18Х4Ф</w:t>
            </w:r>
          </w:p>
        </w:tc>
        <w:tc>
          <w:tcPr>
            <w:tcW w:w="1742" w:type="dxa"/>
          </w:tcPr>
          <w:p w:rsidR="00605713" w:rsidRDefault="006F43F2">
            <w:pPr>
              <w:pStyle w:val="TableParagraph"/>
              <w:spacing w:line="268" w:lineRule="exact"/>
              <w:ind w:left="10"/>
              <w:rPr>
                <w:sz w:val="24"/>
              </w:rPr>
            </w:pPr>
            <w:r>
              <w:rPr>
                <w:color w:val="2C2C2C"/>
                <w:spacing w:val="-2"/>
                <w:sz w:val="24"/>
              </w:rPr>
              <w:t>ЦИ-</w:t>
            </w:r>
            <w:r>
              <w:rPr>
                <w:color w:val="2C2C2C"/>
                <w:spacing w:val="-7"/>
                <w:sz w:val="24"/>
              </w:rPr>
              <w:t>1М</w:t>
            </w:r>
          </w:p>
        </w:tc>
        <w:tc>
          <w:tcPr>
            <w:tcW w:w="1859" w:type="dxa"/>
          </w:tcPr>
          <w:p w:rsidR="00605713" w:rsidRDefault="00605713">
            <w:pPr>
              <w:pStyle w:val="TableParagraph"/>
              <w:rPr>
                <w:sz w:val="24"/>
              </w:rPr>
            </w:pPr>
          </w:p>
        </w:tc>
        <w:tc>
          <w:tcPr>
            <w:tcW w:w="4137" w:type="dxa"/>
          </w:tcPr>
          <w:p w:rsidR="00605713" w:rsidRDefault="006F43F2">
            <w:pPr>
              <w:pStyle w:val="TableParagraph"/>
              <w:spacing w:line="270" w:lineRule="exact"/>
              <w:ind w:left="15"/>
              <w:rPr>
                <w:sz w:val="24"/>
              </w:rPr>
            </w:pPr>
            <w:r>
              <w:rPr>
                <w:color w:val="2C2C2C"/>
                <w:spacing w:val="-2"/>
                <w:sz w:val="24"/>
              </w:rPr>
              <w:t>Наплавка</w:t>
            </w:r>
          </w:p>
          <w:p w:rsidR="00605713" w:rsidRDefault="006F43F2">
            <w:pPr>
              <w:pStyle w:val="TableParagraph"/>
              <w:spacing w:before="41" w:line="276" w:lineRule="auto"/>
              <w:ind w:left="15"/>
              <w:rPr>
                <w:sz w:val="24"/>
              </w:rPr>
            </w:pPr>
            <w:proofErr w:type="gramStart"/>
            <w:r>
              <w:rPr>
                <w:color w:val="2C2C2C"/>
                <w:sz w:val="24"/>
              </w:rPr>
              <w:t>металлорежущего</w:t>
            </w:r>
            <w:r>
              <w:rPr>
                <w:color w:val="2C2C2C"/>
                <w:spacing w:val="-13"/>
                <w:sz w:val="24"/>
              </w:rPr>
              <w:t xml:space="preserve"> </w:t>
            </w:r>
            <w:r>
              <w:rPr>
                <w:color w:val="2C2C2C"/>
                <w:sz w:val="24"/>
              </w:rPr>
              <w:t>инструмента,</w:t>
            </w:r>
            <w:r>
              <w:rPr>
                <w:color w:val="2C2C2C"/>
                <w:spacing w:val="-13"/>
                <w:sz w:val="24"/>
              </w:rPr>
              <w:t xml:space="preserve"> </w:t>
            </w:r>
            <w:r>
              <w:rPr>
                <w:color w:val="2C2C2C"/>
                <w:sz w:val="24"/>
              </w:rPr>
              <w:t>а</w:t>
            </w:r>
            <w:r>
              <w:rPr>
                <w:color w:val="2C2C2C"/>
                <w:spacing w:val="-15"/>
                <w:sz w:val="24"/>
              </w:rPr>
              <w:t xml:space="preserve"> </w:t>
            </w:r>
            <w:r>
              <w:rPr>
                <w:color w:val="2C2C2C"/>
                <w:sz w:val="24"/>
              </w:rPr>
              <w:t>также штампов для горячей штамповки в тяжелых условиях (осадка, вытяжка,</w:t>
            </w:r>
            <w:proofErr w:type="gramEnd"/>
          </w:p>
          <w:p w:rsidR="00605713" w:rsidRDefault="006F43F2">
            <w:pPr>
              <w:pStyle w:val="TableParagraph"/>
              <w:ind w:left="15"/>
              <w:rPr>
                <w:sz w:val="24"/>
              </w:rPr>
            </w:pPr>
            <w:r>
              <w:rPr>
                <w:color w:val="2C2C2C"/>
                <w:spacing w:val="-2"/>
                <w:sz w:val="24"/>
              </w:rPr>
              <w:t>прошивки)</w:t>
            </w:r>
          </w:p>
        </w:tc>
      </w:tr>
      <w:tr w:rsidR="00605713">
        <w:trPr>
          <w:trHeight w:val="985"/>
        </w:trPr>
        <w:tc>
          <w:tcPr>
            <w:tcW w:w="470" w:type="dxa"/>
          </w:tcPr>
          <w:p w:rsidR="00605713" w:rsidRDefault="006F43F2">
            <w:pPr>
              <w:pStyle w:val="TableParagraph"/>
              <w:spacing w:line="268" w:lineRule="exact"/>
              <w:ind w:left="9"/>
              <w:rPr>
                <w:sz w:val="24"/>
              </w:rPr>
            </w:pPr>
            <w:r>
              <w:rPr>
                <w:spacing w:val="-10"/>
                <w:sz w:val="24"/>
              </w:rPr>
              <w:t>2</w:t>
            </w:r>
          </w:p>
        </w:tc>
        <w:tc>
          <w:tcPr>
            <w:tcW w:w="2558" w:type="dxa"/>
          </w:tcPr>
          <w:p w:rsidR="00605713" w:rsidRDefault="006F43F2">
            <w:pPr>
              <w:pStyle w:val="TableParagraph"/>
              <w:spacing w:line="268" w:lineRule="exact"/>
              <w:ind w:left="9"/>
              <w:rPr>
                <w:sz w:val="24"/>
              </w:rPr>
            </w:pPr>
            <w:r>
              <w:rPr>
                <w:color w:val="2C2C2C"/>
                <w:spacing w:val="-2"/>
                <w:sz w:val="24"/>
              </w:rPr>
              <w:t>Э-65Х11Н3</w:t>
            </w:r>
          </w:p>
        </w:tc>
        <w:tc>
          <w:tcPr>
            <w:tcW w:w="1742" w:type="dxa"/>
          </w:tcPr>
          <w:p w:rsidR="00605713" w:rsidRDefault="006F43F2">
            <w:pPr>
              <w:pStyle w:val="TableParagraph"/>
              <w:spacing w:line="268" w:lineRule="exact"/>
              <w:ind w:left="10"/>
              <w:rPr>
                <w:sz w:val="24"/>
              </w:rPr>
            </w:pPr>
            <w:r>
              <w:rPr>
                <w:color w:val="2C2C2C"/>
                <w:spacing w:val="-2"/>
                <w:sz w:val="24"/>
              </w:rPr>
              <w:t>ОМГ-</w:t>
            </w:r>
            <w:r>
              <w:rPr>
                <w:color w:val="2C2C2C"/>
                <w:spacing w:val="-10"/>
                <w:sz w:val="24"/>
              </w:rPr>
              <w:t>Н</w:t>
            </w:r>
          </w:p>
        </w:tc>
        <w:tc>
          <w:tcPr>
            <w:tcW w:w="1859" w:type="dxa"/>
          </w:tcPr>
          <w:p w:rsidR="00605713" w:rsidRDefault="00605713">
            <w:pPr>
              <w:pStyle w:val="TableParagraph"/>
              <w:rPr>
                <w:sz w:val="24"/>
              </w:rPr>
            </w:pPr>
          </w:p>
        </w:tc>
        <w:tc>
          <w:tcPr>
            <w:tcW w:w="4137" w:type="dxa"/>
          </w:tcPr>
          <w:p w:rsidR="00605713" w:rsidRDefault="006F43F2">
            <w:pPr>
              <w:pStyle w:val="TableParagraph"/>
              <w:spacing w:before="27"/>
              <w:ind w:left="15"/>
              <w:rPr>
                <w:sz w:val="24"/>
              </w:rPr>
            </w:pPr>
            <w:r>
              <w:rPr>
                <w:color w:val="2C2C2C"/>
                <w:sz w:val="24"/>
              </w:rPr>
              <w:t>Наплавка</w:t>
            </w:r>
            <w:r>
              <w:rPr>
                <w:color w:val="2C2C2C"/>
                <w:spacing w:val="-4"/>
                <w:sz w:val="24"/>
              </w:rPr>
              <w:t xml:space="preserve"> </w:t>
            </w:r>
            <w:r>
              <w:rPr>
                <w:color w:val="2C2C2C"/>
                <w:sz w:val="24"/>
              </w:rPr>
              <w:t>изношенных</w:t>
            </w:r>
            <w:r>
              <w:rPr>
                <w:color w:val="2C2C2C"/>
                <w:spacing w:val="-3"/>
                <w:sz w:val="24"/>
              </w:rPr>
              <w:t xml:space="preserve"> </w:t>
            </w:r>
            <w:r>
              <w:rPr>
                <w:color w:val="2C2C2C"/>
                <w:sz w:val="24"/>
              </w:rPr>
              <w:t>деталей</w:t>
            </w:r>
            <w:r>
              <w:rPr>
                <w:color w:val="2C2C2C"/>
                <w:spacing w:val="-3"/>
                <w:sz w:val="24"/>
              </w:rPr>
              <w:t xml:space="preserve"> </w:t>
            </w:r>
            <w:proofErr w:type="gramStart"/>
            <w:r>
              <w:rPr>
                <w:color w:val="2C2C2C"/>
                <w:spacing w:val="-5"/>
                <w:sz w:val="24"/>
              </w:rPr>
              <w:t>из</w:t>
            </w:r>
            <w:proofErr w:type="gramEnd"/>
          </w:p>
          <w:p w:rsidR="00605713" w:rsidRDefault="006F43F2">
            <w:pPr>
              <w:pStyle w:val="TableParagraph"/>
              <w:spacing w:before="10" w:line="310" w:lineRule="atLeast"/>
              <w:ind w:left="15"/>
              <w:rPr>
                <w:sz w:val="24"/>
              </w:rPr>
            </w:pPr>
            <w:r>
              <w:rPr>
                <w:color w:val="2C2C2C"/>
                <w:sz w:val="24"/>
              </w:rPr>
              <w:t>высокомарганцовистых</w:t>
            </w:r>
            <w:r>
              <w:rPr>
                <w:color w:val="2C2C2C"/>
                <w:spacing w:val="-15"/>
                <w:sz w:val="24"/>
              </w:rPr>
              <w:t xml:space="preserve"> </w:t>
            </w:r>
            <w:r>
              <w:rPr>
                <w:color w:val="2C2C2C"/>
                <w:sz w:val="24"/>
              </w:rPr>
              <w:t>сталей</w:t>
            </w:r>
            <w:r>
              <w:rPr>
                <w:color w:val="2C2C2C"/>
                <w:spacing w:val="-15"/>
                <w:sz w:val="24"/>
              </w:rPr>
              <w:t xml:space="preserve"> </w:t>
            </w:r>
            <w:r>
              <w:rPr>
                <w:color w:val="2C2C2C"/>
                <w:sz w:val="24"/>
              </w:rPr>
              <w:t>типов Г13 и Г13Л</w:t>
            </w:r>
          </w:p>
        </w:tc>
      </w:tr>
      <w:tr w:rsidR="00605713">
        <w:trPr>
          <w:trHeight w:val="972"/>
        </w:trPr>
        <w:tc>
          <w:tcPr>
            <w:tcW w:w="470" w:type="dxa"/>
          </w:tcPr>
          <w:p w:rsidR="00605713" w:rsidRDefault="006F43F2">
            <w:pPr>
              <w:pStyle w:val="TableParagraph"/>
              <w:spacing w:line="268" w:lineRule="exact"/>
              <w:ind w:left="9"/>
              <w:rPr>
                <w:sz w:val="24"/>
              </w:rPr>
            </w:pPr>
            <w:r>
              <w:rPr>
                <w:spacing w:val="-10"/>
                <w:sz w:val="24"/>
              </w:rPr>
              <w:t>3</w:t>
            </w:r>
          </w:p>
        </w:tc>
        <w:tc>
          <w:tcPr>
            <w:tcW w:w="2558" w:type="dxa"/>
          </w:tcPr>
          <w:p w:rsidR="00605713" w:rsidRDefault="006F43F2">
            <w:pPr>
              <w:pStyle w:val="TableParagraph"/>
              <w:spacing w:line="268" w:lineRule="exact"/>
              <w:ind w:left="9"/>
              <w:rPr>
                <w:sz w:val="24"/>
              </w:rPr>
            </w:pPr>
            <w:r>
              <w:rPr>
                <w:color w:val="2C2C2C"/>
                <w:spacing w:val="-2"/>
                <w:sz w:val="24"/>
              </w:rPr>
              <w:t>Э-95Х7Г5С</w:t>
            </w:r>
          </w:p>
        </w:tc>
        <w:tc>
          <w:tcPr>
            <w:tcW w:w="1742" w:type="dxa"/>
          </w:tcPr>
          <w:p w:rsidR="00605713" w:rsidRDefault="006F43F2">
            <w:pPr>
              <w:pStyle w:val="TableParagraph"/>
              <w:spacing w:line="268" w:lineRule="exact"/>
              <w:ind w:left="10"/>
              <w:rPr>
                <w:sz w:val="24"/>
              </w:rPr>
            </w:pPr>
            <w:r>
              <w:rPr>
                <w:color w:val="2C2C2C"/>
                <w:spacing w:val="-2"/>
                <w:sz w:val="24"/>
              </w:rPr>
              <w:t>12АН/ЛИВТ</w:t>
            </w:r>
          </w:p>
        </w:tc>
        <w:tc>
          <w:tcPr>
            <w:tcW w:w="1859" w:type="dxa"/>
          </w:tcPr>
          <w:p w:rsidR="00605713" w:rsidRDefault="00605713">
            <w:pPr>
              <w:pStyle w:val="TableParagraph"/>
              <w:rPr>
                <w:sz w:val="24"/>
              </w:rPr>
            </w:pPr>
          </w:p>
        </w:tc>
        <w:tc>
          <w:tcPr>
            <w:tcW w:w="4137" w:type="dxa"/>
          </w:tcPr>
          <w:p w:rsidR="00605713" w:rsidRDefault="006F43F2">
            <w:pPr>
              <w:pStyle w:val="TableParagraph"/>
              <w:spacing w:before="14"/>
              <w:ind w:left="15"/>
              <w:rPr>
                <w:sz w:val="24"/>
              </w:rPr>
            </w:pPr>
            <w:r>
              <w:rPr>
                <w:color w:val="2C2C2C"/>
                <w:sz w:val="24"/>
              </w:rPr>
              <w:t>Наплавка</w:t>
            </w:r>
            <w:r>
              <w:rPr>
                <w:color w:val="2C2C2C"/>
                <w:spacing w:val="-4"/>
                <w:sz w:val="24"/>
              </w:rPr>
              <w:t xml:space="preserve"> </w:t>
            </w:r>
            <w:r>
              <w:rPr>
                <w:color w:val="2C2C2C"/>
                <w:sz w:val="24"/>
              </w:rPr>
              <w:t>деталей,</w:t>
            </w:r>
            <w:r>
              <w:rPr>
                <w:color w:val="2C2C2C"/>
                <w:spacing w:val="-3"/>
                <w:sz w:val="24"/>
              </w:rPr>
              <w:t xml:space="preserve"> </w:t>
            </w:r>
            <w:r>
              <w:rPr>
                <w:color w:val="2C2C2C"/>
                <w:sz w:val="24"/>
              </w:rPr>
              <w:t>работающих</w:t>
            </w:r>
            <w:r>
              <w:rPr>
                <w:color w:val="2C2C2C"/>
                <w:spacing w:val="-1"/>
                <w:sz w:val="24"/>
              </w:rPr>
              <w:t xml:space="preserve"> </w:t>
            </w:r>
            <w:proofErr w:type="gramStart"/>
            <w:r>
              <w:rPr>
                <w:color w:val="2C2C2C"/>
                <w:spacing w:val="-10"/>
                <w:sz w:val="24"/>
              </w:rPr>
              <w:t>в</w:t>
            </w:r>
            <w:proofErr w:type="gramEnd"/>
          </w:p>
          <w:p w:rsidR="00605713" w:rsidRDefault="006F43F2">
            <w:pPr>
              <w:pStyle w:val="TableParagraph"/>
              <w:spacing w:before="9" w:line="310" w:lineRule="atLeast"/>
              <w:ind w:left="15"/>
              <w:rPr>
                <w:sz w:val="24"/>
              </w:rPr>
            </w:pPr>
            <w:proofErr w:type="gramStart"/>
            <w:r>
              <w:rPr>
                <w:color w:val="2C2C2C"/>
                <w:sz w:val="24"/>
              </w:rPr>
              <w:t>условиях</w:t>
            </w:r>
            <w:proofErr w:type="gramEnd"/>
            <w:r>
              <w:rPr>
                <w:color w:val="2C2C2C"/>
                <w:sz w:val="24"/>
              </w:rPr>
              <w:t xml:space="preserve"> интенсивных ударных нагрузок</w:t>
            </w:r>
            <w:r>
              <w:rPr>
                <w:color w:val="2C2C2C"/>
                <w:spacing w:val="-13"/>
                <w:sz w:val="24"/>
              </w:rPr>
              <w:t xml:space="preserve"> </w:t>
            </w:r>
            <w:r>
              <w:rPr>
                <w:color w:val="2C2C2C"/>
                <w:sz w:val="24"/>
              </w:rPr>
              <w:t>с</w:t>
            </w:r>
            <w:r>
              <w:rPr>
                <w:color w:val="2C2C2C"/>
                <w:spacing w:val="-13"/>
                <w:sz w:val="24"/>
              </w:rPr>
              <w:t xml:space="preserve"> </w:t>
            </w:r>
            <w:r>
              <w:rPr>
                <w:color w:val="2C2C2C"/>
                <w:sz w:val="24"/>
              </w:rPr>
              <w:t>абразивным</w:t>
            </w:r>
            <w:r>
              <w:rPr>
                <w:color w:val="2C2C2C"/>
                <w:spacing w:val="-15"/>
                <w:sz w:val="24"/>
              </w:rPr>
              <w:t xml:space="preserve"> </w:t>
            </w:r>
            <w:r>
              <w:rPr>
                <w:color w:val="2C2C2C"/>
                <w:sz w:val="24"/>
              </w:rPr>
              <w:t>изнашиванием</w:t>
            </w:r>
          </w:p>
        </w:tc>
      </w:tr>
      <w:tr w:rsidR="00605713">
        <w:trPr>
          <w:trHeight w:val="1552"/>
        </w:trPr>
        <w:tc>
          <w:tcPr>
            <w:tcW w:w="470" w:type="dxa"/>
          </w:tcPr>
          <w:p w:rsidR="00605713" w:rsidRDefault="006F43F2">
            <w:pPr>
              <w:pStyle w:val="TableParagraph"/>
              <w:spacing w:line="268" w:lineRule="exact"/>
              <w:ind w:left="9"/>
              <w:rPr>
                <w:sz w:val="24"/>
              </w:rPr>
            </w:pPr>
            <w:r>
              <w:rPr>
                <w:spacing w:val="-10"/>
                <w:sz w:val="24"/>
              </w:rPr>
              <w:t>4</w:t>
            </w:r>
          </w:p>
        </w:tc>
        <w:tc>
          <w:tcPr>
            <w:tcW w:w="2558" w:type="dxa"/>
          </w:tcPr>
          <w:p w:rsidR="00605713" w:rsidRDefault="006F43F2">
            <w:pPr>
              <w:pStyle w:val="TableParagraph"/>
              <w:spacing w:line="268" w:lineRule="exact"/>
              <w:ind w:left="9"/>
              <w:rPr>
                <w:sz w:val="24"/>
              </w:rPr>
            </w:pPr>
            <w:r>
              <w:rPr>
                <w:color w:val="2C2C2C"/>
                <w:spacing w:val="-2"/>
                <w:sz w:val="24"/>
              </w:rPr>
              <w:t>Э-</w:t>
            </w:r>
            <w:r>
              <w:rPr>
                <w:color w:val="2C2C2C"/>
                <w:spacing w:val="-4"/>
                <w:sz w:val="24"/>
              </w:rPr>
              <w:t>10Г2</w:t>
            </w:r>
          </w:p>
        </w:tc>
        <w:tc>
          <w:tcPr>
            <w:tcW w:w="1742" w:type="dxa"/>
          </w:tcPr>
          <w:p w:rsidR="00605713" w:rsidRDefault="006F43F2">
            <w:pPr>
              <w:pStyle w:val="TableParagraph"/>
              <w:spacing w:line="268" w:lineRule="exact"/>
              <w:ind w:left="10"/>
              <w:rPr>
                <w:sz w:val="24"/>
              </w:rPr>
            </w:pPr>
            <w:r>
              <w:rPr>
                <w:color w:val="2C2C2C"/>
                <w:spacing w:val="-2"/>
                <w:sz w:val="24"/>
              </w:rPr>
              <w:t>ОЗН-</w:t>
            </w:r>
            <w:r>
              <w:rPr>
                <w:color w:val="2C2C2C"/>
                <w:spacing w:val="-4"/>
                <w:sz w:val="24"/>
              </w:rPr>
              <w:t>250У</w:t>
            </w:r>
          </w:p>
        </w:tc>
        <w:tc>
          <w:tcPr>
            <w:tcW w:w="1859" w:type="dxa"/>
          </w:tcPr>
          <w:p w:rsidR="00605713" w:rsidRDefault="00605713">
            <w:pPr>
              <w:pStyle w:val="TableParagraph"/>
              <w:rPr>
                <w:sz w:val="24"/>
              </w:rPr>
            </w:pPr>
          </w:p>
        </w:tc>
        <w:tc>
          <w:tcPr>
            <w:tcW w:w="4137" w:type="dxa"/>
          </w:tcPr>
          <w:p w:rsidR="00605713" w:rsidRDefault="006F43F2">
            <w:pPr>
              <w:pStyle w:val="TableParagraph"/>
              <w:spacing w:line="276" w:lineRule="auto"/>
              <w:ind w:left="15"/>
              <w:rPr>
                <w:sz w:val="24"/>
              </w:rPr>
            </w:pPr>
            <w:proofErr w:type="gramStart"/>
            <w:r>
              <w:rPr>
                <w:color w:val="2C2C2C"/>
                <w:sz w:val="24"/>
              </w:rPr>
              <w:t>Наплавка деталей, работающих в условиях интенсивных ударных нагрузок (осей, валов, автосцепок, железнодорожных</w:t>
            </w:r>
            <w:r>
              <w:rPr>
                <w:color w:val="2C2C2C"/>
                <w:spacing w:val="-13"/>
                <w:sz w:val="24"/>
              </w:rPr>
              <w:t xml:space="preserve"> </w:t>
            </w:r>
            <w:r>
              <w:rPr>
                <w:color w:val="2C2C2C"/>
                <w:sz w:val="24"/>
              </w:rPr>
              <w:t>крестовин,</w:t>
            </w:r>
            <w:r>
              <w:rPr>
                <w:color w:val="2C2C2C"/>
                <w:spacing w:val="-12"/>
                <w:sz w:val="24"/>
              </w:rPr>
              <w:t xml:space="preserve"> </w:t>
            </w:r>
            <w:r>
              <w:rPr>
                <w:color w:val="2C2C2C"/>
                <w:sz w:val="24"/>
              </w:rPr>
              <w:t>рельсов</w:t>
            </w:r>
            <w:r>
              <w:rPr>
                <w:color w:val="2C2C2C"/>
                <w:spacing w:val="-13"/>
                <w:sz w:val="24"/>
              </w:rPr>
              <w:t xml:space="preserve"> </w:t>
            </w:r>
            <w:r>
              <w:rPr>
                <w:color w:val="2C2C2C"/>
                <w:sz w:val="24"/>
              </w:rPr>
              <w:t>и</w:t>
            </w:r>
            <w:proofErr w:type="gramEnd"/>
          </w:p>
          <w:p w:rsidR="00605713" w:rsidRDefault="006F43F2">
            <w:pPr>
              <w:pStyle w:val="TableParagraph"/>
              <w:spacing w:line="269" w:lineRule="exact"/>
              <w:ind w:left="15"/>
              <w:rPr>
                <w:sz w:val="24"/>
              </w:rPr>
            </w:pPr>
            <w:r>
              <w:rPr>
                <w:color w:val="2C2C2C"/>
                <w:spacing w:val="-4"/>
                <w:sz w:val="24"/>
              </w:rPr>
              <w:t>др.)</w:t>
            </w:r>
          </w:p>
        </w:tc>
      </w:tr>
      <w:tr w:rsidR="00605713">
        <w:trPr>
          <w:trHeight w:val="1123"/>
        </w:trPr>
        <w:tc>
          <w:tcPr>
            <w:tcW w:w="470" w:type="dxa"/>
          </w:tcPr>
          <w:p w:rsidR="00605713" w:rsidRDefault="006F43F2">
            <w:pPr>
              <w:pStyle w:val="TableParagraph"/>
              <w:spacing w:line="270" w:lineRule="exact"/>
              <w:ind w:left="9"/>
              <w:rPr>
                <w:sz w:val="24"/>
              </w:rPr>
            </w:pPr>
            <w:r>
              <w:rPr>
                <w:spacing w:val="-10"/>
                <w:sz w:val="24"/>
              </w:rPr>
              <w:t>5</w:t>
            </w:r>
          </w:p>
        </w:tc>
        <w:tc>
          <w:tcPr>
            <w:tcW w:w="2558" w:type="dxa"/>
          </w:tcPr>
          <w:p w:rsidR="00605713" w:rsidRDefault="006F43F2">
            <w:pPr>
              <w:pStyle w:val="TableParagraph"/>
              <w:spacing w:line="270" w:lineRule="exact"/>
              <w:ind w:left="9"/>
              <w:rPr>
                <w:sz w:val="24"/>
              </w:rPr>
            </w:pPr>
            <w:r>
              <w:rPr>
                <w:color w:val="2C2C2C"/>
                <w:spacing w:val="-2"/>
                <w:sz w:val="24"/>
              </w:rPr>
              <w:t>Э-300Х28Н4С4</w:t>
            </w:r>
          </w:p>
        </w:tc>
        <w:tc>
          <w:tcPr>
            <w:tcW w:w="1742" w:type="dxa"/>
          </w:tcPr>
          <w:p w:rsidR="00605713" w:rsidRDefault="006F43F2">
            <w:pPr>
              <w:pStyle w:val="TableParagraph"/>
              <w:spacing w:line="270" w:lineRule="exact"/>
              <w:ind w:left="10"/>
              <w:rPr>
                <w:sz w:val="24"/>
              </w:rPr>
            </w:pPr>
            <w:r>
              <w:rPr>
                <w:color w:val="2C2C2C"/>
                <w:spacing w:val="-2"/>
                <w:sz w:val="24"/>
              </w:rPr>
              <w:t>ЦС-</w:t>
            </w:r>
            <w:r>
              <w:rPr>
                <w:color w:val="2C2C2C"/>
                <w:spacing w:val="-10"/>
                <w:sz w:val="24"/>
              </w:rPr>
              <w:t>1</w:t>
            </w:r>
          </w:p>
        </w:tc>
        <w:tc>
          <w:tcPr>
            <w:tcW w:w="1859" w:type="dxa"/>
          </w:tcPr>
          <w:p w:rsidR="00605713" w:rsidRDefault="00605713">
            <w:pPr>
              <w:pStyle w:val="TableParagraph"/>
              <w:rPr>
                <w:sz w:val="24"/>
              </w:rPr>
            </w:pPr>
          </w:p>
        </w:tc>
        <w:tc>
          <w:tcPr>
            <w:tcW w:w="4137" w:type="dxa"/>
          </w:tcPr>
          <w:p w:rsidR="00605713" w:rsidRDefault="006F43F2">
            <w:pPr>
              <w:pStyle w:val="TableParagraph"/>
              <w:spacing w:before="164"/>
              <w:ind w:left="15"/>
              <w:rPr>
                <w:sz w:val="24"/>
              </w:rPr>
            </w:pPr>
            <w:r>
              <w:rPr>
                <w:color w:val="2C2C2C"/>
                <w:sz w:val="24"/>
              </w:rPr>
              <w:t>Наплавка</w:t>
            </w:r>
            <w:r>
              <w:rPr>
                <w:color w:val="2C2C2C"/>
                <w:spacing w:val="-4"/>
                <w:sz w:val="24"/>
              </w:rPr>
              <w:t xml:space="preserve"> </w:t>
            </w:r>
            <w:r>
              <w:rPr>
                <w:color w:val="2C2C2C"/>
                <w:sz w:val="24"/>
              </w:rPr>
              <w:t>деталей,</w:t>
            </w:r>
            <w:r>
              <w:rPr>
                <w:color w:val="2C2C2C"/>
                <w:spacing w:val="-3"/>
                <w:sz w:val="24"/>
              </w:rPr>
              <w:t xml:space="preserve"> </w:t>
            </w:r>
            <w:r>
              <w:rPr>
                <w:color w:val="2C2C2C"/>
                <w:sz w:val="24"/>
              </w:rPr>
              <w:t>работающих</w:t>
            </w:r>
            <w:r>
              <w:rPr>
                <w:color w:val="2C2C2C"/>
                <w:spacing w:val="-1"/>
                <w:sz w:val="24"/>
              </w:rPr>
              <w:t xml:space="preserve"> </w:t>
            </w:r>
            <w:proofErr w:type="gramStart"/>
            <w:r>
              <w:rPr>
                <w:color w:val="2C2C2C"/>
                <w:spacing w:val="-10"/>
                <w:sz w:val="24"/>
              </w:rPr>
              <w:t>в</w:t>
            </w:r>
            <w:proofErr w:type="gramEnd"/>
          </w:p>
          <w:p w:rsidR="00605713" w:rsidRDefault="006F43F2">
            <w:pPr>
              <w:pStyle w:val="TableParagraph"/>
              <w:spacing w:before="9" w:line="310" w:lineRule="atLeast"/>
              <w:ind w:left="15"/>
              <w:rPr>
                <w:sz w:val="24"/>
              </w:rPr>
            </w:pPr>
            <w:proofErr w:type="gramStart"/>
            <w:r>
              <w:rPr>
                <w:color w:val="2C2C2C"/>
                <w:sz w:val="24"/>
              </w:rPr>
              <w:t>условиях</w:t>
            </w:r>
            <w:proofErr w:type="gramEnd"/>
            <w:r>
              <w:rPr>
                <w:color w:val="2C2C2C"/>
                <w:sz w:val="24"/>
              </w:rPr>
              <w:t xml:space="preserve"> интенсивного абразивного изнашивания</w:t>
            </w:r>
            <w:r>
              <w:rPr>
                <w:color w:val="2C2C2C"/>
                <w:spacing w:val="-15"/>
                <w:sz w:val="24"/>
              </w:rPr>
              <w:t xml:space="preserve"> </w:t>
            </w:r>
            <w:r>
              <w:rPr>
                <w:color w:val="2C2C2C"/>
                <w:sz w:val="24"/>
              </w:rPr>
              <w:t>с</w:t>
            </w:r>
            <w:r>
              <w:rPr>
                <w:color w:val="2C2C2C"/>
                <w:spacing w:val="-14"/>
                <w:sz w:val="24"/>
              </w:rPr>
              <w:t xml:space="preserve"> </w:t>
            </w:r>
            <w:r>
              <w:rPr>
                <w:color w:val="2C2C2C"/>
                <w:sz w:val="24"/>
              </w:rPr>
              <w:t>ударными</w:t>
            </w:r>
            <w:r>
              <w:rPr>
                <w:color w:val="2C2C2C"/>
                <w:spacing w:val="-12"/>
                <w:sz w:val="24"/>
              </w:rPr>
              <w:t xml:space="preserve"> </w:t>
            </w:r>
            <w:r>
              <w:rPr>
                <w:color w:val="2C2C2C"/>
                <w:sz w:val="24"/>
              </w:rPr>
              <w:t>нагрузками</w:t>
            </w:r>
          </w:p>
        </w:tc>
      </w:tr>
      <w:tr w:rsidR="00605713">
        <w:trPr>
          <w:trHeight w:val="628"/>
        </w:trPr>
        <w:tc>
          <w:tcPr>
            <w:tcW w:w="470" w:type="dxa"/>
          </w:tcPr>
          <w:p w:rsidR="00605713" w:rsidRDefault="006F43F2">
            <w:pPr>
              <w:pStyle w:val="TableParagraph"/>
              <w:spacing w:line="268" w:lineRule="exact"/>
              <w:ind w:left="9"/>
              <w:rPr>
                <w:sz w:val="24"/>
              </w:rPr>
            </w:pPr>
            <w:r>
              <w:rPr>
                <w:spacing w:val="-10"/>
                <w:sz w:val="24"/>
              </w:rPr>
              <w:t>6</w:t>
            </w:r>
          </w:p>
        </w:tc>
        <w:tc>
          <w:tcPr>
            <w:tcW w:w="2558" w:type="dxa"/>
          </w:tcPr>
          <w:p w:rsidR="00605713" w:rsidRDefault="006F43F2">
            <w:pPr>
              <w:pStyle w:val="TableParagraph"/>
              <w:spacing w:line="268" w:lineRule="exact"/>
              <w:ind w:left="9"/>
              <w:rPr>
                <w:sz w:val="24"/>
              </w:rPr>
            </w:pPr>
            <w:r>
              <w:rPr>
                <w:color w:val="2C2C2C"/>
                <w:spacing w:val="-2"/>
                <w:sz w:val="24"/>
              </w:rPr>
              <w:t>Э-37Х9С2</w:t>
            </w:r>
          </w:p>
        </w:tc>
        <w:tc>
          <w:tcPr>
            <w:tcW w:w="1742" w:type="dxa"/>
          </w:tcPr>
          <w:p w:rsidR="00605713" w:rsidRDefault="006F43F2">
            <w:pPr>
              <w:pStyle w:val="TableParagraph"/>
              <w:spacing w:line="268" w:lineRule="exact"/>
              <w:ind w:left="10"/>
              <w:rPr>
                <w:sz w:val="24"/>
              </w:rPr>
            </w:pPr>
            <w:r>
              <w:rPr>
                <w:color w:val="2C2C2C"/>
                <w:spacing w:val="-2"/>
                <w:sz w:val="24"/>
              </w:rPr>
              <w:t>ОЗШ-</w:t>
            </w:r>
            <w:r>
              <w:rPr>
                <w:color w:val="2C2C2C"/>
                <w:spacing w:val="-10"/>
                <w:sz w:val="24"/>
              </w:rPr>
              <w:t>3</w:t>
            </w:r>
          </w:p>
        </w:tc>
        <w:tc>
          <w:tcPr>
            <w:tcW w:w="1859" w:type="dxa"/>
          </w:tcPr>
          <w:p w:rsidR="00605713" w:rsidRDefault="00605713">
            <w:pPr>
              <w:pStyle w:val="TableParagraph"/>
              <w:rPr>
                <w:sz w:val="24"/>
              </w:rPr>
            </w:pPr>
          </w:p>
        </w:tc>
        <w:tc>
          <w:tcPr>
            <w:tcW w:w="4137" w:type="dxa"/>
          </w:tcPr>
          <w:p w:rsidR="00605713" w:rsidRDefault="006F43F2">
            <w:pPr>
              <w:pStyle w:val="TableParagraph"/>
              <w:spacing w:line="270" w:lineRule="exact"/>
              <w:ind w:left="15"/>
              <w:rPr>
                <w:sz w:val="24"/>
              </w:rPr>
            </w:pPr>
            <w:r>
              <w:rPr>
                <w:color w:val="2C2C2C"/>
                <w:sz w:val="24"/>
              </w:rPr>
              <w:t>Наплавка</w:t>
            </w:r>
            <w:r>
              <w:rPr>
                <w:color w:val="2C2C2C"/>
                <w:spacing w:val="-2"/>
                <w:sz w:val="24"/>
              </w:rPr>
              <w:t xml:space="preserve"> </w:t>
            </w:r>
            <w:r>
              <w:rPr>
                <w:color w:val="2C2C2C"/>
                <w:sz w:val="24"/>
              </w:rPr>
              <w:t>штампов</w:t>
            </w:r>
            <w:r>
              <w:rPr>
                <w:color w:val="2C2C2C"/>
                <w:spacing w:val="-3"/>
                <w:sz w:val="24"/>
              </w:rPr>
              <w:t xml:space="preserve"> </w:t>
            </w:r>
            <w:r>
              <w:rPr>
                <w:color w:val="2C2C2C"/>
                <w:sz w:val="24"/>
              </w:rPr>
              <w:t xml:space="preserve">для </w:t>
            </w:r>
            <w:r>
              <w:rPr>
                <w:color w:val="2C2C2C"/>
                <w:spacing w:val="-2"/>
                <w:sz w:val="24"/>
              </w:rPr>
              <w:t>холодной</w:t>
            </w:r>
          </w:p>
          <w:p w:rsidR="00605713" w:rsidRDefault="006F43F2">
            <w:pPr>
              <w:pStyle w:val="TableParagraph"/>
              <w:spacing w:before="41"/>
              <w:ind w:left="15"/>
              <w:rPr>
                <w:sz w:val="24"/>
              </w:rPr>
            </w:pPr>
            <w:r>
              <w:rPr>
                <w:color w:val="2C2C2C"/>
                <w:spacing w:val="-2"/>
                <w:sz w:val="24"/>
              </w:rPr>
              <w:t>штамповки</w:t>
            </w:r>
          </w:p>
        </w:tc>
      </w:tr>
      <w:tr w:rsidR="00605713">
        <w:trPr>
          <w:trHeight w:val="1048"/>
        </w:trPr>
        <w:tc>
          <w:tcPr>
            <w:tcW w:w="470" w:type="dxa"/>
          </w:tcPr>
          <w:p w:rsidR="00605713" w:rsidRDefault="006F43F2">
            <w:pPr>
              <w:pStyle w:val="TableParagraph"/>
              <w:spacing w:line="268" w:lineRule="exact"/>
              <w:ind w:left="9"/>
              <w:rPr>
                <w:sz w:val="24"/>
              </w:rPr>
            </w:pPr>
            <w:r>
              <w:rPr>
                <w:spacing w:val="-10"/>
                <w:sz w:val="24"/>
              </w:rPr>
              <w:t>7</w:t>
            </w:r>
          </w:p>
        </w:tc>
        <w:tc>
          <w:tcPr>
            <w:tcW w:w="2558" w:type="dxa"/>
          </w:tcPr>
          <w:p w:rsidR="00605713" w:rsidRDefault="006F43F2">
            <w:pPr>
              <w:pStyle w:val="TableParagraph"/>
              <w:spacing w:line="268" w:lineRule="exact"/>
              <w:ind w:left="9"/>
              <w:rPr>
                <w:sz w:val="24"/>
              </w:rPr>
            </w:pPr>
            <w:r>
              <w:rPr>
                <w:color w:val="2C2C2C"/>
                <w:spacing w:val="-2"/>
                <w:sz w:val="24"/>
              </w:rPr>
              <w:t>Э-90В10Х5Ф2</w:t>
            </w:r>
          </w:p>
        </w:tc>
        <w:tc>
          <w:tcPr>
            <w:tcW w:w="1742" w:type="dxa"/>
          </w:tcPr>
          <w:p w:rsidR="00605713" w:rsidRDefault="006F43F2">
            <w:pPr>
              <w:pStyle w:val="TableParagraph"/>
              <w:spacing w:line="268" w:lineRule="exact"/>
              <w:ind w:left="10"/>
              <w:rPr>
                <w:sz w:val="24"/>
              </w:rPr>
            </w:pPr>
            <w:r>
              <w:rPr>
                <w:color w:val="2C2C2C"/>
                <w:spacing w:val="-2"/>
                <w:sz w:val="24"/>
              </w:rPr>
              <w:t>ЦИ-</w:t>
            </w:r>
            <w:r>
              <w:rPr>
                <w:color w:val="2C2C2C"/>
                <w:spacing w:val="-7"/>
                <w:sz w:val="24"/>
              </w:rPr>
              <w:t>2У</w:t>
            </w:r>
          </w:p>
        </w:tc>
        <w:tc>
          <w:tcPr>
            <w:tcW w:w="1859" w:type="dxa"/>
          </w:tcPr>
          <w:p w:rsidR="00605713" w:rsidRDefault="00605713">
            <w:pPr>
              <w:pStyle w:val="TableParagraph"/>
              <w:rPr>
                <w:sz w:val="24"/>
              </w:rPr>
            </w:pPr>
          </w:p>
        </w:tc>
        <w:tc>
          <w:tcPr>
            <w:tcW w:w="4137" w:type="dxa"/>
          </w:tcPr>
          <w:p w:rsidR="00605713" w:rsidRDefault="006F43F2">
            <w:pPr>
              <w:pStyle w:val="TableParagraph"/>
              <w:ind w:left="15"/>
              <w:rPr>
                <w:sz w:val="24"/>
              </w:rPr>
            </w:pPr>
            <w:r>
              <w:rPr>
                <w:color w:val="2C2C2C"/>
                <w:sz w:val="24"/>
              </w:rPr>
              <w:t>Наплавка металлорежущего инструмента,</w:t>
            </w:r>
            <w:r>
              <w:rPr>
                <w:color w:val="2C2C2C"/>
                <w:spacing w:val="-9"/>
                <w:sz w:val="24"/>
              </w:rPr>
              <w:t xml:space="preserve"> </w:t>
            </w:r>
            <w:r>
              <w:rPr>
                <w:color w:val="2C2C2C"/>
                <w:sz w:val="24"/>
              </w:rPr>
              <w:t>а</w:t>
            </w:r>
            <w:r>
              <w:rPr>
                <w:color w:val="2C2C2C"/>
                <w:spacing w:val="-9"/>
                <w:sz w:val="24"/>
              </w:rPr>
              <w:t xml:space="preserve"> </w:t>
            </w:r>
            <w:r>
              <w:rPr>
                <w:color w:val="2C2C2C"/>
                <w:sz w:val="24"/>
              </w:rPr>
              <w:t>также</w:t>
            </w:r>
            <w:r>
              <w:rPr>
                <w:color w:val="2C2C2C"/>
                <w:spacing w:val="-9"/>
                <w:sz w:val="24"/>
              </w:rPr>
              <w:t xml:space="preserve"> </w:t>
            </w:r>
            <w:r>
              <w:rPr>
                <w:color w:val="2C2C2C"/>
                <w:sz w:val="24"/>
              </w:rPr>
              <w:t>Штампов</w:t>
            </w:r>
            <w:r>
              <w:rPr>
                <w:color w:val="2C2C2C"/>
                <w:spacing w:val="-10"/>
                <w:sz w:val="24"/>
              </w:rPr>
              <w:t xml:space="preserve"> </w:t>
            </w:r>
            <w:r>
              <w:rPr>
                <w:color w:val="2C2C2C"/>
                <w:sz w:val="24"/>
              </w:rPr>
              <w:t xml:space="preserve">для горячей штамповки </w:t>
            </w:r>
            <w:proofErr w:type="gramStart"/>
            <w:r>
              <w:rPr>
                <w:color w:val="2C2C2C"/>
                <w:sz w:val="24"/>
              </w:rPr>
              <w:t>в</w:t>
            </w:r>
            <w:proofErr w:type="gramEnd"/>
            <w:r>
              <w:rPr>
                <w:color w:val="2C2C2C"/>
                <w:sz w:val="24"/>
              </w:rPr>
              <w:t xml:space="preserve"> тяжелых</w:t>
            </w:r>
          </w:p>
          <w:p w:rsidR="00605713" w:rsidRDefault="006F43F2">
            <w:pPr>
              <w:pStyle w:val="TableParagraph"/>
              <w:spacing w:line="209" w:lineRule="exact"/>
              <w:ind w:left="15"/>
              <w:rPr>
                <w:sz w:val="24"/>
              </w:rPr>
            </w:pPr>
            <w:proofErr w:type="gramStart"/>
            <w:r>
              <w:rPr>
                <w:color w:val="2C2C2C"/>
                <w:sz w:val="24"/>
              </w:rPr>
              <w:t>условиях</w:t>
            </w:r>
            <w:proofErr w:type="gramEnd"/>
            <w:r>
              <w:rPr>
                <w:color w:val="2C2C2C"/>
                <w:sz w:val="24"/>
              </w:rPr>
              <w:t xml:space="preserve"> (осадка,</w:t>
            </w:r>
            <w:r>
              <w:rPr>
                <w:color w:val="2C2C2C"/>
                <w:spacing w:val="-2"/>
                <w:sz w:val="24"/>
              </w:rPr>
              <w:t xml:space="preserve"> </w:t>
            </w:r>
            <w:r>
              <w:rPr>
                <w:color w:val="2C2C2C"/>
                <w:sz w:val="24"/>
              </w:rPr>
              <w:t>вытяжка,</w:t>
            </w:r>
            <w:r>
              <w:rPr>
                <w:color w:val="2C2C2C"/>
                <w:spacing w:val="-2"/>
                <w:sz w:val="24"/>
              </w:rPr>
              <w:t xml:space="preserve"> прошивки)</w:t>
            </w:r>
          </w:p>
        </w:tc>
      </w:tr>
      <w:tr w:rsidR="00605713">
        <w:trPr>
          <w:trHeight w:val="1132"/>
        </w:trPr>
        <w:tc>
          <w:tcPr>
            <w:tcW w:w="470" w:type="dxa"/>
          </w:tcPr>
          <w:p w:rsidR="00605713" w:rsidRDefault="006F43F2">
            <w:pPr>
              <w:pStyle w:val="TableParagraph"/>
              <w:spacing w:line="268" w:lineRule="exact"/>
              <w:ind w:left="9"/>
              <w:rPr>
                <w:sz w:val="24"/>
              </w:rPr>
            </w:pPr>
            <w:r>
              <w:rPr>
                <w:spacing w:val="-10"/>
                <w:sz w:val="24"/>
              </w:rPr>
              <w:t>8</w:t>
            </w:r>
          </w:p>
        </w:tc>
        <w:tc>
          <w:tcPr>
            <w:tcW w:w="2558" w:type="dxa"/>
          </w:tcPr>
          <w:p w:rsidR="00605713" w:rsidRDefault="006F43F2">
            <w:pPr>
              <w:pStyle w:val="TableParagraph"/>
              <w:spacing w:line="268" w:lineRule="exact"/>
              <w:ind w:left="9"/>
              <w:rPr>
                <w:sz w:val="24"/>
              </w:rPr>
            </w:pPr>
            <w:r>
              <w:rPr>
                <w:color w:val="2C2C2C"/>
                <w:spacing w:val="-2"/>
                <w:sz w:val="24"/>
              </w:rPr>
              <w:t>Э-08Х17Н8С6Г</w:t>
            </w:r>
          </w:p>
        </w:tc>
        <w:tc>
          <w:tcPr>
            <w:tcW w:w="1742" w:type="dxa"/>
          </w:tcPr>
          <w:p w:rsidR="00605713" w:rsidRDefault="006F43F2">
            <w:pPr>
              <w:pStyle w:val="TableParagraph"/>
              <w:spacing w:line="268" w:lineRule="exact"/>
              <w:ind w:left="10"/>
              <w:rPr>
                <w:sz w:val="24"/>
              </w:rPr>
            </w:pPr>
            <w:r>
              <w:rPr>
                <w:color w:val="2C2C2C"/>
                <w:sz w:val="24"/>
              </w:rPr>
              <w:t>ЦН-6М,</w:t>
            </w:r>
            <w:r>
              <w:rPr>
                <w:color w:val="2C2C2C"/>
                <w:spacing w:val="-3"/>
                <w:sz w:val="24"/>
              </w:rPr>
              <w:t xml:space="preserve"> </w:t>
            </w:r>
            <w:r>
              <w:rPr>
                <w:color w:val="2C2C2C"/>
                <w:sz w:val="24"/>
              </w:rPr>
              <w:t>ЦН-</w:t>
            </w:r>
            <w:r>
              <w:rPr>
                <w:color w:val="2C2C2C"/>
                <w:spacing w:val="-2"/>
                <w:sz w:val="24"/>
              </w:rPr>
              <w:t xml:space="preserve"> </w:t>
            </w:r>
            <w:r>
              <w:rPr>
                <w:color w:val="2C2C2C"/>
                <w:spacing w:val="-5"/>
                <w:sz w:val="24"/>
              </w:rPr>
              <w:t>6Л</w:t>
            </w:r>
          </w:p>
        </w:tc>
        <w:tc>
          <w:tcPr>
            <w:tcW w:w="1859" w:type="dxa"/>
          </w:tcPr>
          <w:p w:rsidR="00605713" w:rsidRDefault="00605713">
            <w:pPr>
              <w:pStyle w:val="TableParagraph"/>
              <w:rPr>
                <w:sz w:val="24"/>
              </w:rPr>
            </w:pPr>
          </w:p>
        </w:tc>
        <w:tc>
          <w:tcPr>
            <w:tcW w:w="4137" w:type="dxa"/>
          </w:tcPr>
          <w:p w:rsidR="00605713" w:rsidRDefault="006F43F2">
            <w:pPr>
              <w:pStyle w:val="TableParagraph"/>
              <w:spacing w:before="20"/>
              <w:ind w:left="15" w:right="1375"/>
              <w:rPr>
                <w:sz w:val="24"/>
              </w:rPr>
            </w:pPr>
            <w:r>
              <w:rPr>
                <w:noProof/>
                <w:sz w:val="24"/>
                <w:lang w:eastAsia="ru-RU"/>
              </w:rPr>
              <mc:AlternateContent>
                <mc:Choice Requires="wps">
                  <w:drawing>
                    <wp:anchor distT="0" distB="0" distL="0" distR="0" simplePos="0" relativeHeight="485783552" behindDoc="1" locked="0" layoutInCell="1" allowOverlap="1">
                      <wp:simplePos x="0" y="0"/>
                      <wp:positionH relativeFrom="column">
                        <wp:posOffset>4571</wp:posOffset>
                      </wp:positionH>
                      <wp:positionV relativeFrom="paragraph">
                        <wp:posOffset>-468</wp:posOffset>
                      </wp:positionV>
                      <wp:extent cx="2620645" cy="71945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0645" cy="719455"/>
                                <a:chOff x="0" y="0"/>
                                <a:chExt cx="2620645" cy="719455"/>
                              </a:xfrm>
                            </wpg:grpSpPr>
                            <wps:wsp>
                              <wps:cNvPr id="37" name="Graphic 37"/>
                              <wps:cNvSpPr/>
                              <wps:spPr>
                                <a:xfrm>
                                  <a:off x="0" y="0"/>
                                  <a:ext cx="2620645" cy="719455"/>
                                </a:xfrm>
                                <a:custGeom>
                                  <a:avLst/>
                                  <a:gdLst/>
                                  <a:ahLst/>
                                  <a:cxnLst/>
                                  <a:rect l="l" t="t" r="r" b="b"/>
                                  <a:pathLst>
                                    <a:path w="2620645" h="719455">
                                      <a:moveTo>
                                        <a:pt x="2620391" y="0"/>
                                      </a:moveTo>
                                      <a:lnTo>
                                        <a:pt x="0" y="0"/>
                                      </a:lnTo>
                                      <a:lnTo>
                                        <a:pt x="0" y="719328"/>
                                      </a:lnTo>
                                      <a:lnTo>
                                        <a:pt x="2620391" y="719328"/>
                                      </a:lnTo>
                                      <a:lnTo>
                                        <a:pt x="262039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9995pt;margin-top:-.036875pt;width:206.35pt;height:56.65pt;mso-position-horizontal-relative:column;mso-position-vertical-relative:paragraph;z-index:-17532928" id="docshapegroup21" coordorigin="7,-1" coordsize="4127,1133">
                      <v:rect style="position:absolute;left:7;top:-1;width:4127;height:1133" id="docshape22" filled="true" fillcolor="#ffffff" stroked="false">
                        <v:fill type="solid"/>
                      </v:rect>
                      <w10:wrap type="none"/>
                    </v:group>
                  </w:pict>
                </mc:Fallback>
              </mc:AlternateContent>
            </w:r>
            <w:r>
              <w:rPr>
                <w:color w:val="2C2C2C"/>
                <w:sz w:val="24"/>
              </w:rPr>
              <w:t>Наплавка</w:t>
            </w:r>
            <w:r>
              <w:rPr>
                <w:color w:val="2C2C2C"/>
                <w:spacing w:val="-15"/>
                <w:sz w:val="24"/>
              </w:rPr>
              <w:t xml:space="preserve"> </w:t>
            </w:r>
            <w:r>
              <w:rPr>
                <w:color w:val="2C2C2C"/>
                <w:sz w:val="24"/>
              </w:rPr>
              <w:t>уплотнительных поверхностей арматуры</w:t>
            </w:r>
          </w:p>
          <w:p w:rsidR="00605713" w:rsidRDefault="006F43F2">
            <w:pPr>
              <w:pStyle w:val="TableParagraph"/>
              <w:spacing w:line="270" w:lineRule="atLeast"/>
              <w:ind w:left="15" w:right="933"/>
              <w:rPr>
                <w:sz w:val="24"/>
              </w:rPr>
            </w:pPr>
            <w:r>
              <w:rPr>
                <w:color w:val="2C2C2C"/>
                <w:sz w:val="24"/>
              </w:rPr>
              <w:t>Для</w:t>
            </w:r>
            <w:r>
              <w:rPr>
                <w:color w:val="2C2C2C"/>
                <w:spacing w:val="-13"/>
                <w:sz w:val="24"/>
              </w:rPr>
              <w:t xml:space="preserve"> </w:t>
            </w:r>
            <w:r>
              <w:rPr>
                <w:color w:val="2C2C2C"/>
                <w:sz w:val="24"/>
              </w:rPr>
              <w:t>котлов,</w:t>
            </w:r>
            <w:r>
              <w:rPr>
                <w:color w:val="2C2C2C"/>
                <w:spacing w:val="-13"/>
                <w:sz w:val="24"/>
              </w:rPr>
              <w:t xml:space="preserve"> </w:t>
            </w:r>
            <w:r>
              <w:rPr>
                <w:color w:val="2C2C2C"/>
                <w:sz w:val="24"/>
              </w:rPr>
              <w:t>трубопроводов</w:t>
            </w:r>
            <w:r>
              <w:rPr>
                <w:color w:val="2C2C2C"/>
                <w:spacing w:val="-14"/>
                <w:sz w:val="24"/>
              </w:rPr>
              <w:t xml:space="preserve"> </w:t>
            </w:r>
            <w:r>
              <w:rPr>
                <w:color w:val="2C2C2C"/>
                <w:sz w:val="24"/>
              </w:rPr>
              <w:t xml:space="preserve">и </w:t>
            </w:r>
            <w:r>
              <w:rPr>
                <w:color w:val="2C2C2C"/>
                <w:spacing w:val="-2"/>
                <w:sz w:val="24"/>
              </w:rPr>
              <w:t>нефтеаппаратуры</w:t>
            </w:r>
          </w:p>
        </w:tc>
      </w:tr>
      <w:tr w:rsidR="00605713">
        <w:trPr>
          <w:trHeight w:val="1123"/>
        </w:trPr>
        <w:tc>
          <w:tcPr>
            <w:tcW w:w="470" w:type="dxa"/>
          </w:tcPr>
          <w:p w:rsidR="00605713" w:rsidRDefault="006F43F2">
            <w:pPr>
              <w:pStyle w:val="TableParagraph"/>
              <w:spacing w:line="270" w:lineRule="exact"/>
              <w:ind w:left="9"/>
              <w:rPr>
                <w:sz w:val="24"/>
              </w:rPr>
            </w:pPr>
            <w:r>
              <w:rPr>
                <w:spacing w:val="-10"/>
                <w:sz w:val="24"/>
              </w:rPr>
              <w:t>9</w:t>
            </w:r>
          </w:p>
        </w:tc>
        <w:tc>
          <w:tcPr>
            <w:tcW w:w="2558" w:type="dxa"/>
          </w:tcPr>
          <w:p w:rsidR="00605713" w:rsidRDefault="006F43F2">
            <w:pPr>
              <w:pStyle w:val="TableParagraph"/>
              <w:spacing w:line="270" w:lineRule="exact"/>
              <w:ind w:left="9"/>
              <w:rPr>
                <w:sz w:val="24"/>
              </w:rPr>
            </w:pPr>
            <w:r>
              <w:rPr>
                <w:color w:val="2C2C2C"/>
                <w:spacing w:val="-2"/>
                <w:sz w:val="24"/>
              </w:rPr>
              <w:t>Э-10К18В11М10Х3СФ</w:t>
            </w:r>
          </w:p>
        </w:tc>
        <w:tc>
          <w:tcPr>
            <w:tcW w:w="1742" w:type="dxa"/>
          </w:tcPr>
          <w:p w:rsidR="00605713" w:rsidRDefault="006F43F2">
            <w:pPr>
              <w:pStyle w:val="TableParagraph"/>
              <w:spacing w:line="270" w:lineRule="exact"/>
              <w:ind w:left="10"/>
              <w:rPr>
                <w:sz w:val="24"/>
              </w:rPr>
            </w:pPr>
            <w:r>
              <w:rPr>
                <w:color w:val="2C2C2C"/>
                <w:spacing w:val="-2"/>
                <w:sz w:val="24"/>
              </w:rPr>
              <w:t>ОЗИ-</w:t>
            </w:r>
            <w:r>
              <w:rPr>
                <w:color w:val="2C2C2C"/>
                <w:spacing w:val="-10"/>
                <w:sz w:val="24"/>
              </w:rPr>
              <w:t>5</w:t>
            </w:r>
          </w:p>
        </w:tc>
        <w:tc>
          <w:tcPr>
            <w:tcW w:w="1859" w:type="dxa"/>
          </w:tcPr>
          <w:p w:rsidR="00605713" w:rsidRDefault="00605713">
            <w:pPr>
              <w:pStyle w:val="TableParagraph"/>
              <w:rPr>
                <w:sz w:val="24"/>
              </w:rPr>
            </w:pPr>
          </w:p>
        </w:tc>
        <w:tc>
          <w:tcPr>
            <w:tcW w:w="4137" w:type="dxa"/>
          </w:tcPr>
          <w:p w:rsidR="00605713" w:rsidRDefault="006F43F2">
            <w:pPr>
              <w:pStyle w:val="TableParagraph"/>
              <w:spacing w:before="11"/>
              <w:ind w:left="15"/>
              <w:rPr>
                <w:sz w:val="24"/>
              </w:rPr>
            </w:pPr>
            <w:r>
              <w:rPr>
                <w:color w:val="2C2C2C"/>
                <w:sz w:val="24"/>
              </w:rPr>
              <w:t>Наплавка металлорежущего инструмента,</w:t>
            </w:r>
            <w:r>
              <w:rPr>
                <w:color w:val="2C2C2C"/>
                <w:spacing w:val="-10"/>
                <w:sz w:val="24"/>
              </w:rPr>
              <w:t xml:space="preserve"> </w:t>
            </w:r>
            <w:r>
              <w:rPr>
                <w:color w:val="2C2C2C"/>
                <w:sz w:val="24"/>
              </w:rPr>
              <w:t>а</w:t>
            </w:r>
            <w:r>
              <w:rPr>
                <w:color w:val="2C2C2C"/>
                <w:spacing w:val="-12"/>
                <w:sz w:val="24"/>
              </w:rPr>
              <w:t xml:space="preserve"> </w:t>
            </w:r>
            <w:r>
              <w:rPr>
                <w:color w:val="2C2C2C"/>
                <w:sz w:val="24"/>
              </w:rPr>
              <w:t>также</w:t>
            </w:r>
            <w:r>
              <w:rPr>
                <w:color w:val="2C2C2C"/>
                <w:spacing w:val="-7"/>
                <w:sz w:val="24"/>
              </w:rPr>
              <w:t xml:space="preserve"> </w:t>
            </w:r>
            <w:r>
              <w:rPr>
                <w:color w:val="2C2C2C"/>
                <w:sz w:val="24"/>
              </w:rPr>
              <w:t>Штампов</w:t>
            </w:r>
            <w:r>
              <w:rPr>
                <w:color w:val="2C2C2C"/>
                <w:spacing w:val="-11"/>
                <w:sz w:val="24"/>
              </w:rPr>
              <w:t xml:space="preserve"> </w:t>
            </w:r>
            <w:r>
              <w:rPr>
                <w:color w:val="2C2C2C"/>
                <w:sz w:val="24"/>
              </w:rPr>
              <w:t xml:space="preserve">для горячей штамповки </w:t>
            </w:r>
            <w:proofErr w:type="gramStart"/>
            <w:r>
              <w:rPr>
                <w:color w:val="2C2C2C"/>
                <w:sz w:val="24"/>
              </w:rPr>
              <w:t>в</w:t>
            </w:r>
            <w:proofErr w:type="gramEnd"/>
            <w:r>
              <w:rPr>
                <w:color w:val="2C2C2C"/>
                <w:sz w:val="24"/>
              </w:rPr>
              <w:t xml:space="preserve"> тяжелых</w:t>
            </w:r>
          </w:p>
          <w:p w:rsidR="00605713" w:rsidRDefault="006F43F2">
            <w:pPr>
              <w:pStyle w:val="TableParagraph"/>
              <w:spacing w:line="264" w:lineRule="exact"/>
              <w:ind w:left="15"/>
              <w:rPr>
                <w:sz w:val="24"/>
              </w:rPr>
            </w:pPr>
            <w:proofErr w:type="gramStart"/>
            <w:r>
              <w:rPr>
                <w:color w:val="2C2C2C"/>
                <w:sz w:val="24"/>
              </w:rPr>
              <w:t>условиях</w:t>
            </w:r>
            <w:proofErr w:type="gramEnd"/>
            <w:r>
              <w:rPr>
                <w:color w:val="2C2C2C"/>
                <w:spacing w:val="-1"/>
                <w:sz w:val="24"/>
              </w:rPr>
              <w:t xml:space="preserve"> </w:t>
            </w:r>
            <w:r>
              <w:rPr>
                <w:color w:val="2C2C2C"/>
                <w:sz w:val="24"/>
              </w:rPr>
              <w:t>(осадка,</w:t>
            </w:r>
            <w:r>
              <w:rPr>
                <w:color w:val="2C2C2C"/>
                <w:spacing w:val="-2"/>
                <w:sz w:val="24"/>
              </w:rPr>
              <w:t xml:space="preserve"> </w:t>
            </w:r>
            <w:r>
              <w:rPr>
                <w:color w:val="2C2C2C"/>
                <w:sz w:val="24"/>
              </w:rPr>
              <w:t>вытяжка,</w:t>
            </w:r>
            <w:r>
              <w:rPr>
                <w:color w:val="2C2C2C"/>
                <w:spacing w:val="-2"/>
                <w:sz w:val="24"/>
              </w:rPr>
              <w:t xml:space="preserve"> прошивки)</w:t>
            </w:r>
          </w:p>
        </w:tc>
      </w:tr>
      <w:tr w:rsidR="00605713">
        <w:trPr>
          <w:trHeight w:val="1043"/>
        </w:trPr>
        <w:tc>
          <w:tcPr>
            <w:tcW w:w="470" w:type="dxa"/>
          </w:tcPr>
          <w:p w:rsidR="00605713" w:rsidRDefault="006F43F2">
            <w:pPr>
              <w:pStyle w:val="TableParagraph"/>
              <w:spacing w:line="268" w:lineRule="exact"/>
              <w:ind w:left="9"/>
              <w:rPr>
                <w:sz w:val="24"/>
              </w:rPr>
            </w:pPr>
            <w:r>
              <w:rPr>
                <w:spacing w:val="-5"/>
                <w:sz w:val="24"/>
              </w:rPr>
              <w:t>10</w:t>
            </w:r>
          </w:p>
        </w:tc>
        <w:tc>
          <w:tcPr>
            <w:tcW w:w="2558" w:type="dxa"/>
          </w:tcPr>
          <w:p w:rsidR="00605713" w:rsidRDefault="006F43F2">
            <w:pPr>
              <w:pStyle w:val="TableParagraph"/>
              <w:spacing w:line="268" w:lineRule="exact"/>
              <w:ind w:left="9"/>
              <w:rPr>
                <w:sz w:val="24"/>
              </w:rPr>
            </w:pPr>
            <w:r>
              <w:rPr>
                <w:color w:val="2C2C2C"/>
                <w:spacing w:val="-2"/>
                <w:sz w:val="24"/>
              </w:rPr>
              <w:t>Э-320Х25С2ГР</w:t>
            </w:r>
          </w:p>
        </w:tc>
        <w:tc>
          <w:tcPr>
            <w:tcW w:w="1742" w:type="dxa"/>
          </w:tcPr>
          <w:p w:rsidR="00605713" w:rsidRDefault="006F43F2">
            <w:pPr>
              <w:pStyle w:val="TableParagraph"/>
              <w:spacing w:line="268" w:lineRule="exact"/>
              <w:ind w:left="10"/>
              <w:rPr>
                <w:sz w:val="24"/>
              </w:rPr>
            </w:pPr>
            <w:r>
              <w:rPr>
                <w:color w:val="2C2C2C"/>
                <w:spacing w:val="-2"/>
                <w:sz w:val="24"/>
              </w:rPr>
              <w:t>Т-</w:t>
            </w:r>
            <w:r>
              <w:rPr>
                <w:color w:val="2C2C2C"/>
                <w:spacing w:val="-5"/>
                <w:sz w:val="24"/>
              </w:rPr>
              <w:t>590</w:t>
            </w:r>
          </w:p>
        </w:tc>
        <w:tc>
          <w:tcPr>
            <w:tcW w:w="1859" w:type="dxa"/>
          </w:tcPr>
          <w:p w:rsidR="00605713" w:rsidRDefault="00605713">
            <w:pPr>
              <w:pStyle w:val="TableParagraph"/>
              <w:rPr>
                <w:sz w:val="24"/>
              </w:rPr>
            </w:pPr>
          </w:p>
        </w:tc>
        <w:tc>
          <w:tcPr>
            <w:tcW w:w="4137" w:type="dxa"/>
          </w:tcPr>
          <w:p w:rsidR="00605713" w:rsidRDefault="006F43F2">
            <w:pPr>
              <w:pStyle w:val="TableParagraph"/>
              <w:ind w:left="15" w:right="933"/>
              <w:rPr>
                <w:sz w:val="24"/>
              </w:rPr>
            </w:pPr>
            <w:r>
              <w:rPr>
                <w:color w:val="2C2C2C"/>
                <w:sz w:val="24"/>
              </w:rPr>
              <w:t>Наплавка деталей, работающих в условиях преимущественно</w:t>
            </w:r>
            <w:r>
              <w:rPr>
                <w:color w:val="2C2C2C"/>
                <w:spacing w:val="-15"/>
                <w:sz w:val="24"/>
              </w:rPr>
              <w:t xml:space="preserve"> </w:t>
            </w:r>
            <w:proofErr w:type="gramStart"/>
            <w:r>
              <w:rPr>
                <w:color w:val="2C2C2C"/>
                <w:sz w:val="24"/>
              </w:rPr>
              <w:t>абразивного</w:t>
            </w:r>
            <w:proofErr w:type="gramEnd"/>
          </w:p>
          <w:p w:rsidR="00605713" w:rsidRDefault="006F43F2">
            <w:pPr>
              <w:pStyle w:val="TableParagraph"/>
              <w:spacing w:line="204" w:lineRule="exact"/>
              <w:ind w:left="15"/>
              <w:rPr>
                <w:sz w:val="24"/>
              </w:rPr>
            </w:pPr>
            <w:r>
              <w:rPr>
                <w:color w:val="2C2C2C"/>
                <w:spacing w:val="-2"/>
                <w:sz w:val="24"/>
              </w:rPr>
              <w:t>изнашивания</w:t>
            </w:r>
          </w:p>
        </w:tc>
      </w:tr>
    </w:tbl>
    <w:p w:rsidR="00605713" w:rsidRDefault="00605713">
      <w:pPr>
        <w:pStyle w:val="TableParagraph"/>
        <w:spacing w:line="204" w:lineRule="exact"/>
        <w:rPr>
          <w:sz w:val="24"/>
        </w:rPr>
        <w:sectPr w:rsidR="00605713">
          <w:pgSz w:w="11910" w:h="16840"/>
          <w:pgMar w:top="1280" w:right="0" w:bottom="1200" w:left="141" w:header="0" w:footer="936" w:gutter="0"/>
          <w:cols w:space="720"/>
        </w:sectPr>
      </w:pPr>
    </w:p>
    <w:p w:rsidR="00605713" w:rsidRDefault="006F43F2">
      <w:pPr>
        <w:spacing w:before="78"/>
        <w:ind w:left="425"/>
        <w:jc w:val="center"/>
        <w:rPr>
          <w:b/>
          <w:sz w:val="24"/>
        </w:rPr>
      </w:pPr>
      <w:r>
        <w:rPr>
          <w:b/>
          <w:color w:val="0D0D0D"/>
          <w:sz w:val="24"/>
        </w:rPr>
        <w:lastRenderedPageBreak/>
        <w:t>ПРАКТИЧЕСКАЯ</w:t>
      </w:r>
      <w:r>
        <w:rPr>
          <w:b/>
          <w:color w:val="0D0D0D"/>
          <w:spacing w:val="-5"/>
          <w:sz w:val="24"/>
        </w:rPr>
        <w:t xml:space="preserve"> </w:t>
      </w:r>
      <w:r>
        <w:rPr>
          <w:b/>
          <w:color w:val="0D0D0D"/>
          <w:sz w:val="24"/>
        </w:rPr>
        <w:t>РАБОТА</w:t>
      </w:r>
      <w:r>
        <w:rPr>
          <w:b/>
          <w:color w:val="0D0D0D"/>
          <w:spacing w:val="-5"/>
          <w:sz w:val="24"/>
        </w:rPr>
        <w:t xml:space="preserve"> №14</w:t>
      </w:r>
    </w:p>
    <w:p w:rsidR="00605713" w:rsidRDefault="006F43F2">
      <w:pPr>
        <w:spacing w:line="274" w:lineRule="exact"/>
        <w:ind w:left="426"/>
        <w:jc w:val="center"/>
        <w:rPr>
          <w:b/>
          <w:sz w:val="24"/>
        </w:rPr>
      </w:pPr>
      <w:r>
        <w:rPr>
          <w:b/>
          <w:color w:val="0D0D0D"/>
          <w:sz w:val="24"/>
        </w:rPr>
        <w:t>Тема</w:t>
      </w:r>
      <w:r>
        <w:rPr>
          <w:b/>
          <w:color w:val="0D0D0D"/>
          <w:spacing w:val="-2"/>
          <w:sz w:val="24"/>
        </w:rPr>
        <w:t xml:space="preserve"> </w:t>
      </w:r>
      <w:r>
        <w:rPr>
          <w:b/>
          <w:color w:val="0D0D0D"/>
          <w:sz w:val="24"/>
        </w:rPr>
        <w:t>1.2.</w:t>
      </w:r>
      <w:r>
        <w:rPr>
          <w:b/>
          <w:color w:val="0D0D0D"/>
          <w:spacing w:val="-1"/>
          <w:sz w:val="24"/>
        </w:rPr>
        <w:t xml:space="preserve"> </w:t>
      </w:r>
      <w:r>
        <w:rPr>
          <w:b/>
          <w:color w:val="0D0D0D"/>
          <w:sz w:val="24"/>
        </w:rPr>
        <w:t>Дуговая</w:t>
      </w:r>
      <w:r>
        <w:rPr>
          <w:b/>
          <w:color w:val="0D0D0D"/>
          <w:spacing w:val="-1"/>
          <w:sz w:val="24"/>
        </w:rPr>
        <w:t xml:space="preserve"> </w:t>
      </w:r>
      <w:r>
        <w:rPr>
          <w:b/>
          <w:color w:val="0D0D0D"/>
          <w:sz w:val="24"/>
        </w:rPr>
        <w:t>наплавка</w:t>
      </w:r>
      <w:r>
        <w:rPr>
          <w:b/>
          <w:color w:val="0D0D0D"/>
          <w:spacing w:val="-1"/>
          <w:sz w:val="24"/>
        </w:rPr>
        <w:t xml:space="preserve"> </w:t>
      </w:r>
      <w:r>
        <w:rPr>
          <w:b/>
          <w:color w:val="0D0D0D"/>
          <w:spacing w:val="-2"/>
          <w:sz w:val="24"/>
        </w:rPr>
        <w:t>металлов</w:t>
      </w:r>
    </w:p>
    <w:p w:rsidR="00605713" w:rsidRDefault="006F43F2">
      <w:pPr>
        <w:spacing w:line="274" w:lineRule="exact"/>
        <w:ind w:left="420"/>
        <w:jc w:val="center"/>
        <w:rPr>
          <w:i/>
          <w:sz w:val="24"/>
        </w:rPr>
      </w:pPr>
      <w:r>
        <w:rPr>
          <w:i/>
          <w:color w:val="0D0D0D"/>
          <w:sz w:val="24"/>
        </w:rPr>
        <w:t>Технологические</w:t>
      </w:r>
      <w:r>
        <w:rPr>
          <w:i/>
          <w:color w:val="0D0D0D"/>
          <w:spacing w:val="-3"/>
          <w:sz w:val="24"/>
        </w:rPr>
        <w:t xml:space="preserve"> </w:t>
      </w:r>
      <w:r>
        <w:rPr>
          <w:i/>
          <w:color w:val="0D0D0D"/>
          <w:sz w:val="24"/>
        </w:rPr>
        <w:t>особенности</w:t>
      </w:r>
      <w:r>
        <w:rPr>
          <w:i/>
          <w:color w:val="0D0D0D"/>
          <w:spacing w:val="-3"/>
          <w:sz w:val="24"/>
        </w:rPr>
        <w:t xml:space="preserve"> </w:t>
      </w:r>
      <w:r>
        <w:rPr>
          <w:i/>
          <w:color w:val="0D0D0D"/>
          <w:sz w:val="24"/>
        </w:rPr>
        <w:t>процесса</w:t>
      </w:r>
      <w:r>
        <w:rPr>
          <w:i/>
          <w:color w:val="0D0D0D"/>
          <w:spacing w:val="-2"/>
          <w:sz w:val="24"/>
        </w:rPr>
        <w:t xml:space="preserve"> </w:t>
      </w:r>
      <w:r>
        <w:rPr>
          <w:i/>
          <w:color w:val="0D0D0D"/>
          <w:sz w:val="24"/>
        </w:rPr>
        <w:t>наплавки</w:t>
      </w:r>
      <w:r>
        <w:rPr>
          <w:i/>
          <w:color w:val="0D0D0D"/>
          <w:spacing w:val="-3"/>
          <w:sz w:val="24"/>
        </w:rPr>
        <w:t xml:space="preserve"> </w:t>
      </w:r>
      <w:r>
        <w:rPr>
          <w:i/>
          <w:color w:val="0D0D0D"/>
          <w:sz w:val="24"/>
        </w:rPr>
        <w:t>плоских</w:t>
      </w:r>
      <w:r>
        <w:rPr>
          <w:i/>
          <w:color w:val="0D0D0D"/>
          <w:spacing w:val="-2"/>
          <w:sz w:val="24"/>
        </w:rPr>
        <w:t xml:space="preserve"> поверхностей.</w:t>
      </w:r>
    </w:p>
    <w:p w:rsidR="00605713" w:rsidRDefault="006F43F2">
      <w:pPr>
        <w:pStyle w:val="1"/>
        <w:spacing w:line="274" w:lineRule="exact"/>
      </w:pPr>
      <w:r>
        <w:t>ЦЕЛЬ</w:t>
      </w:r>
      <w:r>
        <w:rPr>
          <w:spacing w:val="-2"/>
        </w:rPr>
        <w:t xml:space="preserve"> РАБОТЫ:</w:t>
      </w:r>
    </w:p>
    <w:p w:rsidR="00605713" w:rsidRDefault="006F43F2">
      <w:pPr>
        <w:pStyle w:val="a3"/>
        <w:ind w:firstLine="708"/>
      </w:pPr>
      <w:r>
        <w:t>Изучить</w:t>
      </w:r>
      <w:r>
        <w:rPr>
          <w:spacing w:val="40"/>
        </w:rPr>
        <w:t xml:space="preserve"> </w:t>
      </w:r>
      <w:r>
        <w:t>технику</w:t>
      </w:r>
      <w:r>
        <w:rPr>
          <w:spacing w:val="40"/>
        </w:rPr>
        <w:t xml:space="preserve"> </w:t>
      </w:r>
      <w:r>
        <w:t>и</w:t>
      </w:r>
      <w:r>
        <w:rPr>
          <w:spacing w:val="40"/>
        </w:rPr>
        <w:t xml:space="preserve"> </w:t>
      </w:r>
      <w:r>
        <w:t>технологию</w:t>
      </w:r>
      <w:r>
        <w:rPr>
          <w:spacing w:val="40"/>
        </w:rPr>
        <w:t xml:space="preserve"> </w:t>
      </w:r>
      <w:r>
        <w:t>ручной</w:t>
      </w:r>
      <w:r>
        <w:rPr>
          <w:spacing w:val="40"/>
        </w:rPr>
        <w:t xml:space="preserve"> </w:t>
      </w:r>
      <w:r>
        <w:t>дуговой</w:t>
      </w:r>
      <w:r>
        <w:rPr>
          <w:spacing w:val="40"/>
        </w:rPr>
        <w:t xml:space="preserve"> </w:t>
      </w:r>
      <w:r>
        <w:t>наплавки</w:t>
      </w:r>
      <w:r>
        <w:rPr>
          <w:spacing w:val="40"/>
        </w:rPr>
        <w:t xml:space="preserve"> </w:t>
      </w:r>
      <w:r>
        <w:t>различных</w:t>
      </w:r>
      <w:r>
        <w:rPr>
          <w:spacing w:val="40"/>
        </w:rPr>
        <w:t xml:space="preserve"> </w:t>
      </w:r>
      <w:r>
        <w:t>деталей</w:t>
      </w:r>
      <w:r>
        <w:rPr>
          <w:spacing w:val="40"/>
        </w:rPr>
        <w:t xml:space="preserve"> </w:t>
      </w:r>
      <w:r>
        <w:t>плавящимся покрытым электродом.</w:t>
      </w:r>
    </w:p>
    <w:p w:rsidR="00605713" w:rsidRDefault="006F43F2">
      <w:pPr>
        <w:ind w:left="579"/>
        <w:rPr>
          <w:sz w:val="24"/>
        </w:rPr>
      </w:pPr>
      <w:r>
        <w:rPr>
          <w:b/>
          <w:sz w:val="24"/>
        </w:rPr>
        <w:t>ОБОРУДОВАНИЕ</w:t>
      </w:r>
      <w:r>
        <w:rPr>
          <w:b/>
          <w:spacing w:val="-4"/>
          <w:sz w:val="24"/>
        </w:rPr>
        <w:t xml:space="preserve"> </w:t>
      </w:r>
      <w:r>
        <w:rPr>
          <w:b/>
          <w:sz w:val="24"/>
        </w:rPr>
        <w:t>И</w:t>
      </w:r>
      <w:r>
        <w:rPr>
          <w:b/>
          <w:spacing w:val="-4"/>
          <w:sz w:val="24"/>
        </w:rPr>
        <w:t xml:space="preserve"> </w:t>
      </w:r>
      <w:r>
        <w:rPr>
          <w:b/>
          <w:sz w:val="24"/>
        </w:rPr>
        <w:t>МАТЕРИАЛЫ:</w:t>
      </w:r>
      <w:r>
        <w:rPr>
          <w:b/>
          <w:spacing w:val="-4"/>
          <w:sz w:val="24"/>
        </w:rPr>
        <w:t xml:space="preserve"> </w:t>
      </w:r>
      <w:r>
        <w:rPr>
          <w:sz w:val="24"/>
        </w:rPr>
        <w:t>Раздаточный</w:t>
      </w:r>
      <w:r>
        <w:rPr>
          <w:spacing w:val="-2"/>
          <w:sz w:val="24"/>
        </w:rPr>
        <w:t xml:space="preserve"> </w:t>
      </w:r>
      <w:r>
        <w:rPr>
          <w:sz w:val="24"/>
        </w:rPr>
        <w:t>материал,</w:t>
      </w:r>
      <w:r>
        <w:rPr>
          <w:spacing w:val="-3"/>
          <w:sz w:val="24"/>
        </w:rPr>
        <w:t xml:space="preserve"> </w:t>
      </w:r>
      <w:r>
        <w:rPr>
          <w:sz w:val="24"/>
        </w:rPr>
        <w:t>образцы</w:t>
      </w:r>
      <w:r>
        <w:rPr>
          <w:spacing w:val="-3"/>
          <w:sz w:val="24"/>
        </w:rPr>
        <w:t xml:space="preserve"> </w:t>
      </w:r>
      <w:r>
        <w:rPr>
          <w:spacing w:val="-2"/>
          <w:sz w:val="24"/>
        </w:rPr>
        <w:t>деталей.</w:t>
      </w:r>
    </w:p>
    <w:p w:rsidR="00605713" w:rsidRDefault="006F43F2">
      <w:pPr>
        <w:pStyle w:val="1"/>
        <w:spacing w:before="3" w:line="274" w:lineRule="exact"/>
      </w:pPr>
      <w:r>
        <w:t>ПОРЯДОК</w:t>
      </w:r>
      <w:r>
        <w:rPr>
          <w:spacing w:val="-4"/>
        </w:rPr>
        <w:t xml:space="preserve"> </w:t>
      </w:r>
      <w:r>
        <w:rPr>
          <w:spacing w:val="-2"/>
        </w:rPr>
        <w:t>ВЫПОЛНЕНИЯ:</w:t>
      </w:r>
    </w:p>
    <w:p w:rsidR="00605713" w:rsidRDefault="006F43F2">
      <w:pPr>
        <w:pStyle w:val="a4"/>
        <w:numPr>
          <w:ilvl w:val="0"/>
          <w:numId w:val="11"/>
        </w:numPr>
        <w:tabs>
          <w:tab w:val="left" w:pos="759"/>
        </w:tabs>
        <w:spacing w:line="274" w:lineRule="exact"/>
        <w:ind w:left="759" w:hanging="180"/>
        <w:rPr>
          <w:sz w:val="24"/>
        </w:rPr>
      </w:pPr>
      <w:r>
        <w:rPr>
          <w:sz w:val="24"/>
        </w:rPr>
        <w:t>Внимательно</w:t>
      </w:r>
      <w:r>
        <w:rPr>
          <w:spacing w:val="-5"/>
          <w:sz w:val="24"/>
        </w:rPr>
        <w:t xml:space="preserve"> </w:t>
      </w:r>
      <w:r>
        <w:rPr>
          <w:sz w:val="24"/>
        </w:rPr>
        <w:t>прочитайте</w:t>
      </w:r>
      <w:r>
        <w:rPr>
          <w:spacing w:val="-3"/>
          <w:sz w:val="24"/>
        </w:rPr>
        <w:t xml:space="preserve"> </w:t>
      </w:r>
      <w:r>
        <w:rPr>
          <w:sz w:val="24"/>
        </w:rPr>
        <w:t>основные</w:t>
      </w:r>
      <w:r>
        <w:rPr>
          <w:spacing w:val="-5"/>
          <w:sz w:val="24"/>
        </w:rPr>
        <w:t xml:space="preserve"> </w:t>
      </w:r>
      <w:r>
        <w:rPr>
          <w:sz w:val="24"/>
        </w:rPr>
        <w:t>сведения</w:t>
      </w:r>
      <w:r>
        <w:rPr>
          <w:spacing w:val="-3"/>
          <w:sz w:val="24"/>
        </w:rPr>
        <w:t xml:space="preserve"> </w:t>
      </w:r>
      <w:r>
        <w:rPr>
          <w:sz w:val="24"/>
        </w:rPr>
        <w:t>по</w:t>
      </w:r>
      <w:r>
        <w:rPr>
          <w:spacing w:val="-4"/>
          <w:sz w:val="24"/>
        </w:rPr>
        <w:t xml:space="preserve"> </w:t>
      </w:r>
      <w:r>
        <w:rPr>
          <w:spacing w:val="-2"/>
          <w:sz w:val="24"/>
        </w:rPr>
        <w:t>теме.</w:t>
      </w:r>
    </w:p>
    <w:p w:rsidR="00605713" w:rsidRDefault="006F43F2">
      <w:pPr>
        <w:pStyle w:val="a4"/>
        <w:numPr>
          <w:ilvl w:val="0"/>
          <w:numId w:val="11"/>
        </w:numPr>
        <w:tabs>
          <w:tab w:val="left" w:pos="759"/>
        </w:tabs>
        <w:ind w:left="759" w:hanging="180"/>
        <w:rPr>
          <w:b/>
          <w:sz w:val="24"/>
        </w:rPr>
      </w:pPr>
      <w:r>
        <w:rPr>
          <w:sz w:val="24"/>
        </w:rPr>
        <w:t>Ответьте</w:t>
      </w:r>
      <w:r>
        <w:rPr>
          <w:spacing w:val="-3"/>
          <w:sz w:val="24"/>
        </w:rPr>
        <w:t xml:space="preserve"> </w:t>
      </w:r>
      <w:r>
        <w:rPr>
          <w:sz w:val="24"/>
        </w:rPr>
        <w:t>на</w:t>
      </w:r>
      <w:r>
        <w:rPr>
          <w:spacing w:val="-4"/>
          <w:sz w:val="24"/>
        </w:rPr>
        <w:t xml:space="preserve"> </w:t>
      </w:r>
      <w:r>
        <w:rPr>
          <w:b/>
          <w:sz w:val="24"/>
        </w:rPr>
        <w:t>контрольные</w:t>
      </w:r>
      <w:r>
        <w:rPr>
          <w:b/>
          <w:spacing w:val="-3"/>
          <w:sz w:val="24"/>
        </w:rPr>
        <w:t xml:space="preserve"> </w:t>
      </w:r>
      <w:r>
        <w:rPr>
          <w:b/>
          <w:spacing w:val="-2"/>
          <w:sz w:val="24"/>
        </w:rPr>
        <w:t>вопросы.</w:t>
      </w:r>
    </w:p>
    <w:p w:rsidR="00605713" w:rsidRDefault="006F43F2">
      <w:pPr>
        <w:pStyle w:val="a4"/>
        <w:numPr>
          <w:ilvl w:val="1"/>
          <w:numId w:val="11"/>
        </w:numPr>
        <w:tabs>
          <w:tab w:val="left" w:pos="1325"/>
        </w:tabs>
        <w:ind w:left="1325" w:hanging="180"/>
        <w:rPr>
          <w:sz w:val="24"/>
        </w:rPr>
      </w:pPr>
      <w:r>
        <w:rPr>
          <w:sz w:val="24"/>
        </w:rPr>
        <w:t>Почему</w:t>
      </w:r>
      <w:r>
        <w:rPr>
          <w:spacing w:val="-10"/>
          <w:sz w:val="24"/>
        </w:rPr>
        <w:t xml:space="preserve"> </w:t>
      </w:r>
      <w:r>
        <w:rPr>
          <w:sz w:val="24"/>
        </w:rPr>
        <w:t>при</w:t>
      </w:r>
      <w:r>
        <w:rPr>
          <w:spacing w:val="-2"/>
          <w:sz w:val="24"/>
        </w:rPr>
        <w:t xml:space="preserve"> </w:t>
      </w:r>
      <w:r>
        <w:rPr>
          <w:sz w:val="24"/>
        </w:rPr>
        <w:t>наплавке</w:t>
      </w:r>
      <w:r>
        <w:rPr>
          <w:spacing w:val="-3"/>
          <w:sz w:val="24"/>
        </w:rPr>
        <w:t xml:space="preserve"> </w:t>
      </w:r>
      <w:r>
        <w:rPr>
          <w:sz w:val="24"/>
        </w:rPr>
        <w:t>поверхность</w:t>
      </w:r>
      <w:r>
        <w:rPr>
          <w:spacing w:val="-1"/>
          <w:sz w:val="24"/>
        </w:rPr>
        <w:t xml:space="preserve"> </w:t>
      </w:r>
      <w:r>
        <w:rPr>
          <w:sz w:val="24"/>
        </w:rPr>
        <w:t>основной</w:t>
      </w:r>
      <w:r>
        <w:rPr>
          <w:spacing w:val="-4"/>
          <w:sz w:val="24"/>
        </w:rPr>
        <w:t xml:space="preserve"> </w:t>
      </w:r>
      <w:r>
        <w:rPr>
          <w:sz w:val="24"/>
        </w:rPr>
        <w:t>деталь</w:t>
      </w:r>
      <w:r>
        <w:rPr>
          <w:spacing w:val="-2"/>
          <w:sz w:val="24"/>
        </w:rPr>
        <w:t xml:space="preserve"> </w:t>
      </w:r>
      <w:r>
        <w:rPr>
          <w:sz w:val="24"/>
        </w:rPr>
        <w:t>должна</w:t>
      </w:r>
      <w:r>
        <w:rPr>
          <w:spacing w:val="-3"/>
          <w:sz w:val="24"/>
        </w:rPr>
        <w:t xml:space="preserve"> </w:t>
      </w:r>
      <w:r>
        <w:rPr>
          <w:sz w:val="24"/>
        </w:rPr>
        <w:t>расплавляться</w:t>
      </w:r>
      <w:r>
        <w:rPr>
          <w:spacing w:val="-2"/>
          <w:sz w:val="24"/>
        </w:rPr>
        <w:t xml:space="preserve"> </w:t>
      </w:r>
      <w:r>
        <w:rPr>
          <w:sz w:val="24"/>
        </w:rPr>
        <w:t>на</w:t>
      </w:r>
      <w:r>
        <w:rPr>
          <w:spacing w:val="-4"/>
          <w:sz w:val="24"/>
        </w:rPr>
        <w:t xml:space="preserve"> </w:t>
      </w:r>
      <w:r>
        <w:rPr>
          <w:sz w:val="24"/>
        </w:rPr>
        <w:t>малую</w:t>
      </w:r>
      <w:r>
        <w:rPr>
          <w:spacing w:val="-2"/>
          <w:sz w:val="24"/>
        </w:rPr>
        <w:t xml:space="preserve"> глубину?</w:t>
      </w:r>
    </w:p>
    <w:p w:rsidR="00605713" w:rsidRDefault="006F43F2">
      <w:pPr>
        <w:pStyle w:val="a4"/>
        <w:numPr>
          <w:ilvl w:val="1"/>
          <w:numId w:val="11"/>
        </w:numPr>
        <w:tabs>
          <w:tab w:val="left" w:pos="1325"/>
        </w:tabs>
        <w:ind w:left="1325" w:hanging="180"/>
        <w:rPr>
          <w:sz w:val="24"/>
        </w:rPr>
      </w:pPr>
      <w:r>
        <w:rPr>
          <w:sz w:val="24"/>
        </w:rPr>
        <w:t>На</w:t>
      </w:r>
      <w:r>
        <w:rPr>
          <w:spacing w:val="-4"/>
          <w:sz w:val="24"/>
        </w:rPr>
        <w:t xml:space="preserve"> </w:t>
      </w:r>
      <w:r>
        <w:rPr>
          <w:sz w:val="24"/>
        </w:rPr>
        <w:t>каком</w:t>
      </w:r>
      <w:r>
        <w:rPr>
          <w:spacing w:val="-2"/>
          <w:sz w:val="24"/>
        </w:rPr>
        <w:t xml:space="preserve"> </w:t>
      </w:r>
      <w:r>
        <w:rPr>
          <w:sz w:val="24"/>
        </w:rPr>
        <w:t>токе</w:t>
      </w:r>
      <w:r>
        <w:rPr>
          <w:spacing w:val="-3"/>
          <w:sz w:val="24"/>
        </w:rPr>
        <w:t xml:space="preserve"> </w:t>
      </w:r>
      <w:r>
        <w:rPr>
          <w:sz w:val="24"/>
        </w:rPr>
        <w:t>выполняется</w:t>
      </w:r>
      <w:r>
        <w:rPr>
          <w:spacing w:val="-1"/>
          <w:sz w:val="24"/>
        </w:rPr>
        <w:t xml:space="preserve"> </w:t>
      </w:r>
      <w:r>
        <w:rPr>
          <w:sz w:val="24"/>
        </w:rPr>
        <w:t>дуговая</w:t>
      </w:r>
      <w:r>
        <w:rPr>
          <w:spacing w:val="-2"/>
          <w:sz w:val="24"/>
        </w:rPr>
        <w:t xml:space="preserve"> </w:t>
      </w:r>
      <w:r>
        <w:rPr>
          <w:sz w:val="24"/>
        </w:rPr>
        <w:t>наплавка</w:t>
      </w:r>
      <w:r>
        <w:rPr>
          <w:spacing w:val="-2"/>
          <w:sz w:val="24"/>
        </w:rPr>
        <w:t xml:space="preserve"> </w:t>
      </w:r>
      <w:r>
        <w:rPr>
          <w:sz w:val="24"/>
        </w:rPr>
        <w:t>покрытым</w:t>
      </w:r>
      <w:r>
        <w:rPr>
          <w:spacing w:val="-2"/>
          <w:sz w:val="24"/>
        </w:rPr>
        <w:t xml:space="preserve"> электродом?</w:t>
      </w:r>
    </w:p>
    <w:p w:rsidR="00605713" w:rsidRDefault="006F43F2">
      <w:pPr>
        <w:pStyle w:val="a4"/>
        <w:numPr>
          <w:ilvl w:val="1"/>
          <w:numId w:val="11"/>
        </w:numPr>
        <w:tabs>
          <w:tab w:val="left" w:pos="1385"/>
        </w:tabs>
        <w:ind w:left="1385" w:hanging="240"/>
        <w:rPr>
          <w:sz w:val="24"/>
        </w:rPr>
      </w:pPr>
      <w:r>
        <w:rPr>
          <w:sz w:val="24"/>
        </w:rPr>
        <w:t>Как</w:t>
      </w:r>
      <w:r>
        <w:rPr>
          <w:spacing w:val="-2"/>
          <w:sz w:val="24"/>
        </w:rPr>
        <w:t xml:space="preserve"> </w:t>
      </w:r>
      <w:r>
        <w:rPr>
          <w:sz w:val="24"/>
        </w:rPr>
        <w:t>подготовить</w:t>
      </w:r>
      <w:r>
        <w:rPr>
          <w:spacing w:val="-1"/>
          <w:sz w:val="24"/>
        </w:rPr>
        <w:t xml:space="preserve"> </w:t>
      </w:r>
      <w:r>
        <w:rPr>
          <w:sz w:val="24"/>
        </w:rPr>
        <w:t>детали</w:t>
      </w:r>
      <w:r>
        <w:rPr>
          <w:spacing w:val="-1"/>
          <w:sz w:val="24"/>
        </w:rPr>
        <w:t xml:space="preserve"> </w:t>
      </w:r>
      <w:r>
        <w:rPr>
          <w:sz w:val="24"/>
        </w:rPr>
        <w:t>к</w:t>
      </w:r>
      <w:r>
        <w:rPr>
          <w:spacing w:val="-1"/>
          <w:sz w:val="24"/>
        </w:rPr>
        <w:t xml:space="preserve"> </w:t>
      </w:r>
      <w:r>
        <w:rPr>
          <w:spacing w:val="-2"/>
          <w:sz w:val="24"/>
        </w:rPr>
        <w:t>наплавке?</w:t>
      </w:r>
    </w:p>
    <w:p w:rsidR="00605713" w:rsidRDefault="006F43F2">
      <w:pPr>
        <w:pStyle w:val="a4"/>
        <w:numPr>
          <w:ilvl w:val="1"/>
          <w:numId w:val="11"/>
        </w:numPr>
        <w:tabs>
          <w:tab w:val="left" w:pos="1323"/>
        </w:tabs>
        <w:ind w:left="579" w:right="713" w:firstLine="566"/>
        <w:rPr>
          <w:sz w:val="24"/>
        </w:rPr>
      </w:pPr>
      <w:r>
        <w:rPr>
          <w:sz w:val="24"/>
        </w:rPr>
        <w:t>Опишите</w:t>
      </w:r>
      <w:r>
        <w:rPr>
          <w:spacing w:val="80"/>
          <w:sz w:val="24"/>
        </w:rPr>
        <w:t xml:space="preserve"> </w:t>
      </w:r>
      <w:r>
        <w:rPr>
          <w:sz w:val="24"/>
        </w:rPr>
        <w:t>2</w:t>
      </w:r>
      <w:r>
        <w:rPr>
          <w:spacing w:val="80"/>
          <w:sz w:val="24"/>
        </w:rPr>
        <w:t xml:space="preserve"> </w:t>
      </w:r>
      <w:r>
        <w:rPr>
          <w:sz w:val="24"/>
        </w:rPr>
        <w:t>способа</w:t>
      </w:r>
      <w:r>
        <w:rPr>
          <w:spacing w:val="80"/>
          <w:sz w:val="24"/>
        </w:rPr>
        <w:t xml:space="preserve"> </w:t>
      </w:r>
      <w:r>
        <w:rPr>
          <w:sz w:val="24"/>
        </w:rPr>
        <w:t>наплавки</w:t>
      </w:r>
      <w:r>
        <w:rPr>
          <w:spacing w:val="80"/>
          <w:sz w:val="24"/>
        </w:rPr>
        <w:t xml:space="preserve"> </w:t>
      </w:r>
      <w:r>
        <w:rPr>
          <w:sz w:val="24"/>
        </w:rPr>
        <w:t>плоских</w:t>
      </w:r>
      <w:r>
        <w:rPr>
          <w:spacing w:val="80"/>
          <w:sz w:val="24"/>
        </w:rPr>
        <w:t xml:space="preserve"> </w:t>
      </w:r>
      <w:r>
        <w:rPr>
          <w:sz w:val="24"/>
        </w:rPr>
        <w:t>поверхностей,</w:t>
      </w:r>
      <w:r>
        <w:rPr>
          <w:spacing w:val="80"/>
          <w:sz w:val="24"/>
        </w:rPr>
        <w:t xml:space="preserve"> </w:t>
      </w:r>
      <w:r>
        <w:rPr>
          <w:sz w:val="24"/>
        </w:rPr>
        <w:t>и</w:t>
      </w:r>
      <w:r>
        <w:rPr>
          <w:spacing w:val="80"/>
          <w:sz w:val="24"/>
        </w:rPr>
        <w:t xml:space="preserve"> </w:t>
      </w:r>
      <w:r>
        <w:rPr>
          <w:sz w:val="24"/>
        </w:rPr>
        <w:t>зарисуйте</w:t>
      </w:r>
      <w:r>
        <w:rPr>
          <w:spacing w:val="80"/>
          <w:sz w:val="24"/>
        </w:rPr>
        <w:t xml:space="preserve"> </w:t>
      </w:r>
      <w:r>
        <w:rPr>
          <w:sz w:val="24"/>
        </w:rPr>
        <w:t>необходимые</w:t>
      </w:r>
      <w:r>
        <w:rPr>
          <w:spacing w:val="80"/>
          <w:sz w:val="24"/>
        </w:rPr>
        <w:t xml:space="preserve"> </w:t>
      </w:r>
      <w:r>
        <w:rPr>
          <w:sz w:val="24"/>
        </w:rPr>
        <w:t xml:space="preserve">схемы </w:t>
      </w:r>
      <w:r>
        <w:rPr>
          <w:spacing w:val="-2"/>
          <w:sz w:val="24"/>
        </w:rPr>
        <w:t>наплавки.</w:t>
      </w:r>
    </w:p>
    <w:p w:rsidR="00605713" w:rsidRDefault="006F43F2">
      <w:pPr>
        <w:pStyle w:val="a4"/>
        <w:numPr>
          <w:ilvl w:val="1"/>
          <w:numId w:val="11"/>
        </w:numPr>
        <w:tabs>
          <w:tab w:val="left" w:pos="1385"/>
        </w:tabs>
        <w:ind w:left="1385" w:hanging="240"/>
        <w:rPr>
          <w:sz w:val="24"/>
        </w:rPr>
      </w:pPr>
      <w:r>
        <w:rPr>
          <w:sz w:val="24"/>
        </w:rPr>
        <w:t>В</w:t>
      </w:r>
      <w:r>
        <w:rPr>
          <w:spacing w:val="-8"/>
          <w:sz w:val="24"/>
        </w:rPr>
        <w:t xml:space="preserve"> </w:t>
      </w:r>
      <w:r>
        <w:rPr>
          <w:sz w:val="24"/>
        </w:rPr>
        <w:t>чем</w:t>
      </w:r>
      <w:r>
        <w:rPr>
          <w:spacing w:val="-5"/>
          <w:sz w:val="24"/>
        </w:rPr>
        <w:t xml:space="preserve"> </w:t>
      </w:r>
      <w:r>
        <w:rPr>
          <w:sz w:val="24"/>
        </w:rPr>
        <w:t>заключаются</w:t>
      </w:r>
      <w:r>
        <w:rPr>
          <w:spacing w:val="-4"/>
          <w:sz w:val="24"/>
        </w:rPr>
        <w:t xml:space="preserve"> </w:t>
      </w:r>
      <w:r>
        <w:rPr>
          <w:sz w:val="24"/>
        </w:rPr>
        <w:t>технологические</w:t>
      </w:r>
      <w:r>
        <w:rPr>
          <w:spacing w:val="-3"/>
          <w:sz w:val="24"/>
        </w:rPr>
        <w:t xml:space="preserve"> </w:t>
      </w:r>
      <w:r>
        <w:rPr>
          <w:sz w:val="24"/>
        </w:rPr>
        <w:t>особенности</w:t>
      </w:r>
      <w:r>
        <w:rPr>
          <w:spacing w:val="-2"/>
          <w:sz w:val="24"/>
        </w:rPr>
        <w:t xml:space="preserve"> </w:t>
      </w:r>
      <w:r>
        <w:rPr>
          <w:sz w:val="24"/>
        </w:rPr>
        <w:t>наплавки</w:t>
      </w:r>
      <w:r>
        <w:rPr>
          <w:spacing w:val="-2"/>
          <w:sz w:val="24"/>
        </w:rPr>
        <w:t xml:space="preserve"> </w:t>
      </w:r>
      <w:r>
        <w:rPr>
          <w:sz w:val="24"/>
        </w:rPr>
        <w:t>различных</w:t>
      </w:r>
      <w:r>
        <w:rPr>
          <w:spacing w:val="-1"/>
          <w:sz w:val="24"/>
        </w:rPr>
        <w:t xml:space="preserve"> </w:t>
      </w:r>
      <w:r>
        <w:rPr>
          <w:spacing w:val="-2"/>
          <w:sz w:val="24"/>
        </w:rPr>
        <w:t>сталей?</w:t>
      </w:r>
    </w:p>
    <w:p w:rsidR="00605713" w:rsidRDefault="00605713">
      <w:pPr>
        <w:pStyle w:val="a3"/>
        <w:spacing w:before="5"/>
        <w:ind w:left="0"/>
      </w:pPr>
    </w:p>
    <w:p w:rsidR="00605713" w:rsidRDefault="006F43F2">
      <w:pPr>
        <w:pStyle w:val="1"/>
        <w:spacing w:before="0" w:line="274" w:lineRule="exact"/>
        <w:ind w:left="0" w:right="137"/>
        <w:jc w:val="center"/>
      </w:pPr>
      <w:r>
        <w:t>ТЕОРЕТИЧЕСКИЕ</w:t>
      </w:r>
      <w:r>
        <w:rPr>
          <w:spacing w:val="-5"/>
        </w:rPr>
        <w:t xml:space="preserve"> </w:t>
      </w:r>
      <w:r>
        <w:rPr>
          <w:spacing w:val="-2"/>
        </w:rPr>
        <w:t>СВЕДЕНИЯ</w:t>
      </w:r>
    </w:p>
    <w:p w:rsidR="00605713" w:rsidRDefault="006F43F2">
      <w:pPr>
        <w:pStyle w:val="a3"/>
        <w:ind w:right="713" w:firstLine="566"/>
        <w:jc w:val="both"/>
      </w:pPr>
      <w:r>
        <w:t>Наплавка предусматривает нанесение расплавленного металла на оплавленную металлическую поверхность с последующей его кристаллизацией для создания слоя с заданными свойствами и геометрическими параметрами. Наплавку применяют для восст</w:t>
      </w:r>
      <w:r>
        <w:t xml:space="preserve">ановления изношенных деталей, а также при изготовлении новых деталей с целью получения поверхностных слоев, обладающих повышенными твердостью, износостойкостью, жаропрочностью, </w:t>
      </w:r>
      <w:proofErr w:type="spellStart"/>
      <w:r>
        <w:t>кислотостойкостью</w:t>
      </w:r>
      <w:proofErr w:type="spellEnd"/>
      <w:r>
        <w:t xml:space="preserve"> или другими свойствами.</w:t>
      </w:r>
      <w:r>
        <w:rPr>
          <w:spacing w:val="-3"/>
        </w:rPr>
        <w:t xml:space="preserve"> </w:t>
      </w:r>
      <w:r>
        <w:t>Она</w:t>
      </w:r>
      <w:r>
        <w:rPr>
          <w:spacing w:val="-2"/>
        </w:rPr>
        <w:t xml:space="preserve"> </w:t>
      </w:r>
      <w:r>
        <w:t>позволяет</w:t>
      </w:r>
      <w:r>
        <w:rPr>
          <w:spacing w:val="-2"/>
        </w:rPr>
        <w:t xml:space="preserve"> </w:t>
      </w:r>
      <w:r>
        <w:t>значительно</w:t>
      </w:r>
      <w:r>
        <w:rPr>
          <w:spacing w:val="-1"/>
        </w:rPr>
        <w:t xml:space="preserve"> </w:t>
      </w:r>
      <w:r>
        <w:t>увеличить</w:t>
      </w:r>
      <w:r>
        <w:rPr>
          <w:spacing w:val="-1"/>
        </w:rPr>
        <w:t xml:space="preserve"> </w:t>
      </w:r>
      <w:r>
        <w:t>с</w:t>
      </w:r>
      <w:r>
        <w:t>рок</w:t>
      </w:r>
      <w:r>
        <w:rPr>
          <w:spacing w:val="-2"/>
        </w:rPr>
        <w:t xml:space="preserve"> </w:t>
      </w:r>
      <w:r>
        <w:t>службы</w:t>
      </w:r>
      <w:r>
        <w:rPr>
          <w:spacing w:val="-3"/>
        </w:rPr>
        <w:t xml:space="preserve"> </w:t>
      </w:r>
      <w:r>
        <w:t>деталей</w:t>
      </w:r>
      <w:r>
        <w:rPr>
          <w:spacing w:val="-2"/>
        </w:rPr>
        <w:t xml:space="preserve"> </w:t>
      </w:r>
      <w:r>
        <w:t>и</w:t>
      </w:r>
      <w:r>
        <w:rPr>
          <w:spacing w:val="-2"/>
        </w:rPr>
        <w:t xml:space="preserve"> </w:t>
      </w:r>
      <w:r>
        <w:t>намного</w:t>
      </w:r>
      <w:r>
        <w:rPr>
          <w:spacing w:val="-2"/>
        </w:rPr>
        <w:t xml:space="preserve"> </w:t>
      </w:r>
      <w:r>
        <w:t>сократить</w:t>
      </w:r>
      <w:r>
        <w:rPr>
          <w:spacing w:val="-1"/>
        </w:rPr>
        <w:t xml:space="preserve"> </w:t>
      </w:r>
      <w:r>
        <w:t>расход, дефицитных материалов при их изготовлении. При большинстве методов наплавки, так же как и при сварке, образуется подвижная сварочная ванна. В головной части ванны основной металл расплавляется и перемешивается</w:t>
      </w:r>
      <w:r>
        <w:t xml:space="preserve"> с электродным металлом, а в хвостовой части происходят кристаллизация</w:t>
      </w:r>
      <w:r>
        <w:rPr>
          <w:spacing w:val="-15"/>
        </w:rPr>
        <w:t xml:space="preserve"> </w:t>
      </w:r>
      <w:r>
        <w:t>расплава</w:t>
      </w:r>
      <w:r>
        <w:rPr>
          <w:spacing w:val="-15"/>
        </w:rPr>
        <w:t xml:space="preserve"> </w:t>
      </w:r>
      <w:r>
        <w:t>и</w:t>
      </w:r>
      <w:r>
        <w:rPr>
          <w:spacing w:val="-15"/>
        </w:rPr>
        <w:t xml:space="preserve"> </w:t>
      </w:r>
      <w:r>
        <w:t>образование</w:t>
      </w:r>
      <w:r>
        <w:rPr>
          <w:spacing w:val="-14"/>
        </w:rPr>
        <w:t xml:space="preserve"> </w:t>
      </w:r>
      <w:r>
        <w:t>металла</w:t>
      </w:r>
      <w:r>
        <w:rPr>
          <w:spacing w:val="-15"/>
        </w:rPr>
        <w:t xml:space="preserve"> </w:t>
      </w:r>
      <w:r>
        <w:t>шва.</w:t>
      </w:r>
      <w:r>
        <w:rPr>
          <w:spacing w:val="-15"/>
        </w:rPr>
        <w:t xml:space="preserve"> </w:t>
      </w:r>
      <w:r>
        <w:t>Наплавлять</w:t>
      </w:r>
      <w:r>
        <w:rPr>
          <w:spacing w:val="-13"/>
        </w:rPr>
        <w:t xml:space="preserve"> </w:t>
      </w:r>
      <w:r>
        <w:t>можно</w:t>
      </w:r>
      <w:r>
        <w:rPr>
          <w:spacing w:val="-15"/>
        </w:rPr>
        <w:t xml:space="preserve"> </w:t>
      </w:r>
      <w:r>
        <w:t>слои</w:t>
      </w:r>
      <w:r>
        <w:rPr>
          <w:spacing w:val="-14"/>
        </w:rPr>
        <w:t xml:space="preserve"> </w:t>
      </w:r>
      <w:r>
        <w:t>металла</w:t>
      </w:r>
      <w:r>
        <w:rPr>
          <w:spacing w:val="-15"/>
        </w:rPr>
        <w:t xml:space="preserve"> </w:t>
      </w:r>
      <w:r>
        <w:t>как</w:t>
      </w:r>
      <w:r>
        <w:rPr>
          <w:spacing w:val="-14"/>
        </w:rPr>
        <w:t xml:space="preserve"> </w:t>
      </w:r>
      <w:r>
        <w:t>одинаковые по составу, структуре и свойствам с металлом детали, так и значительно отличающиеся от них. Наплавляемый</w:t>
      </w:r>
      <w:r>
        <w:t xml:space="preserve"> металл выбирают с учетом эксплуатационных</w:t>
      </w:r>
      <w:r>
        <w:rPr>
          <w:spacing w:val="40"/>
        </w:rPr>
        <w:t xml:space="preserve"> </w:t>
      </w:r>
      <w:r>
        <w:t>требований и свариваемости.</w:t>
      </w:r>
      <w:r>
        <w:rPr>
          <w:spacing w:val="80"/>
        </w:rPr>
        <w:t xml:space="preserve"> </w:t>
      </w:r>
      <w:r>
        <w:t>Наплавка может производиться на плоские, цилиндрические, конические, сферические и другие формы</w:t>
      </w:r>
      <w:r>
        <w:rPr>
          <w:spacing w:val="-15"/>
        </w:rPr>
        <w:t xml:space="preserve"> </w:t>
      </w:r>
      <w:r>
        <w:t>поверхности</w:t>
      </w:r>
      <w:r>
        <w:rPr>
          <w:spacing w:val="-13"/>
        </w:rPr>
        <w:t xml:space="preserve"> </w:t>
      </w:r>
      <w:r>
        <w:t>в</w:t>
      </w:r>
      <w:r>
        <w:rPr>
          <w:spacing w:val="-15"/>
        </w:rPr>
        <w:t xml:space="preserve"> </w:t>
      </w:r>
      <w:r>
        <w:t>один</w:t>
      </w:r>
      <w:r>
        <w:rPr>
          <w:spacing w:val="-14"/>
        </w:rPr>
        <w:t xml:space="preserve"> </w:t>
      </w:r>
      <w:r>
        <w:t>или</w:t>
      </w:r>
      <w:r>
        <w:rPr>
          <w:spacing w:val="-13"/>
        </w:rPr>
        <w:t xml:space="preserve"> </w:t>
      </w:r>
      <w:r>
        <w:t>несколько</w:t>
      </w:r>
      <w:r>
        <w:rPr>
          <w:spacing w:val="-15"/>
        </w:rPr>
        <w:t xml:space="preserve"> </w:t>
      </w:r>
      <w:r>
        <w:t>слоев.</w:t>
      </w:r>
      <w:r>
        <w:rPr>
          <w:spacing w:val="-15"/>
        </w:rPr>
        <w:t xml:space="preserve"> </w:t>
      </w:r>
      <w:r>
        <w:t>Толщина</w:t>
      </w:r>
      <w:r>
        <w:rPr>
          <w:spacing w:val="-15"/>
        </w:rPr>
        <w:t xml:space="preserve"> </w:t>
      </w:r>
      <w:r>
        <w:t>слоя</w:t>
      </w:r>
      <w:r>
        <w:rPr>
          <w:spacing w:val="-15"/>
        </w:rPr>
        <w:t xml:space="preserve"> </w:t>
      </w:r>
      <w:r>
        <w:t>наплавки</w:t>
      </w:r>
      <w:r>
        <w:rPr>
          <w:spacing w:val="-13"/>
        </w:rPr>
        <w:t xml:space="preserve"> </w:t>
      </w:r>
      <w:r>
        <w:t>может</w:t>
      </w:r>
      <w:r>
        <w:rPr>
          <w:spacing w:val="-14"/>
        </w:rPr>
        <w:t xml:space="preserve"> </w:t>
      </w:r>
      <w:r>
        <w:t>изменяться</w:t>
      </w:r>
      <w:r>
        <w:rPr>
          <w:spacing w:val="-14"/>
        </w:rPr>
        <w:t xml:space="preserve"> </w:t>
      </w:r>
      <w:r>
        <w:t>в</w:t>
      </w:r>
      <w:r>
        <w:rPr>
          <w:spacing w:val="-15"/>
        </w:rPr>
        <w:t xml:space="preserve"> </w:t>
      </w:r>
      <w:r>
        <w:t>широких пределах - от долей миллиметра до сантиметров. При наплавке поверхностных слоев с заданными свойствами, как правило, химический состав наплавленного металла существенно отличается от химического состава основного металла. Поэтому при наплавке долже</w:t>
      </w:r>
      <w:r>
        <w:t xml:space="preserve">н выполняться ряд технологических требований. В первую очередь таким требованием является </w:t>
      </w:r>
      <w:proofErr w:type="gramStart"/>
      <w:r>
        <w:t>минимальное</w:t>
      </w:r>
      <w:proofErr w:type="gramEnd"/>
      <w:r>
        <w:t xml:space="preserve"> </w:t>
      </w:r>
      <w:proofErr w:type="spellStart"/>
      <w:r>
        <w:t>разбав-ление</w:t>
      </w:r>
      <w:proofErr w:type="spellEnd"/>
      <w:r>
        <w:t xml:space="preserve"> направленного слоя основным металлом, расплавляемым при наложении валиков. Поэтому в процессе наплавки необходимо получение наплавленного сло</w:t>
      </w:r>
      <w:r>
        <w:t>я с минимальным проплавлением основного металла, так как в противном случае возрастает доля основного металла в формировании наплавленного</w:t>
      </w:r>
      <w:r>
        <w:rPr>
          <w:spacing w:val="-6"/>
        </w:rPr>
        <w:t xml:space="preserve"> </w:t>
      </w:r>
      <w:r>
        <w:t>слоя.</w:t>
      </w:r>
      <w:r>
        <w:rPr>
          <w:spacing w:val="-7"/>
        </w:rPr>
        <w:t xml:space="preserve"> </w:t>
      </w:r>
      <w:r>
        <w:t>Это</w:t>
      </w:r>
      <w:r>
        <w:rPr>
          <w:spacing w:val="-7"/>
        </w:rPr>
        <w:t xml:space="preserve"> </w:t>
      </w:r>
      <w:r>
        <w:t>приводит</w:t>
      </w:r>
      <w:r>
        <w:rPr>
          <w:spacing w:val="-5"/>
        </w:rPr>
        <w:t xml:space="preserve"> </w:t>
      </w:r>
      <w:r>
        <w:t>к</w:t>
      </w:r>
      <w:r>
        <w:rPr>
          <w:spacing w:val="-6"/>
        </w:rPr>
        <w:t xml:space="preserve"> </w:t>
      </w:r>
      <w:r>
        <w:t>ненужному</w:t>
      </w:r>
      <w:r>
        <w:rPr>
          <w:spacing w:val="-7"/>
        </w:rPr>
        <w:t xml:space="preserve"> </w:t>
      </w:r>
      <w:r>
        <w:t>разбавлению</w:t>
      </w:r>
      <w:r>
        <w:rPr>
          <w:spacing w:val="-5"/>
        </w:rPr>
        <w:t xml:space="preserve"> </w:t>
      </w:r>
      <w:r>
        <w:t>наплавленного</w:t>
      </w:r>
      <w:r>
        <w:rPr>
          <w:spacing w:val="-6"/>
        </w:rPr>
        <w:t xml:space="preserve"> </w:t>
      </w:r>
      <w:r>
        <w:t>металла</w:t>
      </w:r>
      <w:r>
        <w:rPr>
          <w:spacing w:val="-7"/>
        </w:rPr>
        <w:t xml:space="preserve"> </w:t>
      </w:r>
      <w:r>
        <w:t>расплавляемым основным. Далее при наплавке необходим</w:t>
      </w:r>
      <w:r>
        <w:t>о обеспечение минимальной зоны термического влияния и минимальных напряжений и деформации. Это требование обеспечивается за счет уменьшения глубины проплавления регулированием параметров режима, погонной энергии, увеличением вылета электрода, применением ш</w:t>
      </w:r>
      <w:r>
        <w:t>ирокой электродной ленты и другими технологическими приемами. Наплавка</w:t>
      </w:r>
      <w:r>
        <w:rPr>
          <w:spacing w:val="-3"/>
        </w:rPr>
        <w:t xml:space="preserve"> </w:t>
      </w:r>
      <w:r>
        <w:t>деталей</w:t>
      </w:r>
      <w:r>
        <w:rPr>
          <w:spacing w:val="-2"/>
        </w:rPr>
        <w:t xml:space="preserve"> </w:t>
      </w:r>
      <w:r>
        <w:t>из</w:t>
      </w:r>
      <w:r>
        <w:rPr>
          <w:spacing w:val="-2"/>
        </w:rPr>
        <w:t xml:space="preserve"> </w:t>
      </w:r>
      <w:r>
        <w:t>стали</w:t>
      </w:r>
      <w:r>
        <w:rPr>
          <w:spacing w:val="-2"/>
        </w:rPr>
        <w:t xml:space="preserve"> </w:t>
      </w:r>
      <w:r>
        <w:t>осуществляется,</w:t>
      </w:r>
      <w:r>
        <w:rPr>
          <w:spacing w:val="-3"/>
        </w:rPr>
        <w:t xml:space="preserve"> </w:t>
      </w:r>
      <w:r>
        <w:t>как</w:t>
      </w:r>
      <w:r>
        <w:rPr>
          <w:spacing w:val="-2"/>
        </w:rPr>
        <w:t xml:space="preserve"> </w:t>
      </w:r>
      <w:r>
        <w:t>правило,</w:t>
      </w:r>
      <w:r>
        <w:rPr>
          <w:spacing w:val="-2"/>
        </w:rPr>
        <w:t xml:space="preserve"> </w:t>
      </w:r>
      <w:r>
        <w:t>постоянным</w:t>
      </w:r>
      <w:r>
        <w:rPr>
          <w:spacing w:val="-4"/>
        </w:rPr>
        <w:t xml:space="preserve"> </w:t>
      </w:r>
      <w:r>
        <w:t>током</w:t>
      </w:r>
      <w:r>
        <w:rPr>
          <w:spacing w:val="-4"/>
        </w:rPr>
        <w:t xml:space="preserve"> </w:t>
      </w:r>
      <w:r>
        <w:t>обратной</w:t>
      </w:r>
      <w:r>
        <w:rPr>
          <w:spacing w:val="-2"/>
        </w:rPr>
        <w:t xml:space="preserve"> </w:t>
      </w:r>
      <w:r>
        <w:t>полярности</w:t>
      </w:r>
      <w:r>
        <w:rPr>
          <w:spacing w:val="-1"/>
        </w:rPr>
        <w:t xml:space="preserve"> </w:t>
      </w:r>
      <w:r>
        <w:t>(на электроде "плюс") в нижнем положении.</w:t>
      </w:r>
    </w:p>
    <w:p w:rsidR="00605713" w:rsidRDefault="00605713">
      <w:pPr>
        <w:pStyle w:val="a3"/>
        <w:jc w:val="both"/>
        <w:sectPr w:rsidR="00605713">
          <w:pgSz w:w="11910" w:h="16840"/>
          <w:pgMar w:top="620" w:right="0" w:bottom="1200" w:left="141" w:header="0" w:footer="963" w:gutter="0"/>
          <w:cols w:space="720"/>
        </w:sectPr>
      </w:pPr>
    </w:p>
    <w:p w:rsidR="00605713" w:rsidRDefault="006F43F2">
      <w:pPr>
        <w:ind w:left="2062"/>
        <w:rPr>
          <w:sz w:val="20"/>
        </w:rPr>
      </w:pPr>
      <w:r>
        <w:rPr>
          <w:noProof/>
          <w:sz w:val="20"/>
          <w:lang w:eastAsia="ru-RU"/>
        </w:rPr>
        <w:lastRenderedPageBreak/>
        <w:drawing>
          <wp:inline distT="0" distB="0" distL="0" distR="0">
            <wp:extent cx="4762500" cy="1714500"/>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6" cstate="print"/>
                    <a:stretch>
                      <a:fillRect/>
                    </a:stretch>
                  </pic:blipFill>
                  <pic:spPr>
                    <a:xfrm>
                      <a:off x="0" y="0"/>
                      <a:ext cx="4762500" cy="1714500"/>
                    </a:xfrm>
                    <a:prstGeom prst="rect">
                      <a:avLst/>
                    </a:prstGeom>
                  </pic:spPr>
                </pic:pic>
              </a:graphicData>
            </a:graphic>
          </wp:inline>
        </w:drawing>
      </w:r>
    </w:p>
    <w:p w:rsidR="00605713" w:rsidRDefault="006F43F2">
      <w:pPr>
        <w:pStyle w:val="a3"/>
        <w:ind w:left="2122"/>
        <w:jc w:val="both"/>
      </w:pPr>
      <w:r>
        <w:t>Прямая</w:t>
      </w:r>
      <w:r>
        <w:rPr>
          <w:spacing w:val="-6"/>
        </w:rPr>
        <w:t xml:space="preserve"> </w:t>
      </w:r>
      <w:r>
        <w:t>(слева)</w:t>
      </w:r>
      <w:r>
        <w:rPr>
          <w:spacing w:val="-3"/>
        </w:rPr>
        <w:t xml:space="preserve"> </w:t>
      </w:r>
      <w:r>
        <w:t>и</w:t>
      </w:r>
      <w:r>
        <w:rPr>
          <w:spacing w:val="-2"/>
        </w:rPr>
        <w:t xml:space="preserve"> </w:t>
      </w:r>
      <w:r>
        <w:t>обратная</w:t>
      </w:r>
      <w:r>
        <w:rPr>
          <w:spacing w:val="-3"/>
        </w:rPr>
        <w:t xml:space="preserve"> </w:t>
      </w:r>
      <w:r>
        <w:t>(справа)</w:t>
      </w:r>
      <w:r>
        <w:rPr>
          <w:spacing w:val="-4"/>
        </w:rPr>
        <w:t xml:space="preserve"> </w:t>
      </w:r>
      <w:r>
        <w:t>поляр</w:t>
      </w:r>
      <w:r>
        <w:t>ности</w:t>
      </w:r>
      <w:r>
        <w:rPr>
          <w:spacing w:val="-1"/>
        </w:rPr>
        <w:t xml:space="preserve"> </w:t>
      </w:r>
      <w:r>
        <w:t>подключения</w:t>
      </w:r>
      <w:r>
        <w:rPr>
          <w:spacing w:val="-3"/>
        </w:rPr>
        <w:t xml:space="preserve"> </w:t>
      </w:r>
      <w:r>
        <w:rPr>
          <w:spacing w:val="-2"/>
        </w:rPr>
        <w:t>электрода</w:t>
      </w:r>
    </w:p>
    <w:p w:rsidR="00605713" w:rsidRDefault="006F43F2">
      <w:pPr>
        <w:pStyle w:val="a3"/>
        <w:ind w:right="714" w:firstLine="566"/>
        <w:jc w:val="both"/>
      </w:pPr>
      <w:r>
        <w:t>Детали из низкоуглеродистых и низколегированных сталей наплавляют обычно без предварительно нагрева.</w:t>
      </w:r>
    </w:p>
    <w:p w:rsidR="00605713" w:rsidRDefault="006F43F2">
      <w:pPr>
        <w:pStyle w:val="a3"/>
        <w:ind w:left="1145"/>
        <w:jc w:val="both"/>
      </w:pPr>
      <w:r>
        <w:t>Поверхность</w:t>
      </w:r>
      <w:r>
        <w:rPr>
          <w:spacing w:val="-4"/>
        </w:rPr>
        <w:t xml:space="preserve"> </w:t>
      </w:r>
      <w:r>
        <w:t>детали</w:t>
      </w:r>
      <w:r>
        <w:rPr>
          <w:spacing w:val="-5"/>
        </w:rPr>
        <w:t xml:space="preserve"> </w:t>
      </w:r>
      <w:r>
        <w:t>перед</w:t>
      </w:r>
      <w:r>
        <w:rPr>
          <w:spacing w:val="-2"/>
        </w:rPr>
        <w:t xml:space="preserve"> </w:t>
      </w:r>
      <w:r>
        <w:t>наплавкой</w:t>
      </w:r>
      <w:r>
        <w:rPr>
          <w:spacing w:val="-2"/>
        </w:rPr>
        <w:t xml:space="preserve"> </w:t>
      </w:r>
      <w:r>
        <w:t>очищается</w:t>
      </w:r>
      <w:r>
        <w:rPr>
          <w:spacing w:val="-3"/>
        </w:rPr>
        <w:t xml:space="preserve"> </w:t>
      </w:r>
      <w:r>
        <w:t>от</w:t>
      </w:r>
      <w:r>
        <w:rPr>
          <w:spacing w:val="-3"/>
        </w:rPr>
        <w:t xml:space="preserve"> </w:t>
      </w:r>
      <w:r>
        <w:t>масла,</w:t>
      </w:r>
      <w:r>
        <w:rPr>
          <w:spacing w:val="-4"/>
        </w:rPr>
        <w:t xml:space="preserve"> </w:t>
      </w:r>
      <w:r>
        <w:t>ржавчины</w:t>
      </w:r>
      <w:r>
        <w:rPr>
          <w:spacing w:val="-1"/>
        </w:rPr>
        <w:t xml:space="preserve"> </w:t>
      </w:r>
      <w:r>
        <w:t>и</w:t>
      </w:r>
      <w:r>
        <w:rPr>
          <w:spacing w:val="-2"/>
        </w:rPr>
        <w:t xml:space="preserve"> </w:t>
      </w:r>
      <w:r>
        <w:t xml:space="preserve">других </w:t>
      </w:r>
      <w:r>
        <w:rPr>
          <w:spacing w:val="-2"/>
        </w:rPr>
        <w:t>загрязнений.</w:t>
      </w:r>
    </w:p>
    <w:p w:rsidR="00605713" w:rsidRDefault="006F43F2">
      <w:pPr>
        <w:pStyle w:val="a3"/>
        <w:ind w:right="713" w:firstLine="566"/>
        <w:jc w:val="both"/>
      </w:pPr>
      <w:r>
        <w:t>Нередко требуются предварительный подогрев и последующая термообработка с целью снятия внутренних напряжений. Более детальные требования к наплавке сообщаются в документации на применяемые наплавочные электроды. Например, для электрода ОЗИ-3 приводятся сле</w:t>
      </w:r>
      <w:r>
        <w:t xml:space="preserve">дующие технологические особенности: "Наплавку </w:t>
      </w:r>
      <w:proofErr w:type="gramStart"/>
      <w:r>
        <w:t>производят в один-четыре слоя с предварительным подогревом до температуры 300-600°С. После наплавки рекомендуется</w:t>
      </w:r>
      <w:proofErr w:type="gramEnd"/>
      <w:r>
        <w:t xml:space="preserve"> медленное охлаждение. Возможна</w:t>
      </w:r>
      <w:r>
        <w:rPr>
          <w:spacing w:val="-1"/>
        </w:rPr>
        <w:t xml:space="preserve"> </w:t>
      </w:r>
      <w:r>
        <w:t>наплавка</w:t>
      </w:r>
      <w:r>
        <w:rPr>
          <w:spacing w:val="-1"/>
        </w:rPr>
        <w:t xml:space="preserve"> </w:t>
      </w:r>
      <w:r>
        <w:t>ванным</w:t>
      </w:r>
      <w:r>
        <w:rPr>
          <w:spacing w:val="-2"/>
        </w:rPr>
        <w:t xml:space="preserve"> </w:t>
      </w:r>
      <w:r>
        <w:t>способом</w:t>
      </w:r>
      <w:r>
        <w:rPr>
          <w:spacing w:val="-1"/>
        </w:rPr>
        <w:t xml:space="preserve"> </w:t>
      </w:r>
      <w:r>
        <w:t>на</w:t>
      </w:r>
      <w:r>
        <w:rPr>
          <w:spacing w:val="-2"/>
        </w:rPr>
        <w:t xml:space="preserve"> </w:t>
      </w:r>
      <w:r>
        <w:t>повышенных режимах.</w:t>
      </w:r>
      <w:r>
        <w:rPr>
          <w:spacing w:val="-1"/>
        </w:rPr>
        <w:t xml:space="preserve"> </w:t>
      </w:r>
      <w:r>
        <w:t>Прокалка</w:t>
      </w:r>
      <w:r>
        <w:rPr>
          <w:spacing w:val="-2"/>
        </w:rPr>
        <w:t xml:space="preserve"> </w:t>
      </w:r>
      <w:r>
        <w:t>перед на</w:t>
      </w:r>
      <w:r>
        <w:t>плавкой:</w:t>
      </w:r>
      <w:r>
        <w:rPr>
          <w:spacing w:val="-2"/>
        </w:rPr>
        <w:t xml:space="preserve"> </w:t>
      </w:r>
      <w:r>
        <w:t>350</w:t>
      </w:r>
      <w:proofErr w:type="gramStart"/>
      <w:r>
        <w:t>°С</w:t>
      </w:r>
      <w:proofErr w:type="gramEnd"/>
      <w:r>
        <w:t>,</w:t>
      </w:r>
      <w:r>
        <w:rPr>
          <w:spacing w:val="-1"/>
        </w:rPr>
        <w:t xml:space="preserve"> </w:t>
      </w:r>
      <w:r>
        <w:t xml:space="preserve">1 </w:t>
      </w:r>
      <w:r>
        <w:rPr>
          <w:spacing w:val="-4"/>
        </w:rPr>
        <w:t>ч."</w:t>
      </w:r>
    </w:p>
    <w:p w:rsidR="00605713" w:rsidRDefault="006F43F2">
      <w:pPr>
        <w:pStyle w:val="a3"/>
        <w:ind w:right="713"/>
        <w:jc w:val="both"/>
      </w:pPr>
      <w:r>
        <w:t>Применяются различные схемы расположения наплавочных швов. В случае плоских поверхностей различают два основных вида наплавки - использование узких валиков с перекрытием друг друга на 0,3-0,4 их ширины, и широких, полученных увеличенн</w:t>
      </w:r>
      <w:r>
        <w:t>ыми поперечными движениями электрода относительно направления прохода. Расположение валиков с учетом их взаимного перекрытия характеризуется шагом наплавки (рис.1 рис.3).</w:t>
      </w:r>
    </w:p>
    <w:p w:rsidR="00605713" w:rsidRDefault="006F43F2">
      <w:pPr>
        <w:pStyle w:val="a3"/>
        <w:ind w:left="1145" w:right="2021"/>
        <w:jc w:val="both"/>
      </w:pPr>
      <w:r>
        <w:t>Наплавка</w:t>
      </w:r>
      <w:r>
        <w:rPr>
          <w:spacing w:val="-6"/>
        </w:rPr>
        <w:t xml:space="preserve"> </w:t>
      </w:r>
      <w:r>
        <w:t>металла</w:t>
      </w:r>
      <w:r>
        <w:rPr>
          <w:spacing w:val="-6"/>
        </w:rPr>
        <w:t xml:space="preserve"> </w:t>
      </w:r>
      <w:r>
        <w:t>широкими</w:t>
      </w:r>
      <w:r>
        <w:rPr>
          <w:spacing w:val="-5"/>
        </w:rPr>
        <w:t xml:space="preserve"> </w:t>
      </w:r>
      <w:r>
        <w:t>поперечными</w:t>
      </w:r>
      <w:r>
        <w:rPr>
          <w:spacing w:val="-4"/>
        </w:rPr>
        <w:t xml:space="preserve"> </w:t>
      </w:r>
      <w:r>
        <w:t>движениями</w:t>
      </w:r>
      <w:r>
        <w:rPr>
          <w:spacing w:val="-3"/>
        </w:rPr>
        <w:t xml:space="preserve"> </w:t>
      </w:r>
      <w:r>
        <w:t>электрода</w:t>
      </w:r>
      <w:r>
        <w:rPr>
          <w:spacing w:val="-6"/>
        </w:rPr>
        <w:t xml:space="preserve"> </w:t>
      </w:r>
      <w:r>
        <w:t>представлена</w:t>
      </w:r>
      <w:r>
        <w:rPr>
          <w:spacing w:val="-5"/>
        </w:rPr>
        <w:t xml:space="preserve"> </w:t>
      </w:r>
      <w:r>
        <w:t>на рисунке 3.</w:t>
      </w:r>
    </w:p>
    <w:p w:rsidR="00605713" w:rsidRDefault="006F43F2">
      <w:pPr>
        <w:tabs>
          <w:tab w:val="left" w:pos="5478"/>
        </w:tabs>
        <w:ind w:left="1146"/>
        <w:rPr>
          <w:sz w:val="20"/>
        </w:rPr>
      </w:pPr>
      <w:r>
        <w:rPr>
          <w:noProof/>
          <w:sz w:val="20"/>
          <w:lang w:eastAsia="ru-RU"/>
        </w:rPr>
        <w:drawing>
          <wp:inline distT="0" distB="0" distL="0" distR="0">
            <wp:extent cx="2331720" cy="1447800"/>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7" cstate="print"/>
                    <a:stretch>
                      <a:fillRect/>
                    </a:stretch>
                  </pic:blipFill>
                  <pic:spPr>
                    <a:xfrm>
                      <a:off x="0" y="0"/>
                      <a:ext cx="2331720" cy="1447800"/>
                    </a:xfrm>
                    <a:prstGeom prst="rect">
                      <a:avLst/>
                    </a:prstGeom>
                  </pic:spPr>
                </pic:pic>
              </a:graphicData>
            </a:graphic>
          </wp:inline>
        </w:drawing>
      </w:r>
      <w:r>
        <w:rPr>
          <w:sz w:val="20"/>
        </w:rPr>
        <w:tab/>
      </w:r>
      <w:r>
        <w:rPr>
          <w:noProof/>
          <w:sz w:val="20"/>
          <w:lang w:eastAsia="ru-RU"/>
        </w:rPr>
        <w:drawing>
          <wp:inline distT="0" distB="0" distL="0" distR="0">
            <wp:extent cx="2720734" cy="175260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8" cstate="print"/>
                    <a:stretch>
                      <a:fillRect/>
                    </a:stretch>
                  </pic:blipFill>
                  <pic:spPr>
                    <a:xfrm>
                      <a:off x="0" y="0"/>
                      <a:ext cx="2720734" cy="1752600"/>
                    </a:xfrm>
                    <a:prstGeom prst="rect">
                      <a:avLst/>
                    </a:prstGeom>
                  </pic:spPr>
                </pic:pic>
              </a:graphicData>
            </a:graphic>
          </wp:inline>
        </w:drawing>
      </w:r>
    </w:p>
    <w:p w:rsidR="00605713" w:rsidRDefault="006F43F2">
      <w:pPr>
        <w:pStyle w:val="a3"/>
        <w:spacing w:before="43"/>
        <w:jc w:val="both"/>
      </w:pPr>
      <w:r>
        <w:t>Наплавка</w:t>
      </w:r>
      <w:r>
        <w:rPr>
          <w:spacing w:val="-4"/>
        </w:rPr>
        <w:t xml:space="preserve"> </w:t>
      </w:r>
      <w:r>
        <w:t>металла</w:t>
      </w:r>
      <w:r>
        <w:rPr>
          <w:spacing w:val="-1"/>
        </w:rPr>
        <w:t xml:space="preserve"> </w:t>
      </w:r>
      <w:r>
        <w:t>узкими</w:t>
      </w:r>
      <w:r>
        <w:rPr>
          <w:spacing w:val="-2"/>
        </w:rPr>
        <w:t xml:space="preserve"> валиками</w:t>
      </w:r>
    </w:p>
    <w:p w:rsidR="00605713" w:rsidRDefault="00605713">
      <w:pPr>
        <w:pStyle w:val="a3"/>
        <w:ind w:left="0"/>
      </w:pPr>
    </w:p>
    <w:p w:rsidR="00605713" w:rsidRDefault="006F43F2">
      <w:pPr>
        <w:pStyle w:val="a3"/>
        <w:tabs>
          <w:tab w:val="left" w:pos="5900"/>
        </w:tabs>
        <w:ind w:left="1145"/>
        <w:jc w:val="both"/>
      </w:pPr>
      <w:r>
        <w:t>Рисунок</w:t>
      </w:r>
      <w:r>
        <w:rPr>
          <w:spacing w:val="-8"/>
        </w:rPr>
        <w:t xml:space="preserve"> </w:t>
      </w:r>
      <w:r>
        <w:rPr>
          <w:spacing w:val="-10"/>
        </w:rPr>
        <w:t>1</w:t>
      </w:r>
      <w:r>
        <w:tab/>
        <w:t>Рисунок</w:t>
      </w:r>
      <w:r>
        <w:rPr>
          <w:spacing w:val="-5"/>
        </w:rPr>
        <w:t xml:space="preserve"> </w:t>
      </w:r>
      <w:r>
        <w:rPr>
          <w:spacing w:val="-10"/>
        </w:rPr>
        <w:t>2</w:t>
      </w:r>
    </w:p>
    <w:p w:rsidR="00605713" w:rsidRDefault="006F43F2">
      <w:pPr>
        <w:pStyle w:val="a3"/>
        <w:spacing w:before="1"/>
        <w:ind w:right="716" w:firstLine="566"/>
        <w:jc w:val="both"/>
      </w:pPr>
      <w:r>
        <w:t>Другой</w:t>
      </w:r>
      <w:r>
        <w:rPr>
          <w:spacing w:val="-15"/>
        </w:rPr>
        <w:t xml:space="preserve"> </w:t>
      </w:r>
      <w:r>
        <w:t>способ</w:t>
      </w:r>
      <w:r>
        <w:rPr>
          <w:spacing w:val="-15"/>
        </w:rPr>
        <w:t xml:space="preserve"> </w:t>
      </w:r>
      <w:r>
        <w:t>-</w:t>
      </w:r>
      <w:r>
        <w:rPr>
          <w:spacing w:val="-15"/>
        </w:rPr>
        <w:t xml:space="preserve"> </w:t>
      </w:r>
      <w:r>
        <w:t>укладка</w:t>
      </w:r>
      <w:r>
        <w:rPr>
          <w:spacing w:val="-15"/>
        </w:rPr>
        <w:t xml:space="preserve"> </w:t>
      </w:r>
      <w:r>
        <w:t>узких</w:t>
      </w:r>
      <w:r>
        <w:rPr>
          <w:spacing w:val="-14"/>
        </w:rPr>
        <w:t xml:space="preserve"> </w:t>
      </w:r>
      <w:r>
        <w:t>валиков</w:t>
      </w:r>
      <w:r>
        <w:rPr>
          <w:spacing w:val="-15"/>
        </w:rPr>
        <w:t xml:space="preserve"> </w:t>
      </w:r>
      <w:r>
        <w:t>на</w:t>
      </w:r>
      <w:r>
        <w:rPr>
          <w:spacing w:val="-15"/>
        </w:rPr>
        <w:t xml:space="preserve"> </w:t>
      </w:r>
      <w:r>
        <w:t>некотором</w:t>
      </w:r>
      <w:r>
        <w:rPr>
          <w:spacing w:val="-15"/>
        </w:rPr>
        <w:t xml:space="preserve"> </w:t>
      </w:r>
      <w:r>
        <w:t>расстоянии</w:t>
      </w:r>
      <w:r>
        <w:rPr>
          <w:spacing w:val="-14"/>
        </w:rPr>
        <w:t xml:space="preserve"> </w:t>
      </w:r>
      <w:r>
        <w:t>один</w:t>
      </w:r>
      <w:r>
        <w:rPr>
          <w:spacing w:val="-15"/>
        </w:rPr>
        <w:t xml:space="preserve"> </w:t>
      </w:r>
      <w:r>
        <w:t>от</w:t>
      </w:r>
      <w:r>
        <w:rPr>
          <w:spacing w:val="-15"/>
        </w:rPr>
        <w:t xml:space="preserve"> </w:t>
      </w:r>
      <w:r>
        <w:t>другого.</w:t>
      </w:r>
      <w:r>
        <w:rPr>
          <w:spacing w:val="-15"/>
        </w:rPr>
        <w:t xml:space="preserve"> </w:t>
      </w:r>
      <w:r>
        <w:t>При</w:t>
      </w:r>
      <w:r>
        <w:rPr>
          <w:spacing w:val="-15"/>
        </w:rPr>
        <w:t xml:space="preserve"> </w:t>
      </w:r>
      <w:r>
        <w:t>этом</w:t>
      </w:r>
      <w:r>
        <w:rPr>
          <w:spacing w:val="-15"/>
        </w:rPr>
        <w:t xml:space="preserve"> </w:t>
      </w:r>
      <w:r>
        <w:t>шлак удаляют после наложения нескольких валиков. После этого валики наплавляются и в промежутках.</w:t>
      </w:r>
    </w:p>
    <w:p w:rsidR="00605713" w:rsidRDefault="006F43F2">
      <w:pPr>
        <w:pStyle w:val="a3"/>
        <w:ind w:right="715" w:firstLine="566"/>
        <w:jc w:val="both"/>
      </w:pPr>
      <w:r>
        <w:t>Во избежание коробления деталей, наплавление рекомендуется проводить отдельными участками, "вразброс", а укладку каждого последующего валика начинать с противоположной стороны по отношению к предыдущему.</w:t>
      </w:r>
    </w:p>
    <w:p w:rsidR="00605713" w:rsidRDefault="00605713">
      <w:pPr>
        <w:pStyle w:val="a3"/>
        <w:jc w:val="both"/>
        <w:sectPr w:rsidR="00605713">
          <w:pgSz w:w="11910" w:h="16840"/>
          <w:pgMar w:top="700" w:right="0" w:bottom="1200" w:left="141" w:header="0" w:footer="936" w:gutter="0"/>
          <w:cols w:space="720"/>
        </w:sectPr>
      </w:pPr>
    </w:p>
    <w:p w:rsidR="00605713" w:rsidRDefault="006F43F2">
      <w:pPr>
        <w:ind w:left="579"/>
        <w:rPr>
          <w:sz w:val="20"/>
        </w:rPr>
      </w:pPr>
      <w:r>
        <w:rPr>
          <w:noProof/>
          <w:sz w:val="20"/>
          <w:lang w:eastAsia="ru-RU"/>
        </w:rPr>
        <w:lastRenderedPageBreak/>
        <w:drawing>
          <wp:inline distT="0" distB="0" distL="0" distR="0">
            <wp:extent cx="2103120" cy="2247900"/>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9" cstate="print"/>
                    <a:stretch>
                      <a:fillRect/>
                    </a:stretch>
                  </pic:blipFill>
                  <pic:spPr>
                    <a:xfrm>
                      <a:off x="0" y="0"/>
                      <a:ext cx="2103120" cy="2247900"/>
                    </a:xfrm>
                    <a:prstGeom prst="rect">
                      <a:avLst/>
                    </a:prstGeom>
                  </pic:spPr>
                </pic:pic>
              </a:graphicData>
            </a:graphic>
          </wp:inline>
        </w:drawing>
      </w:r>
    </w:p>
    <w:p w:rsidR="00605713" w:rsidRDefault="006F43F2">
      <w:pPr>
        <w:pStyle w:val="a3"/>
        <w:spacing w:before="268"/>
        <w:ind w:left="1145"/>
      </w:pPr>
      <w:r>
        <w:t>Рисунок</w:t>
      </w:r>
      <w:r>
        <w:rPr>
          <w:spacing w:val="-3"/>
        </w:rPr>
        <w:t xml:space="preserve"> </w:t>
      </w:r>
      <w:r>
        <w:t>3</w:t>
      </w:r>
      <w:r>
        <w:rPr>
          <w:spacing w:val="-3"/>
        </w:rPr>
        <w:t xml:space="preserve"> </w:t>
      </w:r>
      <w:r>
        <w:t>СХЕМА</w:t>
      </w:r>
      <w:r>
        <w:rPr>
          <w:spacing w:val="-3"/>
        </w:rPr>
        <w:t xml:space="preserve"> </w:t>
      </w:r>
      <w:r>
        <w:t>НАПЛАВКИ</w:t>
      </w:r>
      <w:r>
        <w:rPr>
          <w:spacing w:val="-3"/>
        </w:rPr>
        <w:t xml:space="preserve"> </w:t>
      </w:r>
      <w:r>
        <w:rPr>
          <w:spacing w:val="-2"/>
        </w:rPr>
        <w:t>СЛОЕВ</w:t>
      </w:r>
    </w:p>
    <w:p w:rsidR="00605713" w:rsidRDefault="00605713">
      <w:pPr>
        <w:pStyle w:val="a3"/>
        <w:ind w:left="0"/>
      </w:pPr>
    </w:p>
    <w:p w:rsidR="00605713" w:rsidRDefault="006F43F2">
      <w:pPr>
        <w:pStyle w:val="a3"/>
        <w:spacing w:before="1"/>
        <w:ind w:right="713" w:firstLine="708"/>
        <w:jc w:val="both"/>
      </w:pPr>
      <w:r>
        <w:t>Выбор технологических условий наплавки производят, исходя из особенностей материала наплавляемой детали. Наплавку деталей из низкоуглеродистых и низколегированных сталей обычно производят в условиях без нагрева изделий. Наплавка средне- и высокоуглеродисты</w:t>
      </w:r>
      <w:r>
        <w:t>х, легированных и</w:t>
      </w:r>
      <w:r>
        <w:rPr>
          <w:spacing w:val="-15"/>
        </w:rPr>
        <w:t xml:space="preserve"> </w:t>
      </w:r>
      <w:r>
        <w:t>высоколегированных</w:t>
      </w:r>
      <w:r>
        <w:rPr>
          <w:spacing w:val="-15"/>
        </w:rPr>
        <w:t xml:space="preserve"> </w:t>
      </w:r>
      <w:r>
        <w:t>сталей</w:t>
      </w:r>
      <w:r>
        <w:rPr>
          <w:spacing w:val="-15"/>
        </w:rPr>
        <w:t xml:space="preserve"> </w:t>
      </w:r>
      <w:r>
        <w:t>часто</w:t>
      </w:r>
      <w:r>
        <w:rPr>
          <w:spacing w:val="-15"/>
        </w:rPr>
        <w:t xml:space="preserve"> </w:t>
      </w:r>
      <w:r>
        <w:t>выполняется</w:t>
      </w:r>
      <w:r>
        <w:rPr>
          <w:spacing w:val="-15"/>
        </w:rPr>
        <w:t xml:space="preserve"> </w:t>
      </w:r>
      <w:r>
        <w:t>с</w:t>
      </w:r>
      <w:r>
        <w:rPr>
          <w:spacing w:val="-15"/>
        </w:rPr>
        <w:t xml:space="preserve"> </w:t>
      </w:r>
      <w:r>
        <w:t>предварительным</w:t>
      </w:r>
      <w:r>
        <w:rPr>
          <w:spacing w:val="-15"/>
        </w:rPr>
        <w:t xml:space="preserve"> </w:t>
      </w:r>
      <w:r>
        <w:t>нагревом,</w:t>
      </w:r>
      <w:r>
        <w:rPr>
          <w:spacing w:val="-15"/>
        </w:rPr>
        <w:t xml:space="preserve"> </w:t>
      </w:r>
      <w:r>
        <w:t>а</w:t>
      </w:r>
      <w:r>
        <w:rPr>
          <w:spacing w:val="-15"/>
        </w:rPr>
        <w:t xml:space="preserve"> </w:t>
      </w:r>
      <w:r>
        <w:t>также</w:t>
      </w:r>
      <w:r>
        <w:rPr>
          <w:spacing w:val="-15"/>
        </w:rPr>
        <w:t xml:space="preserve"> </w:t>
      </w:r>
      <w:r>
        <w:t>с</w:t>
      </w:r>
      <w:r>
        <w:rPr>
          <w:spacing w:val="-15"/>
        </w:rPr>
        <w:t xml:space="preserve"> </w:t>
      </w:r>
      <w:r>
        <w:t>проведением последующей термообработки с целью снятия внутренних напряжений. Нередко такую термообработку (отжиг) выполняют после наплавки для снижения твер</w:t>
      </w:r>
      <w:r>
        <w:t>дости перед последующей механической</w:t>
      </w:r>
      <w:r>
        <w:rPr>
          <w:spacing w:val="-1"/>
        </w:rPr>
        <w:t xml:space="preserve"> </w:t>
      </w:r>
      <w:r>
        <w:t>обработкой</w:t>
      </w:r>
      <w:r>
        <w:rPr>
          <w:spacing w:val="-2"/>
        </w:rPr>
        <w:t xml:space="preserve"> </w:t>
      </w:r>
      <w:r>
        <w:t>слоя.</w:t>
      </w:r>
      <w:r>
        <w:rPr>
          <w:spacing w:val="-3"/>
        </w:rPr>
        <w:t xml:space="preserve"> </w:t>
      </w:r>
      <w:r>
        <w:t>Для</w:t>
      </w:r>
      <w:r>
        <w:rPr>
          <w:spacing w:val="-4"/>
        </w:rPr>
        <w:t xml:space="preserve"> </w:t>
      </w:r>
      <w:r>
        <w:t>выполнения</w:t>
      </w:r>
      <w:r>
        <w:rPr>
          <w:spacing w:val="-3"/>
        </w:rPr>
        <w:t xml:space="preserve"> </w:t>
      </w:r>
      <w:r>
        <w:t>наплавки</w:t>
      </w:r>
      <w:r>
        <w:rPr>
          <w:spacing w:val="-1"/>
        </w:rPr>
        <w:t xml:space="preserve"> </w:t>
      </w:r>
      <w:r>
        <w:t>в</w:t>
      </w:r>
      <w:r>
        <w:rPr>
          <w:spacing w:val="-4"/>
        </w:rPr>
        <w:t xml:space="preserve"> </w:t>
      </w:r>
      <w:r>
        <w:t>основном</w:t>
      </w:r>
      <w:r>
        <w:rPr>
          <w:spacing w:val="-4"/>
        </w:rPr>
        <w:t xml:space="preserve"> </w:t>
      </w:r>
      <w:r>
        <w:t>применяют</w:t>
      </w:r>
      <w:r>
        <w:rPr>
          <w:spacing w:val="-1"/>
        </w:rPr>
        <w:t xml:space="preserve"> </w:t>
      </w:r>
      <w:r>
        <w:t>способы</w:t>
      </w:r>
      <w:r>
        <w:rPr>
          <w:spacing w:val="-4"/>
        </w:rPr>
        <w:t xml:space="preserve"> </w:t>
      </w:r>
      <w:r>
        <w:t>дуговой</w:t>
      </w:r>
      <w:r>
        <w:rPr>
          <w:spacing w:val="-2"/>
        </w:rPr>
        <w:t xml:space="preserve"> </w:t>
      </w:r>
      <w:r>
        <w:t xml:space="preserve">и электрошлаковой сварки. При выборе наиболее рационального способа и технологии наплавки следует учитывать условия эксплуатации наплавленного слоя и экономическую эффективность </w:t>
      </w:r>
      <w:r>
        <w:rPr>
          <w:spacing w:val="-2"/>
        </w:rPr>
        <w:t>процесса.</w:t>
      </w:r>
    </w:p>
    <w:p w:rsidR="00605713" w:rsidRDefault="006F43F2">
      <w:pPr>
        <w:pStyle w:val="2"/>
        <w:spacing w:before="5" w:line="240" w:lineRule="auto"/>
        <w:ind w:right="716" w:firstLine="708"/>
        <w:jc w:val="both"/>
      </w:pPr>
      <w:r>
        <w:t>При</w:t>
      </w:r>
      <w:r>
        <w:rPr>
          <w:spacing w:val="-9"/>
        </w:rPr>
        <w:t xml:space="preserve"> </w:t>
      </w:r>
      <w:r>
        <w:t>износостойкой</w:t>
      </w:r>
      <w:r>
        <w:rPr>
          <w:spacing w:val="-9"/>
        </w:rPr>
        <w:t xml:space="preserve"> </w:t>
      </w:r>
      <w:r>
        <w:t>наплавке</w:t>
      </w:r>
      <w:r>
        <w:rPr>
          <w:spacing w:val="-10"/>
        </w:rPr>
        <w:t xml:space="preserve"> </w:t>
      </w:r>
      <w:r>
        <w:t>применяют</w:t>
      </w:r>
      <w:r>
        <w:rPr>
          <w:spacing w:val="-7"/>
        </w:rPr>
        <w:t xml:space="preserve"> </w:t>
      </w:r>
      <w:r>
        <w:t>способы,</w:t>
      </w:r>
      <w:r>
        <w:rPr>
          <w:spacing w:val="-10"/>
        </w:rPr>
        <w:t xml:space="preserve"> </w:t>
      </w:r>
      <w:r>
        <w:t>различающиеся</w:t>
      </w:r>
      <w:r>
        <w:rPr>
          <w:spacing w:val="-9"/>
        </w:rPr>
        <w:t xml:space="preserve"> </w:t>
      </w:r>
      <w:r>
        <w:t>по</w:t>
      </w:r>
      <w:r>
        <w:rPr>
          <w:spacing w:val="-10"/>
        </w:rPr>
        <w:t xml:space="preserve"> </w:t>
      </w:r>
      <w:r>
        <w:t>рисун</w:t>
      </w:r>
      <w:r>
        <w:t>ку</w:t>
      </w:r>
      <w:r>
        <w:rPr>
          <w:spacing w:val="-9"/>
        </w:rPr>
        <w:t xml:space="preserve"> </w:t>
      </w:r>
      <w:r>
        <w:t xml:space="preserve">нанесения </w:t>
      </w:r>
      <w:r>
        <w:rPr>
          <w:spacing w:val="-2"/>
        </w:rPr>
        <w:t>валиков:</w:t>
      </w:r>
    </w:p>
    <w:p w:rsidR="00605713" w:rsidRDefault="006F43F2">
      <w:pPr>
        <w:pStyle w:val="a4"/>
        <w:numPr>
          <w:ilvl w:val="0"/>
          <w:numId w:val="10"/>
        </w:numPr>
        <w:tabs>
          <w:tab w:val="left" w:pos="807"/>
        </w:tabs>
        <w:ind w:right="715" w:firstLine="0"/>
        <w:jc w:val="both"/>
        <w:rPr>
          <w:sz w:val="24"/>
        </w:rPr>
      </w:pPr>
      <w:r>
        <w:rPr>
          <w:sz w:val="24"/>
        </w:rPr>
        <w:t>Сетчатая</w:t>
      </w:r>
      <w:r>
        <w:rPr>
          <w:spacing w:val="-15"/>
          <w:sz w:val="24"/>
        </w:rPr>
        <w:t xml:space="preserve"> </w:t>
      </w:r>
      <w:r>
        <w:rPr>
          <w:sz w:val="24"/>
        </w:rPr>
        <w:t>наплавка</w:t>
      </w:r>
      <w:r>
        <w:rPr>
          <w:spacing w:val="-14"/>
          <w:sz w:val="24"/>
        </w:rPr>
        <w:t xml:space="preserve"> </w:t>
      </w:r>
      <w:r>
        <w:rPr>
          <w:sz w:val="24"/>
        </w:rPr>
        <w:t>-</w:t>
      </w:r>
      <w:r>
        <w:rPr>
          <w:spacing w:val="-15"/>
          <w:sz w:val="24"/>
        </w:rPr>
        <w:t xml:space="preserve"> </w:t>
      </w:r>
      <w:r>
        <w:rPr>
          <w:sz w:val="24"/>
        </w:rPr>
        <w:t>способствует</w:t>
      </w:r>
      <w:r>
        <w:rPr>
          <w:spacing w:val="-12"/>
          <w:sz w:val="24"/>
        </w:rPr>
        <w:t xml:space="preserve"> </w:t>
      </w:r>
      <w:r>
        <w:rPr>
          <w:sz w:val="24"/>
        </w:rPr>
        <w:t>снижению</w:t>
      </w:r>
      <w:r>
        <w:rPr>
          <w:spacing w:val="-15"/>
          <w:sz w:val="24"/>
        </w:rPr>
        <w:t xml:space="preserve"> </w:t>
      </w:r>
      <w:r>
        <w:rPr>
          <w:sz w:val="24"/>
        </w:rPr>
        <w:t>погонной</w:t>
      </w:r>
      <w:r>
        <w:rPr>
          <w:spacing w:val="-14"/>
          <w:sz w:val="24"/>
        </w:rPr>
        <w:t xml:space="preserve"> </w:t>
      </w:r>
      <w:r>
        <w:rPr>
          <w:sz w:val="24"/>
        </w:rPr>
        <w:t>энергии</w:t>
      </w:r>
      <w:r>
        <w:rPr>
          <w:spacing w:val="-15"/>
          <w:sz w:val="24"/>
        </w:rPr>
        <w:t xml:space="preserve"> </w:t>
      </w:r>
      <w:r>
        <w:rPr>
          <w:sz w:val="24"/>
        </w:rPr>
        <w:t>и</w:t>
      </w:r>
      <w:r>
        <w:rPr>
          <w:spacing w:val="-15"/>
          <w:sz w:val="24"/>
        </w:rPr>
        <w:t xml:space="preserve"> </w:t>
      </w:r>
      <w:r>
        <w:rPr>
          <w:sz w:val="24"/>
        </w:rPr>
        <w:t>чувствительности</w:t>
      </w:r>
      <w:r>
        <w:rPr>
          <w:spacing w:val="-13"/>
          <w:sz w:val="24"/>
        </w:rPr>
        <w:t xml:space="preserve"> </w:t>
      </w:r>
      <w:r>
        <w:rPr>
          <w:sz w:val="24"/>
        </w:rPr>
        <w:t>к</w:t>
      </w:r>
      <w:r>
        <w:rPr>
          <w:spacing w:val="-15"/>
          <w:sz w:val="24"/>
        </w:rPr>
        <w:t xml:space="preserve"> </w:t>
      </w:r>
      <w:r>
        <w:rPr>
          <w:sz w:val="24"/>
        </w:rPr>
        <w:t>трещинам;</w:t>
      </w:r>
      <w:r>
        <w:rPr>
          <w:spacing w:val="-15"/>
          <w:sz w:val="24"/>
        </w:rPr>
        <w:t xml:space="preserve"> </w:t>
      </w:r>
      <w:r>
        <w:rPr>
          <w:sz w:val="24"/>
        </w:rPr>
        <w:t>при попадании грунта в узлы сетки повышается стойкость к абразивному изнашиванию;</w:t>
      </w:r>
    </w:p>
    <w:p w:rsidR="00605713" w:rsidRDefault="006F43F2">
      <w:pPr>
        <w:pStyle w:val="a3"/>
        <w:spacing w:before="24"/>
        <w:ind w:left="0"/>
        <w:rPr>
          <w:sz w:val="20"/>
        </w:rPr>
      </w:pPr>
      <w:r>
        <w:rPr>
          <w:noProof/>
          <w:sz w:val="20"/>
          <w:lang w:eastAsia="ru-RU"/>
        </w:rPr>
        <w:drawing>
          <wp:anchor distT="0" distB="0" distL="0" distR="0" simplePos="0" relativeHeight="487593984" behindDoc="1" locked="0" layoutInCell="1" allowOverlap="1">
            <wp:simplePos x="0" y="0"/>
            <wp:positionH relativeFrom="page">
              <wp:posOffset>457200</wp:posOffset>
            </wp:positionH>
            <wp:positionV relativeFrom="paragraph">
              <wp:posOffset>176768</wp:posOffset>
            </wp:positionV>
            <wp:extent cx="3048398" cy="1943100"/>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0" cstate="print"/>
                    <a:stretch>
                      <a:fillRect/>
                    </a:stretch>
                  </pic:blipFill>
                  <pic:spPr>
                    <a:xfrm>
                      <a:off x="0" y="0"/>
                      <a:ext cx="3048398" cy="1943100"/>
                    </a:xfrm>
                    <a:prstGeom prst="rect">
                      <a:avLst/>
                    </a:prstGeom>
                  </pic:spPr>
                </pic:pic>
              </a:graphicData>
            </a:graphic>
          </wp:anchor>
        </w:drawing>
      </w:r>
    </w:p>
    <w:p w:rsidR="00605713" w:rsidRDefault="006F43F2">
      <w:pPr>
        <w:pStyle w:val="a3"/>
      </w:pPr>
      <w:r>
        <w:t>Рис.2.4</w:t>
      </w:r>
      <w:r>
        <w:rPr>
          <w:spacing w:val="-2"/>
        </w:rPr>
        <w:t xml:space="preserve"> </w:t>
      </w:r>
      <w:r>
        <w:t>-</w:t>
      </w:r>
      <w:r>
        <w:rPr>
          <w:spacing w:val="-1"/>
        </w:rPr>
        <w:t xml:space="preserve"> </w:t>
      </w:r>
      <w:r>
        <w:t>Сетчатая</w:t>
      </w:r>
      <w:r>
        <w:rPr>
          <w:spacing w:val="-2"/>
        </w:rPr>
        <w:t xml:space="preserve"> наплавка</w:t>
      </w:r>
    </w:p>
    <w:p w:rsidR="00605713" w:rsidRDefault="006F43F2">
      <w:pPr>
        <w:pStyle w:val="a4"/>
        <w:numPr>
          <w:ilvl w:val="0"/>
          <w:numId w:val="10"/>
        </w:numPr>
        <w:tabs>
          <w:tab w:val="left" w:pos="819"/>
        </w:tabs>
        <w:spacing w:before="270"/>
        <w:ind w:left="819" w:hanging="240"/>
        <w:jc w:val="both"/>
        <w:rPr>
          <w:sz w:val="24"/>
        </w:rPr>
      </w:pPr>
      <w:r>
        <w:rPr>
          <w:sz w:val="24"/>
        </w:rPr>
        <w:t>Полосчатая</w:t>
      </w:r>
      <w:r>
        <w:rPr>
          <w:spacing w:val="-3"/>
          <w:sz w:val="24"/>
        </w:rPr>
        <w:t xml:space="preserve"> </w:t>
      </w:r>
      <w:r>
        <w:rPr>
          <w:sz w:val="24"/>
        </w:rPr>
        <w:t>наплавка</w:t>
      </w:r>
      <w:r>
        <w:rPr>
          <w:spacing w:val="-2"/>
          <w:sz w:val="24"/>
        </w:rPr>
        <w:t xml:space="preserve"> </w:t>
      </w:r>
      <w:r>
        <w:rPr>
          <w:sz w:val="24"/>
        </w:rPr>
        <w:t>–</w:t>
      </w:r>
      <w:r>
        <w:rPr>
          <w:spacing w:val="-3"/>
          <w:sz w:val="24"/>
        </w:rPr>
        <w:t xml:space="preserve"> </w:t>
      </w:r>
      <w:r>
        <w:rPr>
          <w:sz w:val="24"/>
        </w:rPr>
        <w:t>равноценна</w:t>
      </w:r>
      <w:r>
        <w:rPr>
          <w:spacing w:val="-3"/>
          <w:sz w:val="24"/>
        </w:rPr>
        <w:t xml:space="preserve"> </w:t>
      </w:r>
      <w:r>
        <w:rPr>
          <w:sz w:val="24"/>
        </w:rPr>
        <w:t>сетчатой</w:t>
      </w:r>
      <w:r>
        <w:rPr>
          <w:spacing w:val="-2"/>
          <w:sz w:val="24"/>
        </w:rPr>
        <w:t xml:space="preserve"> наплавке;</w:t>
      </w:r>
    </w:p>
    <w:p w:rsidR="00605713" w:rsidRDefault="00605713">
      <w:pPr>
        <w:pStyle w:val="a4"/>
        <w:jc w:val="both"/>
        <w:rPr>
          <w:sz w:val="24"/>
        </w:rPr>
        <w:sectPr w:rsidR="00605713">
          <w:pgSz w:w="11910" w:h="16840"/>
          <w:pgMar w:top="760" w:right="0" w:bottom="1200" w:left="141" w:header="0" w:footer="963" w:gutter="0"/>
          <w:cols w:space="720"/>
        </w:sectPr>
      </w:pPr>
    </w:p>
    <w:p w:rsidR="00605713" w:rsidRDefault="006F43F2">
      <w:pPr>
        <w:ind w:left="579"/>
        <w:rPr>
          <w:sz w:val="20"/>
        </w:rPr>
      </w:pPr>
      <w:r>
        <w:rPr>
          <w:noProof/>
          <w:sz w:val="20"/>
          <w:lang w:eastAsia="ru-RU"/>
        </w:rPr>
        <w:lastRenderedPageBreak/>
        <w:drawing>
          <wp:inline distT="0" distB="0" distL="0" distR="0">
            <wp:extent cx="2659380" cy="2095500"/>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1" cstate="print"/>
                    <a:stretch>
                      <a:fillRect/>
                    </a:stretch>
                  </pic:blipFill>
                  <pic:spPr>
                    <a:xfrm>
                      <a:off x="0" y="0"/>
                      <a:ext cx="2659380" cy="2095500"/>
                    </a:xfrm>
                    <a:prstGeom prst="rect">
                      <a:avLst/>
                    </a:prstGeom>
                  </pic:spPr>
                </pic:pic>
              </a:graphicData>
            </a:graphic>
          </wp:inline>
        </w:drawing>
      </w:r>
    </w:p>
    <w:p w:rsidR="00605713" w:rsidRDefault="006F43F2">
      <w:pPr>
        <w:pStyle w:val="a3"/>
      </w:pPr>
      <w:r>
        <w:t>Рис.2.5-</w:t>
      </w:r>
      <w:r>
        <w:rPr>
          <w:spacing w:val="-4"/>
        </w:rPr>
        <w:t xml:space="preserve"> </w:t>
      </w:r>
      <w:r>
        <w:t>Полосчатая</w:t>
      </w:r>
      <w:r>
        <w:rPr>
          <w:spacing w:val="-3"/>
        </w:rPr>
        <w:t xml:space="preserve"> </w:t>
      </w:r>
      <w:r>
        <w:rPr>
          <w:spacing w:val="-2"/>
        </w:rPr>
        <w:t>наплавка</w:t>
      </w:r>
    </w:p>
    <w:p w:rsidR="00605713" w:rsidRDefault="006F43F2">
      <w:pPr>
        <w:pStyle w:val="a4"/>
        <w:numPr>
          <w:ilvl w:val="0"/>
          <w:numId w:val="10"/>
        </w:numPr>
        <w:tabs>
          <w:tab w:val="left" w:pos="855"/>
        </w:tabs>
        <w:spacing w:before="268"/>
        <w:ind w:right="716" w:firstLine="0"/>
        <w:jc w:val="both"/>
        <w:rPr>
          <w:sz w:val="24"/>
        </w:rPr>
      </w:pPr>
      <w:r>
        <w:rPr>
          <w:noProof/>
          <w:sz w:val="24"/>
          <w:lang w:eastAsia="ru-RU"/>
        </w:rPr>
        <w:drawing>
          <wp:anchor distT="0" distB="0" distL="0" distR="0" simplePos="0" relativeHeight="487594496" behindDoc="1" locked="0" layoutInCell="1" allowOverlap="1">
            <wp:simplePos x="0" y="0"/>
            <wp:positionH relativeFrom="page">
              <wp:posOffset>457200</wp:posOffset>
            </wp:positionH>
            <wp:positionV relativeFrom="paragraph">
              <wp:posOffset>525794</wp:posOffset>
            </wp:positionV>
            <wp:extent cx="2933700" cy="2019300"/>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2" cstate="print"/>
                    <a:stretch>
                      <a:fillRect/>
                    </a:stretch>
                  </pic:blipFill>
                  <pic:spPr>
                    <a:xfrm>
                      <a:off x="0" y="0"/>
                      <a:ext cx="2933700" cy="2019300"/>
                    </a:xfrm>
                    <a:prstGeom prst="rect">
                      <a:avLst/>
                    </a:prstGeom>
                  </pic:spPr>
                </pic:pic>
              </a:graphicData>
            </a:graphic>
          </wp:anchor>
        </w:drawing>
      </w:r>
      <w:r>
        <w:rPr>
          <w:sz w:val="24"/>
        </w:rPr>
        <w:t xml:space="preserve">Сплошная наплавка – имеет наибольшее </w:t>
      </w:r>
      <w:proofErr w:type="gramStart"/>
      <w:r>
        <w:rPr>
          <w:sz w:val="24"/>
        </w:rPr>
        <w:t>распространение</w:t>
      </w:r>
      <w:proofErr w:type="gramEnd"/>
      <w:r>
        <w:rPr>
          <w:sz w:val="24"/>
        </w:rPr>
        <w:t xml:space="preserve"> как при восстановлении изношенных деталей, так и при изготовлении новых с заданными свойствами поверхностных слоев;</w:t>
      </w:r>
    </w:p>
    <w:p w:rsidR="00605713" w:rsidRDefault="006F43F2">
      <w:pPr>
        <w:pStyle w:val="a3"/>
      </w:pPr>
      <w:r>
        <w:t>Рис.2.6</w:t>
      </w:r>
      <w:r>
        <w:rPr>
          <w:spacing w:val="-2"/>
        </w:rPr>
        <w:t xml:space="preserve"> </w:t>
      </w:r>
      <w:r>
        <w:t>-</w:t>
      </w:r>
      <w:r>
        <w:rPr>
          <w:spacing w:val="-2"/>
        </w:rPr>
        <w:t xml:space="preserve"> </w:t>
      </w:r>
      <w:r>
        <w:t>Сплошная</w:t>
      </w:r>
      <w:r>
        <w:rPr>
          <w:spacing w:val="-3"/>
        </w:rPr>
        <w:t xml:space="preserve"> </w:t>
      </w:r>
      <w:r>
        <w:rPr>
          <w:spacing w:val="-2"/>
        </w:rPr>
        <w:t>наплавка</w:t>
      </w:r>
    </w:p>
    <w:p w:rsidR="00605713" w:rsidRDefault="006F43F2">
      <w:pPr>
        <w:pStyle w:val="a4"/>
        <w:numPr>
          <w:ilvl w:val="0"/>
          <w:numId w:val="10"/>
        </w:numPr>
        <w:tabs>
          <w:tab w:val="left" w:pos="891"/>
        </w:tabs>
        <w:spacing w:before="269"/>
        <w:ind w:right="713" w:firstLine="0"/>
        <w:jc w:val="both"/>
        <w:rPr>
          <w:sz w:val="24"/>
        </w:rPr>
      </w:pPr>
      <w:r>
        <w:rPr>
          <w:sz w:val="24"/>
        </w:rPr>
        <w:t>Линейчатая наплавка - сочетание разнообразных наплавочных материалов (твердых сплавов, коррозионностойкой, перлитной стали и др.) предотвращает образование трещин и отрыва наплавленного металла от основного;</w:t>
      </w:r>
    </w:p>
    <w:p w:rsidR="00605713" w:rsidRDefault="006F43F2">
      <w:pPr>
        <w:pStyle w:val="a3"/>
        <w:spacing w:before="29"/>
        <w:ind w:left="0"/>
        <w:rPr>
          <w:sz w:val="20"/>
        </w:rPr>
      </w:pPr>
      <w:r>
        <w:rPr>
          <w:noProof/>
          <w:sz w:val="20"/>
          <w:lang w:eastAsia="ru-RU"/>
        </w:rPr>
        <w:drawing>
          <wp:anchor distT="0" distB="0" distL="0" distR="0" simplePos="0" relativeHeight="487595008" behindDoc="1" locked="0" layoutInCell="1" allowOverlap="1">
            <wp:simplePos x="0" y="0"/>
            <wp:positionH relativeFrom="page">
              <wp:posOffset>457200</wp:posOffset>
            </wp:positionH>
            <wp:positionV relativeFrom="paragraph">
              <wp:posOffset>179764</wp:posOffset>
            </wp:positionV>
            <wp:extent cx="2636689" cy="1981200"/>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3" cstate="print"/>
                    <a:stretch>
                      <a:fillRect/>
                    </a:stretch>
                  </pic:blipFill>
                  <pic:spPr>
                    <a:xfrm>
                      <a:off x="0" y="0"/>
                      <a:ext cx="2636689" cy="1981200"/>
                    </a:xfrm>
                    <a:prstGeom prst="rect">
                      <a:avLst/>
                    </a:prstGeom>
                  </pic:spPr>
                </pic:pic>
              </a:graphicData>
            </a:graphic>
          </wp:anchor>
        </w:drawing>
      </w:r>
    </w:p>
    <w:p w:rsidR="00605713" w:rsidRDefault="006F43F2">
      <w:pPr>
        <w:pStyle w:val="a3"/>
      </w:pPr>
      <w:r>
        <w:t>Рис.2.7</w:t>
      </w:r>
      <w:r>
        <w:rPr>
          <w:spacing w:val="-2"/>
        </w:rPr>
        <w:t xml:space="preserve"> </w:t>
      </w:r>
      <w:r>
        <w:t>-</w:t>
      </w:r>
      <w:r>
        <w:rPr>
          <w:spacing w:val="-2"/>
        </w:rPr>
        <w:t xml:space="preserve"> </w:t>
      </w:r>
      <w:r>
        <w:t>Линейчатая</w:t>
      </w:r>
      <w:r>
        <w:rPr>
          <w:spacing w:val="-1"/>
        </w:rPr>
        <w:t xml:space="preserve"> </w:t>
      </w:r>
      <w:r>
        <w:rPr>
          <w:spacing w:val="-2"/>
        </w:rPr>
        <w:t>наплавка</w:t>
      </w:r>
    </w:p>
    <w:p w:rsidR="00605713" w:rsidRDefault="006F43F2">
      <w:pPr>
        <w:pStyle w:val="a4"/>
        <w:numPr>
          <w:ilvl w:val="0"/>
          <w:numId w:val="10"/>
        </w:numPr>
        <w:tabs>
          <w:tab w:val="left" w:pos="893"/>
        </w:tabs>
        <w:spacing w:before="270"/>
        <w:ind w:right="713" w:firstLine="0"/>
        <w:jc w:val="both"/>
        <w:rPr>
          <w:sz w:val="24"/>
        </w:rPr>
      </w:pPr>
      <w:r>
        <w:rPr>
          <w:sz w:val="24"/>
        </w:rPr>
        <w:t>Точечная наплавка - снижает вредное влияние на основной металл, сокращает потребление наплавочных материалов и повышает износостойкость покрытий; отличается трудоемкостью, поскольку наплавка не является непрерывной.</w:t>
      </w:r>
    </w:p>
    <w:p w:rsidR="00605713" w:rsidRDefault="00605713">
      <w:pPr>
        <w:pStyle w:val="a4"/>
        <w:jc w:val="both"/>
        <w:rPr>
          <w:sz w:val="24"/>
        </w:rPr>
        <w:sectPr w:rsidR="00605713">
          <w:pgSz w:w="11910" w:h="16840"/>
          <w:pgMar w:top="700" w:right="0" w:bottom="1200" w:left="141" w:header="0" w:footer="936" w:gutter="0"/>
          <w:cols w:space="720"/>
        </w:sectPr>
      </w:pPr>
    </w:p>
    <w:p w:rsidR="00605713" w:rsidRDefault="006F43F2">
      <w:pPr>
        <w:ind w:left="579"/>
        <w:rPr>
          <w:sz w:val="20"/>
        </w:rPr>
      </w:pPr>
      <w:r>
        <w:rPr>
          <w:noProof/>
          <w:sz w:val="20"/>
          <w:lang w:eastAsia="ru-RU"/>
        </w:rPr>
        <w:lastRenderedPageBreak/>
        <w:drawing>
          <wp:inline distT="0" distB="0" distL="0" distR="0">
            <wp:extent cx="3324589" cy="2790825"/>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4" cstate="print"/>
                    <a:stretch>
                      <a:fillRect/>
                    </a:stretch>
                  </pic:blipFill>
                  <pic:spPr>
                    <a:xfrm>
                      <a:off x="0" y="0"/>
                      <a:ext cx="3324589" cy="2790825"/>
                    </a:xfrm>
                    <a:prstGeom prst="rect">
                      <a:avLst/>
                    </a:prstGeom>
                  </pic:spPr>
                </pic:pic>
              </a:graphicData>
            </a:graphic>
          </wp:inline>
        </w:drawing>
      </w:r>
    </w:p>
    <w:p w:rsidR="00605713" w:rsidRDefault="006F43F2">
      <w:pPr>
        <w:pStyle w:val="a3"/>
        <w:spacing w:before="266"/>
      </w:pPr>
      <w:r>
        <w:t>Рис.2.8</w:t>
      </w:r>
      <w:r>
        <w:rPr>
          <w:spacing w:val="-2"/>
        </w:rPr>
        <w:t xml:space="preserve"> </w:t>
      </w:r>
      <w:r>
        <w:t>-</w:t>
      </w:r>
      <w:r>
        <w:rPr>
          <w:spacing w:val="-3"/>
        </w:rPr>
        <w:t xml:space="preserve"> </w:t>
      </w:r>
      <w:r>
        <w:t>Т</w:t>
      </w:r>
      <w:r>
        <w:t>очечная</w:t>
      </w:r>
      <w:r>
        <w:rPr>
          <w:spacing w:val="-1"/>
        </w:rPr>
        <w:t xml:space="preserve"> </w:t>
      </w:r>
      <w:r>
        <w:rPr>
          <w:spacing w:val="-2"/>
        </w:rPr>
        <w:t>наплавка</w:t>
      </w:r>
    </w:p>
    <w:p w:rsidR="00605713" w:rsidRDefault="00605713">
      <w:pPr>
        <w:pStyle w:val="a3"/>
        <w:spacing w:before="4"/>
        <w:ind w:left="0"/>
      </w:pPr>
    </w:p>
    <w:p w:rsidR="00605713" w:rsidRDefault="006F43F2">
      <w:pPr>
        <w:ind w:left="425"/>
        <w:jc w:val="center"/>
        <w:rPr>
          <w:b/>
          <w:sz w:val="24"/>
        </w:rPr>
      </w:pPr>
      <w:r>
        <w:rPr>
          <w:b/>
          <w:color w:val="0D0D0D"/>
          <w:sz w:val="24"/>
        </w:rPr>
        <w:t>ПРАКТИЧЕСКАЯ</w:t>
      </w:r>
      <w:r>
        <w:rPr>
          <w:b/>
          <w:color w:val="0D0D0D"/>
          <w:spacing w:val="-5"/>
          <w:sz w:val="24"/>
        </w:rPr>
        <w:t xml:space="preserve"> </w:t>
      </w:r>
      <w:r>
        <w:rPr>
          <w:b/>
          <w:color w:val="0D0D0D"/>
          <w:sz w:val="24"/>
        </w:rPr>
        <w:t>РАБОТА</w:t>
      </w:r>
      <w:r>
        <w:rPr>
          <w:b/>
          <w:color w:val="0D0D0D"/>
          <w:spacing w:val="-5"/>
          <w:sz w:val="24"/>
        </w:rPr>
        <w:t xml:space="preserve"> №15</w:t>
      </w:r>
    </w:p>
    <w:p w:rsidR="00605713" w:rsidRDefault="006F43F2">
      <w:pPr>
        <w:spacing w:before="1" w:line="274" w:lineRule="exact"/>
        <w:ind w:left="426"/>
        <w:jc w:val="center"/>
        <w:rPr>
          <w:b/>
          <w:sz w:val="24"/>
        </w:rPr>
      </w:pPr>
      <w:r>
        <w:rPr>
          <w:b/>
          <w:color w:val="0D0D0D"/>
          <w:sz w:val="24"/>
        </w:rPr>
        <w:t>Тема</w:t>
      </w:r>
      <w:r>
        <w:rPr>
          <w:b/>
          <w:color w:val="0D0D0D"/>
          <w:spacing w:val="-2"/>
          <w:sz w:val="24"/>
        </w:rPr>
        <w:t xml:space="preserve"> </w:t>
      </w:r>
      <w:r>
        <w:rPr>
          <w:b/>
          <w:color w:val="0D0D0D"/>
          <w:sz w:val="24"/>
        </w:rPr>
        <w:t>1.2.</w:t>
      </w:r>
      <w:r>
        <w:rPr>
          <w:b/>
          <w:color w:val="0D0D0D"/>
          <w:spacing w:val="-1"/>
          <w:sz w:val="24"/>
        </w:rPr>
        <w:t xml:space="preserve"> </w:t>
      </w:r>
      <w:r>
        <w:rPr>
          <w:b/>
          <w:color w:val="0D0D0D"/>
          <w:sz w:val="24"/>
        </w:rPr>
        <w:t>Дуговая</w:t>
      </w:r>
      <w:r>
        <w:rPr>
          <w:b/>
          <w:color w:val="0D0D0D"/>
          <w:spacing w:val="-1"/>
          <w:sz w:val="24"/>
        </w:rPr>
        <w:t xml:space="preserve"> </w:t>
      </w:r>
      <w:r>
        <w:rPr>
          <w:b/>
          <w:color w:val="0D0D0D"/>
          <w:sz w:val="24"/>
        </w:rPr>
        <w:t>наплавка</w:t>
      </w:r>
      <w:r>
        <w:rPr>
          <w:b/>
          <w:color w:val="0D0D0D"/>
          <w:spacing w:val="-1"/>
          <w:sz w:val="24"/>
        </w:rPr>
        <w:t xml:space="preserve"> </w:t>
      </w:r>
      <w:r>
        <w:rPr>
          <w:b/>
          <w:color w:val="0D0D0D"/>
          <w:spacing w:val="-2"/>
          <w:sz w:val="24"/>
        </w:rPr>
        <w:t>металлов</w:t>
      </w:r>
    </w:p>
    <w:p w:rsidR="00605713" w:rsidRDefault="006F43F2">
      <w:pPr>
        <w:spacing w:line="274" w:lineRule="exact"/>
        <w:ind w:left="425"/>
        <w:jc w:val="center"/>
        <w:rPr>
          <w:i/>
          <w:sz w:val="24"/>
        </w:rPr>
      </w:pPr>
      <w:r>
        <w:rPr>
          <w:i/>
          <w:color w:val="0D0D0D"/>
          <w:sz w:val="24"/>
        </w:rPr>
        <w:t>Влияние</w:t>
      </w:r>
      <w:r>
        <w:rPr>
          <w:i/>
          <w:color w:val="0D0D0D"/>
          <w:spacing w:val="-3"/>
          <w:sz w:val="24"/>
        </w:rPr>
        <w:t xml:space="preserve"> </w:t>
      </w:r>
      <w:r>
        <w:rPr>
          <w:i/>
          <w:color w:val="0D0D0D"/>
          <w:sz w:val="24"/>
        </w:rPr>
        <w:t>основных</w:t>
      </w:r>
      <w:r>
        <w:rPr>
          <w:i/>
          <w:color w:val="0D0D0D"/>
          <w:spacing w:val="-3"/>
          <w:sz w:val="24"/>
        </w:rPr>
        <w:t xml:space="preserve"> </w:t>
      </w:r>
      <w:r>
        <w:rPr>
          <w:i/>
          <w:color w:val="0D0D0D"/>
          <w:sz w:val="24"/>
        </w:rPr>
        <w:t>параметров</w:t>
      </w:r>
      <w:r>
        <w:rPr>
          <w:i/>
          <w:color w:val="0D0D0D"/>
          <w:spacing w:val="-3"/>
          <w:sz w:val="24"/>
        </w:rPr>
        <w:t xml:space="preserve"> </w:t>
      </w:r>
      <w:r>
        <w:rPr>
          <w:i/>
          <w:color w:val="0D0D0D"/>
          <w:sz w:val="24"/>
        </w:rPr>
        <w:t>режима</w:t>
      </w:r>
      <w:r>
        <w:rPr>
          <w:i/>
          <w:color w:val="0D0D0D"/>
          <w:spacing w:val="-2"/>
          <w:sz w:val="24"/>
        </w:rPr>
        <w:t xml:space="preserve"> </w:t>
      </w:r>
      <w:r>
        <w:rPr>
          <w:i/>
          <w:color w:val="0D0D0D"/>
          <w:sz w:val="24"/>
        </w:rPr>
        <w:t>наплавки</w:t>
      </w:r>
      <w:r>
        <w:rPr>
          <w:i/>
          <w:color w:val="0D0D0D"/>
          <w:spacing w:val="-2"/>
          <w:sz w:val="24"/>
        </w:rPr>
        <w:t xml:space="preserve"> </w:t>
      </w:r>
      <w:r>
        <w:rPr>
          <w:i/>
          <w:color w:val="0D0D0D"/>
          <w:sz w:val="24"/>
        </w:rPr>
        <w:t>на</w:t>
      </w:r>
      <w:r>
        <w:rPr>
          <w:i/>
          <w:color w:val="0D0D0D"/>
          <w:spacing w:val="-2"/>
          <w:sz w:val="24"/>
        </w:rPr>
        <w:t xml:space="preserve"> </w:t>
      </w:r>
      <w:r>
        <w:rPr>
          <w:i/>
          <w:color w:val="0D0D0D"/>
          <w:sz w:val="24"/>
        </w:rPr>
        <w:t>формирование</w:t>
      </w:r>
      <w:r>
        <w:rPr>
          <w:i/>
          <w:color w:val="0D0D0D"/>
          <w:spacing w:val="-1"/>
          <w:sz w:val="24"/>
        </w:rPr>
        <w:t xml:space="preserve"> </w:t>
      </w:r>
      <w:r>
        <w:rPr>
          <w:i/>
          <w:color w:val="0D0D0D"/>
          <w:spacing w:val="-2"/>
          <w:sz w:val="24"/>
        </w:rPr>
        <w:t>валика</w:t>
      </w:r>
    </w:p>
    <w:p w:rsidR="00605713" w:rsidRDefault="006F43F2">
      <w:pPr>
        <w:pStyle w:val="1"/>
        <w:spacing w:before="4" w:line="274" w:lineRule="exact"/>
      </w:pPr>
      <w:r>
        <w:t>ЦЕЛИ</w:t>
      </w:r>
      <w:r>
        <w:rPr>
          <w:spacing w:val="-2"/>
        </w:rPr>
        <w:t xml:space="preserve"> РАБОТЫ:</w:t>
      </w:r>
    </w:p>
    <w:p w:rsidR="00605713" w:rsidRDefault="006F43F2">
      <w:pPr>
        <w:pStyle w:val="a3"/>
        <w:ind w:firstLine="708"/>
      </w:pPr>
      <w:r>
        <w:t>Изучить</w:t>
      </w:r>
      <w:r>
        <w:rPr>
          <w:spacing w:val="40"/>
        </w:rPr>
        <w:t xml:space="preserve"> </w:t>
      </w:r>
      <w:r>
        <w:t>технику</w:t>
      </w:r>
      <w:r>
        <w:rPr>
          <w:spacing w:val="40"/>
        </w:rPr>
        <w:t xml:space="preserve"> </w:t>
      </w:r>
      <w:r>
        <w:t>и</w:t>
      </w:r>
      <w:r>
        <w:rPr>
          <w:spacing w:val="40"/>
        </w:rPr>
        <w:t xml:space="preserve"> </w:t>
      </w:r>
      <w:r>
        <w:t>технологию</w:t>
      </w:r>
      <w:r>
        <w:rPr>
          <w:spacing w:val="40"/>
        </w:rPr>
        <w:t xml:space="preserve"> </w:t>
      </w:r>
      <w:r>
        <w:t>ручной</w:t>
      </w:r>
      <w:r>
        <w:rPr>
          <w:spacing w:val="40"/>
        </w:rPr>
        <w:t xml:space="preserve"> </w:t>
      </w:r>
      <w:r>
        <w:t>дуговой</w:t>
      </w:r>
      <w:r>
        <w:rPr>
          <w:spacing w:val="40"/>
        </w:rPr>
        <w:t xml:space="preserve"> </w:t>
      </w:r>
      <w:r>
        <w:t>наплавки</w:t>
      </w:r>
      <w:r>
        <w:rPr>
          <w:spacing w:val="40"/>
        </w:rPr>
        <w:t xml:space="preserve"> </w:t>
      </w:r>
      <w:r>
        <w:t>различных</w:t>
      </w:r>
      <w:r>
        <w:rPr>
          <w:spacing w:val="40"/>
        </w:rPr>
        <w:t xml:space="preserve"> </w:t>
      </w:r>
      <w:r>
        <w:t>деталей</w:t>
      </w:r>
      <w:r>
        <w:rPr>
          <w:spacing w:val="40"/>
        </w:rPr>
        <w:t xml:space="preserve"> </w:t>
      </w:r>
      <w:r>
        <w:t>плавящимся покрытым электродом.</w:t>
      </w:r>
    </w:p>
    <w:p w:rsidR="00605713" w:rsidRDefault="006F43F2">
      <w:pPr>
        <w:pStyle w:val="a3"/>
        <w:ind w:left="1287"/>
      </w:pPr>
      <w:r>
        <w:t>Изучить</w:t>
      </w:r>
      <w:r>
        <w:rPr>
          <w:spacing w:val="-5"/>
        </w:rPr>
        <w:t xml:space="preserve"> </w:t>
      </w:r>
      <w:r>
        <w:t>причины</w:t>
      </w:r>
      <w:r>
        <w:rPr>
          <w:spacing w:val="-4"/>
        </w:rPr>
        <w:t xml:space="preserve"> </w:t>
      </w:r>
      <w:r>
        <w:t>возникновения</w:t>
      </w:r>
      <w:r>
        <w:rPr>
          <w:spacing w:val="-3"/>
        </w:rPr>
        <w:t xml:space="preserve"> </w:t>
      </w:r>
      <w:r>
        <w:t>дефектов</w:t>
      </w:r>
      <w:r>
        <w:rPr>
          <w:spacing w:val="-5"/>
        </w:rPr>
        <w:t xml:space="preserve"> </w:t>
      </w:r>
      <w:r>
        <w:t>при</w:t>
      </w:r>
      <w:r>
        <w:rPr>
          <w:spacing w:val="-3"/>
        </w:rPr>
        <w:t xml:space="preserve"> </w:t>
      </w:r>
      <w:r>
        <w:t>наплавке</w:t>
      </w:r>
      <w:r>
        <w:rPr>
          <w:spacing w:val="-4"/>
        </w:rPr>
        <w:t xml:space="preserve"> </w:t>
      </w:r>
      <w:proofErr w:type="gramStart"/>
      <w:r>
        <w:t>плавящимся</w:t>
      </w:r>
      <w:proofErr w:type="gramEnd"/>
      <w:r>
        <w:rPr>
          <w:spacing w:val="-3"/>
        </w:rPr>
        <w:t xml:space="preserve"> </w:t>
      </w:r>
      <w:r>
        <w:rPr>
          <w:spacing w:val="-2"/>
        </w:rPr>
        <w:t>покрытым.</w:t>
      </w:r>
    </w:p>
    <w:p w:rsidR="00605713" w:rsidRDefault="006F43F2">
      <w:pPr>
        <w:ind w:left="579"/>
        <w:rPr>
          <w:sz w:val="24"/>
        </w:rPr>
      </w:pPr>
      <w:r>
        <w:rPr>
          <w:b/>
          <w:sz w:val="24"/>
        </w:rPr>
        <w:t>ОБОРУДОВАНИЕ</w:t>
      </w:r>
      <w:r>
        <w:rPr>
          <w:b/>
          <w:spacing w:val="-5"/>
          <w:sz w:val="24"/>
        </w:rPr>
        <w:t xml:space="preserve"> </w:t>
      </w:r>
      <w:r>
        <w:rPr>
          <w:b/>
          <w:sz w:val="24"/>
        </w:rPr>
        <w:t>И</w:t>
      </w:r>
      <w:r>
        <w:rPr>
          <w:b/>
          <w:spacing w:val="-5"/>
          <w:sz w:val="24"/>
        </w:rPr>
        <w:t xml:space="preserve"> </w:t>
      </w:r>
      <w:r>
        <w:rPr>
          <w:b/>
          <w:sz w:val="24"/>
        </w:rPr>
        <w:t>МАТЕРИАЛЫ:</w:t>
      </w:r>
      <w:r>
        <w:rPr>
          <w:b/>
          <w:spacing w:val="-2"/>
          <w:sz w:val="24"/>
        </w:rPr>
        <w:t xml:space="preserve"> </w:t>
      </w:r>
      <w:r>
        <w:rPr>
          <w:sz w:val="24"/>
        </w:rPr>
        <w:t>Раздаточный</w:t>
      </w:r>
      <w:r>
        <w:rPr>
          <w:spacing w:val="-3"/>
          <w:sz w:val="24"/>
        </w:rPr>
        <w:t xml:space="preserve"> </w:t>
      </w:r>
      <w:r>
        <w:rPr>
          <w:sz w:val="24"/>
        </w:rPr>
        <w:t>материал,</w:t>
      </w:r>
      <w:r>
        <w:rPr>
          <w:spacing w:val="-3"/>
          <w:sz w:val="24"/>
        </w:rPr>
        <w:t xml:space="preserve"> </w:t>
      </w:r>
      <w:r>
        <w:rPr>
          <w:sz w:val="24"/>
        </w:rPr>
        <w:t>образцы</w:t>
      </w:r>
      <w:r>
        <w:rPr>
          <w:spacing w:val="-2"/>
          <w:sz w:val="24"/>
        </w:rPr>
        <w:t xml:space="preserve"> деталей.</w:t>
      </w:r>
    </w:p>
    <w:p w:rsidR="00605713" w:rsidRDefault="006F43F2">
      <w:pPr>
        <w:pStyle w:val="1"/>
        <w:spacing w:before="3" w:line="274" w:lineRule="exact"/>
      </w:pPr>
      <w:r>
        <w:t>ПОРЯДОК</w:t>
      </w:r>
      <w:r>
        <w:rPr>
          <w:spacing w:val="-5"/>
        </w:rPr>
        <w:t xml:space="preserve"> </w:t>
      </w:r>
      <w:r>
        <w:rPr>
          <w:spacing w:val="-2"/>
        </w:rPr>
        <w:t>ВЫПОЛНЕНИЯ:</w:t>
      </w:r>
    </w:p>
    <w:p w:rsidR="00605713" w:rsidRDefault="006F43F2">
      <w:pPr>
        <w:pStyle w:val="a4"/>
        <w:numPr>
          <w:ilvl w:val="0"/>
          <w:numId w:val="9"/>
        </w:numPr>
        <w:tabs>
          <w:tab w:val="left" w:pos="759"/>
        </w:tabs>
        <w:spacing w:line="274" w:lineRule="exact"/>
        <w:ind w:left="759" w:hanging="180"/>
        <w:rPr>
          <w:sz w:val="24"/>
        </w:rPr>
      </w:pPr>
      <w:r>
        <w:rPr>
          <w:sz w:val="24"/>
        </w:rPr>
        <w:t>Внимательно</w:t>
      </w:r>
      <w:r>
        <w:rPr>
          <w:spacing w:val="-6"/>
          <w:sz w:val="24"/>
        </w:rPr>
        <w:t xml:space="preserve"> </w:t>
      </w:r>
      <w:r>
        <w:rPr>
          <w:sz w:val="24"/>
        </w:rPr>
        <w:t>прочитайте</w:t>
      </w:r>
      <w:r>
        <w:rPr>
          <w:spacing w:val="-4"/>
          <w:sz w:val="24"/>
        </w:rPr>
        <w:t xml:space="preserve"> </w:t>
      </w:r>
      <w:r>
        <w:rPr>
          <w:sz w:val="24"/>
        </w:rPr>
        <w:t>основные</w:t>
      </w:r>
      <w:r>
        <w:rPr>
          <w:spacing w:val="-6"/>
          <w:sz w:val="24"/>
        </w:rPr>
        <w:t xml:space="preserve"> </w:t>
      </w:r>
      <w:r>
        <w:rPr>
          <w:sz w:val="24"/>
        </w:rPr>
        <w:t>сведения</w:t>
      </w:r>
      <w:r>
        <w:rPr>
          <w:spacing w:val="-4"/>
          <w:sz w:val="24"/>
        </w:rPr>
        <w:t xml:space="preserve"> </w:t>
      </w:r>
      <w:r>
        <w:rPr>
          <w:sz w:val="24"/>
        </w:rPr>
        <w:t>по</w:t>
      </w:r>
      <w:r>
        <w:rPr>
          <w:spacing w:val="-3"/>
          <w:sz w:val="24"/>
        </w:rPr>
        <w:t xml:space="preserve"> </w:t>
      </w:r>
      <w:r>
        <w:rPr>
          <w:spacing w:val="-2"/>
          <w:sz w:val="24"/>
        </w:rPr>
        <w:t>теме.</w:t>
      </w:r>
    </w:p>
    <w:p w:rsidR="00605713" w:rsidRDefault="006F43F2">
      <w:pPr>
        <w:pStyle w:val="a4"/>
        <w:numPr>
          <w:ilvl w:val="0"/>
          <w:numId w:val="9"/>
        </w:numPr>
        <w:tabs>
          <w:tab w:val="left" w:pos="759"/>
        </w:tabs>
        <w:ind w:left="759" w:hanging="180"/>
        <w:rPr>
          <w:b/>
          <w:sz w:val="24"/>
        </w:rPr>
      </w:pPr>
      <w:r>
        <w:rPr>
          <w:sz w:val="24"/>
        </w:rPr>
        <w:t>Ответьте</w:t>
      </w:r>
      <w:r>
        <w:rPr>
          <w:spacing w:val="-3"/>
          <w:sz w:val="24"/>
        </w:rPr>
        <w:t xml:space="preserve"> </w:t>
      </w:r>
      <w:r>
        <w:rPr>
          <w:sz w:val="24"/>
        </w:rPr>
        <w:t>на</w:t>
      </w:r>
      <w:r>
        <w:rPr>
          <w:spacing w:val="-4"/>
          <w:sz w:val="24"/>
        </w:rPr>
        <w:t xml:space="preserve"> </w:t>
      </w:r>
      <w:r>
        <w:rPr>
          <w:b/>
          <w:sz w:val="24"/>
        </w:rPr>
        <w:t>контрольные</w:t>
      </w:r>
      <w:r>
        <w:rPr>
          <w:b/>
          <w:spacing w:val="-4"/>
          <w:sz w:val="24"/>
        </w:rPr>
        <w:t xml:space="preserve"> </w:t>
      </w:r>
      <w:r>
        <w:rPr>
          <w:b/>
          <w:spacing w:val="-2"/>
          <w:sz w:val="24"/>
        </w:rPr>
        <w:t>вопросы.</w:t>
      </w:r>
    </w:p>
    <w:p w:rsidR="00605713" w:rsidRDefault="006F43F2">
      <w:pPr>
        <w:pStyle w:val="1"/>
        <w:spacing w:line="274" w:lineRule="exact"/>
        <w:ind w:left="0" w:right="138"/>
        <w:jc w:val="center"/>
      </w:pPr>
      <w:r>
        <w:t>ТЕОРЕТИЧЕСКИЕ</w:t>
      </w:r>
      <w:r>
        <w:rPr>
          <w:spacing w:val="-5"/>
        </w:rPr>
        <w:t xml:space="preserve"> </w:t>
      </w:r>
      <w:r>
        <w:rPr>
          <w:spacing w:val="-2"/>
        </w:rPr>
        <w:t>СВЕДЕНИЯ</w:t>
      </w:r>
    </w:p>
    <w:p w:rsidR="00605713" w:rsidRDefault="006F43F2">
      <w:pPr>
        <w:pStyle w:val="a3"/>
        <w:ind w:right="720" w:firstLine="852"/>
        <w:jc w:val="both"/>
      </w:pPr>
      <w:r>
        <w:t xml:space="preserve">Правильный выбор параметров режимов наплавки обеспечивает качество наплавленного </w:t>
      </w:r>
      <w:r>
        <w:rPr>
          <w:spacing w:val="-2"/>
        </w:rPr>
        <w:t>металла.</w:t>
      </w:r>
    </w:p>
    <w:p w:rsidR="00605713" w:rsidRDefault="006F43F2">
      <w:pPr>
        <w:pStyle w:val="a3"/>
        <w:ind w:right="720" w:firstLine="852"/>
        <w:jc w:val="both"/>
      </w:pPr>
      <w:r>
        <w:t>Ток наплавки, скорость наплавки и напряжение дуги оказывают существенное влияние на качество наплавки и процесс формирован</w:t>
      </w:r>
      <w:r>
        <w:t>ия наплавленного металла. Сварочный ток и скорость наплавки — это два технологических параметра, которые взаимосвязаны. Оптимальное их сочетание с правильно выбранным составом флюса позволяет получить качественные наплавки и требуемые физико-механические с</w:t>
      </w:r>
      <w:r>
        <w:t>войства наплавленного металла.</w:t>
      </w:r>
    </w:p>
    <w:p w:rsidR="00605713" w:rsidRDefault="006F43F2">
      <w:pPr>
        <w:pStyle w:val="a3"/>
        <w:ind w:right="720" w:firstLine="852"/>
        <w:jc w:val="both"/>
      </w:pPr>
      <w:r>
        <w:rPr>
          <w:b/>
        </w:rPr>
        <w:t xml:space="preserve">Сварочный ток. </w:t>
      </w:r>
      <w:r>
        <w:rPr>
          <w:b/>
          <w:i/>
        </w:rPr>
        <w:t xml:space="preserve">Если ток наплавки мал, </w:t>
      </w:r>
      <w:r>
        <w:t xml:space="preserve">то образуется узкий валик с неровными краями и </w:t>
      </w:r>
      <w:proofErr w:type="spellStart"/>
      <w:r>
        <w:t>непроварами</w:t>
      </w:r>
      <w:proofErr w:type="spellEnd"/>
      <w:r>
        <w:t>, дуга горит неустойчиво и гаснет, а лента, замыкаясь на изделии, нагревается и рвется при выходе из токоподводящих губок.</w:t>
      </w:r>
    </w:p>
    <w:p w:rsidR="00605713" w:rsidRDefault="006F43F2">
      <w:pPr>
        <w:ind w:left="579" w:right="716" w:firstLine="852"/>
        <w:jc w:val="both"/>
        <w:rPr>
          <w:sz w:val="24"/>
        </w:rPr>
      </w:pPr>
      <w:r>
        <w:rPr>
          <w:b/>
          <w:i/>
          <w:sz w:val="24"/>
        </w:rPr>
        <w:t>Если ж</w:t>
      </w:r>
      <w:r>
        <w:rPr>
          <w:b/>
          <w:i/>
          <w:sz w:val="24"/>
        </w:rPr>
        <w:t>е ток превышает оптимальное значение</w:t>
      </w:r>
      <w:r>
        <w:rPr>
          <w:i/>
          <w:sz w:val="24"/>
        </w:rPr>
        <w:t xml:space="preserve">, </w:t>
      </w:r>
      <w:r>
        <w:rPr>
          <w:sz w:val="24"/>
        </w:rPr>
        <w:t>то с увеличением тока ухудшается формирование валика.</w:t>
      </w:r>
    </w:p>
    <w:p w:rsidR="00605713" w:rsidRDefault="006F43F2">
      <w:pPr>
        <w:ind w:left="579" w:right="719" w:firstLine="852"/>
        <w:jc w:val="both"/>
        <w:rPr>
          <w:sz w:val="24"/>
        </w:rPr>
      </w:pPr>
      <w:r>
        <w:rPr>
          <w:b/>
          <w:i/>
          <w:sz w:val="24"/>
        </w:rPr>
        <w:t xml:space="preserve">При большом токе и большой скорости </w:t>
      </w:r>
      <w:r>
        <w:rPr>
          <w:sz w:val="24"/>
        </w:rPr>
        <w:t xml:space="preserve">наплавки происходит </w:t>
      </w:r>
      <w:proofErr w:type="spellStart"/>
      <w:r>
        <w:rPr>
          <w:sz w:val="24"/>
        </w:rPr>
        <w:t>забегание</w:t>
      </w:r>
      <w:proofErr w:type="spellEnd"/>
      <w:r>
        <w:rPr>
          <w:sz w:val="24"/>
        </w:rPr>
        <w:t xml:space="preserve"> шлака впереди электродной ленты.</w:t>
      </w:r>
    </w:p>
    <w:p w:rsidR="00605713" w:rsidRDefault="006F43F2">
      <w:pPr>
        <w:pStyle w:val="a3"/>
        <w:ind w:right="715" w:firstLine="852"/>
        <w:jc w:val="both"/>
        <w:rPr>
          <w:b/>
          <w:i/>
        </w:rPr>
      </w:pPr>
      <w:r>
        <w:rPr>
          <w:b/>
          <w:i/>
        </w:rPr>
        <w:t xml:space="preserve">С увеличением сварочного тока </w:t>
      </w:r>
      <w:r>
        <w:t>увеличивается толщина наплавленного</w:t>
      </w:r>
      <w:r>
        <w:t xml:space="preserve"> валика, а также растет глубина проплавления и производительность наплавки. С увеличением сварочного тока происходит выпучивание валика в средней его части, что обусловлено </w:t>
      </w:r>
      <w:proofErr w:type="gramStart"/>
      <w:r>
        <w:t>п</w:t>
      </w:r>
      <w:proofErr w:type="gramEnd"/>
      <w:r>
        <w:t xml:space="preserve"> имущественным горением дуги</w:t>
      </w:r>
      <w:r>
        <w:rPr>
          <w:spacing w:val="-6"/>
        </w:rPr>
        <w:t xml:space="preserve"> </w:t>
      </w:r>
      <w:r>
        <w:t>в</w:t>
      </w:r>
      <w:r>
        <w:rPr>
          <w:spacing w:val="-5"/>
        </w:rPr>
        <w:t xml:space="preserve"> </w:t>
      </w:r>
      <w:r>
        <w:t>середине</w:t>
      </w:r>
      <w:r>
        <w:rPr>
          <w:spacing w:val="-8"/>
        </w:rPr>
        <w:t xml:space="preserve"> </w:t>
      </w:r>
      <w:r>
        <w:t>ширины</w:t>
      </w:r>
      <w:r>
        <w:rPr>
          <w:spacing w:val="-8"/>
        </w:rPr>
        <w:t xml:space="preserve"> </w:t>
      </w:r>
      <w:r>
        <w:t>электродной</w:t>
      </w:r>
      <w:r>
        <w:rPr>
          <w:spacing w:val="-6"/>
        </w:rPr>
        <w:t xml:space="preserve"> </w:t>
      </w:r>
      <w:r>
        <w:t>ленты,</w:t>
      </w:r>
      <w:r>
        <w:rPr>
          <w:spacing w:val="-7"/>
        </w:rPr>
        <w:t xml:space="preserve"> </w:t>
      </w:r>
      <w:r>
        <w:t>в</w:t>
      </w:r>
      <w:r>
        <w:rPr>
          <w:spacing w:val="-8"/>
        </w:rPr>
        <w:t xml:space="preserve"> </w:t>
      </w:r>
      <w:r>
        <w:t>то</w:t>
      </w:r>
      <w:r>
        <w:rPr>
          <w:spacing w:val="-7"/>
        </w:rPr>
        <w:t xml:space="preserve"> </w:t>
      </w:r>
      <w:r>
        <w:t>время</w:t>
      </w:r>
      <w:r>
        <w:rPr>
          <w:spacing w:val="-5"/>
        </w:rPr>
        <w:t xml:space="preserve"> </w:t>
      </w:r>
      <w:r>
        <w:t>как</w:t>
      </w:r>
      <w:r>
        <w:rPr>
          <w:spacing w:val="-7"/>
        </w:rPr>
        <w:t xml:space="preserve"> </w:t>
      </w:r>
      <w:r>
        <w:t>при</w:t>
      </w:r>
      <w:r>
        <w:rPr>
          <w:spacing w:val="-6"/>
        </w:rPr>
        <w:t xml:space="preserve"> </w:t>
      </w:r>
      <w:r>
        <w:t>обычных</w:t>
      </w:r>
      <w:r>
        <w:rPr>
          <w:spacing w:val="-6"/>
        </w:rPr>
        <w:t xml:space="preserve"> </w:t>
      </w:r>
      <w:r>
        <w:t>режимах,</w:t>
      </w:r>
      <w:r>
        <w:rPr>
          <w:spacing w:val="-7"/>
        </w:rPr>
        <w:t xml:space="preserve"> </w:t>
      </w:r>
      <w:r>
        <w:t>при</w:t>
      </w:r>
      <w:r>
        <w:rPr>
          <w:spacing w:val="-6"/>
        </w:rPr>
        <w:t xml:space="preserve"> </w:t>
      </w:r>
      <w:r>
        <w:t>минимальном токе,</w:t>
      </w:r>
      <w:r>
        <w:rPr>
          <w:spacing w:val="-11"/>
        </w:rPr>
        <w:t xml:space="preserve"> </w:t>
      </w:r>
      <w:r>
        <w:t>валик</w:t>
      </w:r>
      <w:r>
        <w:rPr>
          <w:spacing w:val="-10"/>
        </w:rPr>
        <w:t xml:space="preserve"> </w:t>
      </w:r>
      <w:r>
        <w:t>становится</w:t>
      </w:r>
      <w:r>
        <w:rPr>
          <w:spacing w:val="-11"/>
        </w:rPr>
        <w:t xml:space="preserve"> </w:t>
      </w:r>
      <w:r>
        <w:t>двугорбый</w:t>
      </w:r>
      <w:r>
        <w:rPr>
          <w:spacing w:val="-10"/>
        </w:rPr>
        <w:t xml:space="preserve"> </w:t>
      </w:r>
      <w:r>
        <w:t>в;</w:t>
      </w:r>
      <w:r>
        <w:rPr>
          <w:spacing w:val="-11"/>
        </w:rPr>
        <w:t xml:space="preserve"> </w:t>
      </w:r>
      <w:r>
        <w:t>связи</w:t>
      </w:r>
      <w:r>
        <w:rPr>
          <w:spacing w:val="-10"/>
        </w:rPr>
        <w:t xml:space="preserve"> </w:t>
      </w:r>
      <w:r>
        <w:t>с</w:t>
      </w:r>
      <w:r>
        <w:rPr>
          <w:spacing w:val="-12"/>
        </w:rPr>
        <w:t xml:space="preserve"> </w:t>
      </w:r>
      <w:r>
        <w:t>большой</w:t>
      </w:r>
      <w:r>
        <w:rPr>
          <w:spacing w:val="-12"/>
        </w:rPr>
        <w:t xml:space="preserve"> </w:t>
      </w:r>
      <w:r>
        <w:t>задержкой</w:t>
      </w:r>
      <w:r>
        <w:rPr>
          <w:spacing w:val="-10"/>
        </w:rPr>
        <w:t xml:space="preserve"> </w:t>
      </w:r>
      <w:r>
        <w:t>дуги</w:t>
      </w:r>
      <w:r>
        <w:rPr>
          <w:spacing w:val="-10"/>
        </w:rPr>
        <w:t xml:space="preserve"> </w:t>
      </w:r>
      <w:r>
        <w:t>на</w:t>
      </w:r>
      <w:r>
        <w:rPr>
          <w:spacing w:val="-12"/>
        </w:rPr>
        <w:t xml:space="preserve"> </w:t>
      </w:r>
      <w:r>
        <w:t>концах</w:t>
      </w:r>
      <w:r>
        <w:rPr>
          <w:spacing w:val="-9"/>
        </w:rPr>
        <w:t xml:space="preserve"> </w:t>
      </w:r>
      <w:r>
        <w:t>электрода.</w:t>
      </w:r>
      <w:r>
        <w:rPr>
          <w:spacing w:val="-11"/>
        </w:rPr>
        <w:t xml:space="preserve"> </w:t>
      </w:r>
      <w:r>
        <w:t xml:space="preserve">Критерием соответствия сварочного тока </w:t>
      </w:r>
      <w:proofErr w:type="gramStart"/>
      <w:r>
        <w:t>выбранном</w:t>
      </w:r>
      <w:proofErr w:type="gramEnd"/>
      <w:r>
        <w:t xml:space="preserve"> электроду является линейная плотность тока, выражаемая отношением сварочного тока </w:t>
      </w:r>
      <w:r>
        <w:t>к ширине ленты</w:t>
      </w:r>
      <w:r>
        <w:rPr>
          <w:b/>
          <w:i/>
        </w:rPr>
        <w:t>.</w:t>
      </w:r>
    </w:p>
    <w:p w:rsidR="00605713" w:rsidRDefault="006F43F2">
      <w:pPr>
        <w:ind w:left="1431"/>
        <w:jc w:val="both"/>
        <w:rPr>
          <w:sz w:val="24"/>
        </w:rPr>
      </w:pPr>
      <w:r>
        <w:rPr>
          <w:b/>
          <w:i/>
          <w:sz w:val="24"/>
        </w:rPr>
        <w:t>Оптимальная</w:t>
      </w:r>
      <w:r>
        <w:rPr>
          <w:b/>
          <w:i/>
          <w:spacing w:val="60"/>
          <w:sz w:val="24"/>
        </w:rPr>
        <w:t xml:space="preserve"> </w:t>
      </w:r>
      <w:r>
        <w:rPr>
          <w:b/>
          <w:i/>
          <w:sz w:val="24"/>
        </w:rPr>
        <w:t>линейная</w:t>
      </w:r>
      <w:r>
        <w:rPr>
          <w:b/>
          <w:i/>
          <w:spacing w:val="61"/>
          <w:sz w:val="24"/>
        </w:rPr>
        <w:t xml:space="preserve"> </w:t>
      </w:r>
      <w:r>
        <w:rPr>
          <w:b/>
          <w:i/>
          <w:sz w:val="24"/>
        </w:rPr>
        <w:t>плотность</w:t>
      </w:r>
      <w:r>
        <w:rPr>
          <w:b/>
          <w:i/>
          <w:spacing w:val="58"/>
          <w:sz w:val="24"/>
        </w:rPr>
        <w:t xml:space="preserve"> </w:t>
      </w:r>
      <w:r>
        <w:rPr>
          <w:b/>
          <w:i/>
          <w:sz w:val="24"/>
        </w:rPr>
        <w:t>тока</w:t>
      </w:r>
      <w:r>
        <w:rPr>
          <w:b/>
          <w:i/>
          <w:spacing w:val="63"/>
          <w:sz w:val="24"/>
        </w:rPr>
        <w:t xml:space="preserve"> </w:t>
      </w:r>
      <w:r>
        <w:rPr>
          <w:sz w:val="24"/>
        </w:rPr>
        <w:t>находится</w:t>
      </w:r>
      <w:r>
        <w:rPr>
          <w:spacing w:val="59"/>
          <w:sz w:val="24"/>
        </w:rPr>
        <w:t xml:space="preserve"> </w:t>
      </w:r>
      <w:r>
        <w:rPr>
          <w:sz w:val="24"/>
        </w:rPr>
        <w:t>в</w:t>
      </w:r>
      <w:r>
        <w:rPr>
          <w:spacing w:val="59"/>
          <w:sz w:val="24"/>
        </w:rPr>
        <w:t xml:space="preserve"> </w:t>
      </w:r>
      <w:r>
        <w:rPr>
          <w:sz w:val="24"/>
        </w:rPr>
        <w:t>пределах</w:t>
      </w:r>
      <w:r>
        <w:rPr>
          <w:spacing w:val="64"/>
          <w:sz w:val="24"/>
        </w:rPr>
        <w:t xml:space="preserve"> </w:t>
      </w:r>
      <w:r>
        <w:rPr>
          <w:b/>
          <w:sz w:val="24"/>
        </w:rPr>
        <w:t>8—14</w:t>
      </w:r>
      <w:proofErr w:type="gramStart"/>
      <w:r>
        <w:rPr>
          <w:b/>
          <w:spacing w:val="60"/>
          <w:sz w:val="24"/>
        </w:rPr>
        <w:t xml:space="preserve"> </w:t>
      </w:r>
      <w:r>
        <w:rPr>
          <w:b/>
          <w:sz w:val="24"/>
        </w:rPr>
        <w:t>А</w:t>
      </w:r>
      <w:proofErr w:type="gramEnd"/>
      <w:r>
        <w:rPr>
          <w:b/>
          <w:sz w:val="24"/>
        </w:rPr>
        <w:t>/мм.</w:t>
      </w:r>
      <w:r>
        <w:rPr>
          <w:b/>
          <w:spacing w:val="62"/>
          <w:sz w:val="24"/>
        </w:rPr>
        <w:t xml:space="preserve"> </w:t>
      </w:r>
      <w:r>
        <w:rPr>
          <w:spacing w:val="-2"/>
          <w:sz w:val="24"/>
        </w:rPr>
        <w:t>Высокое</w:t>
      </w:r>
    </w:p>
    <w:p w:rsidR="00605713" w:rsidRDefault="00605713">
      <w:pPr>
        <w:jc w:val="both"/>
        <w:rPr>
          <w:sz w:val="24"/>
        </w:rPr>
        <w:sectPr w:rsidR="00605713">
          <w:pgSz w:w="11910" w:h="16840"/>
          <w:pgMar w:top="700" w:right="0" w:bottom="1200" w:left="141" w:header="0" w:footer="963" w:gutter="0"/>
          <w:cols w:space="720"/>
        </w:sectPr>
      </w:pPr>
    </w:p>
    <w:p w:rsidR="00605713" w:rsidRDefault="006F43F2">
      <w:pPr>
        <w:pStyle w:val="a3"/>
        <w:spacing w:before="73"/>
        <w:ind w:right="715"/>
        <w:jc w:val="both"/>
      </w:pPr>
      <w:r>
        <w:lastRenderedPageBreak/>
        <w:t>качество наплавленного металла возможно и на других токах, несколько больших либо меньших оптимальных.</w:t>
      </w:r>
      <w:r>
        <w:rPr>
          <w:spacing w:val="-15"/>
        </w:rPr>
        <w:t xml:space="preserve"> </w:t>
      </w:r>
      <w:r>
        <w:t>В</w:t>
      </w:r>
      <w:r>
        <w:rPr>
          <w:spacing w:val="-15"/>
        </w:rPr>
        <w:t xml:space="preserve"> </w:t>
      </w:r>
      <w:r>
        <w:t>работе</w:t>
      </w:r>
      <w:r>
        <w:rPr>
          <w:spacing w:val="-13"/>
        </w:rPr>
        <w:t xml:space="preserve"> </w:t>
      </w:r>
      <w:r>
        <w:t>для</w:t>
      </w:r>
      <w:r>
        <w:rPr>
          <w:spacing w:val="-14"/>
        </w:rPr>
        <w:t xml:space="preserve"> </w:t>
      </w:r>
      <w:r>
        <w:t>лент</w:t>
      </w:r>
      <w:r>
        <w:rPr>
          <w:spacing w:val="-14"/>
        </w:rPr>
        <w:t xml:space="preserve"> </w:t>
      </w:r>
      <w:r>
        <w:t>из</w:t>
      </w:r>
      <w:r>
        <w:rPr>
          <w:spacing w:val="-12"/>
        </w:rPr>
        <w:t xml:space="preserve"> </w:t>
      </w:r>
      <w:r>
        <w:t>углеродистых</w:t>
      </w:r>
      <w:r>
        <w:rPr>
          <w:spacing w:val="-12"/>
        </w:rPr>
        <w:t xml:space="preserve"> </w:t>
      </w:r>
      <w:r>
        <w:t>сталей</w:t>
      </w:r>
      <w:r>
        <w:rPr>
          <w:spacing w:val="-14"/>
        </w:rPr>
        <w:t xml:space="preserve"> </w:t>
      </w:r>
      <w:r>
        <w:t>определены</w:t>
      </w:r>
      <w:r>
        <w:rPr>
          <w:spacing w:val="-15"/>
        </w:rPr>
        <w:t xml:space="preserve"> </w:t>
      </w:r>
      <w:r>
        <w:t>критические</w:t>
      </w:r>
      <w:r>
        <w:rPr>
          <w:spacing w:val="-15"/>
        </w:rPr>
        <w:t xml:space="preserve"> </w:t>
      </w:r>
      <w:r>
        <w:t>значения</w:t>
      </w:r>
      <w:r>
        <w:rPr>
          <w:spacing w:val="-14"/>
        </w:rPr>
        <w:t xml:space="preserve"> </w:t>
      </w:r>
      <w:r>
        <w:t>тока,</w:t>
      </w:r>
      <w:r>
        <w:rPr>
          <w:spacing w:val="-14"/>
        </w:rPr>
        <w:t xml:space="preserve"> </w:t>
      </w:r>
      <w:r>
        <w:t>ниже которых валик по ширине резко уменьшается. Кромки валика становятся неровными, а плотность наплавленного металла ухудшается.</w:t>
      </w:r>
    </w:p>
    <w:p w:rsidR="00605713" w:rsidRDefault="006F43F2">
      <w:pPr>
        <w:pStyle w:val="a3"/>
        <w:spacing w:before="1"/>
        <w:ind w:left="1287"/>
        <w:jc w:val="both"/>
      </w:pPr>
      <w:r>
        <w:t>Между критическим</w:t>
      </w:r>
      <w:r>
        <w:rPr>
          <w:spacing w:val="7"/>
        </w:rPr>
        <w:t xml:space="preserve"> </w:t>
      </w:r>
      <w:r>
        <w:t>током</w:t>
      </w:r>
      <w:r>
        <w:rPr>
          <w:spacing w:val="6"/>
        </w:rPr>
        <w:t xml:space="preserve"> </w:t>
      </w:r>
      <w:r>
        <w:t>и</w:t>
      </w:r>
      <w:r>
        <w:rPr>
          <w:spacing w:val="8"/>
        </w:rPr>
        <w:t xml:space="preserve"> </w:t>
      </w:r>
      <w:r>
        <w:t>шириной</w:t>
      </w:r>
      <w:r>
        <w:rPr>
          <w:spacing w:val="8"/>
        </w:rPr>
        <w:t xml:space="preserve"> </w:t>
      </w:r>
      <w:r>
        <w:t>электрода</w:t>
      </w:r>
      <w:r>
        <w:rPr>
          <w:spacing w:val="7"/>
        </w:rPr>
        <w:t xml:space="preserve"> </w:t>
      </w:r>
      <w:r>
        <w:t>существует</w:t>
      </w:r>
      <w:r>
        <w:rPr>
          <w:spacing w:val="8"/>
        </w:rPr>
        <w:t xml:space="preserve"> </w:t>
      </w:r>
      <w:r>
        <w:t>пропорциональная</w:t>
      </w:r>
      <w:r>
        <w:rPr>
          <w:spacing w:val="7"/>
        </w:rPr>
        <w:t xml:space="preserve"> </w:t>
      </w:r>
      <w:r>
        <w:rPr>
          <w:spacing w:val="-2"/>
        </w:rPr>
        <w:t>зависимость.</w:t>
      </w:r>
    </w:p>
    <w:p w:rsidR="00605713" w:rsidRDefault="006F43F2">
      <w:pPr>
        <w:pStyle w:val="a3"/>
        <w:jc w:val="both"/>
        <w:rPr>
          <w:b/>
        </w:rPr>
      </w:pPr>
      <w:r>
        <w:t>На</w:t>
      </w:r>
      <w:r>
        <w:rPr>
          <w:spacing w:val="-4"/>
        </w:rPr>
        <w:t xml:space="preserve"> </w:t>
      </w:r>
      <w:r>
        <w:t>практике</w:t>
      </w:r>
      <w:r>
        <w:rPr>
          <w:spacing w:val="-3"/>
        </w:rPr>
        <w:t xml:space="preserve"> </w:t>
      </w:r>
      <w:r>
        <w:t>сварочный</w:t>
      </w:r>
      <w:r>
        <w:rPr>
          <w:spacing w:val="-1"/>
        </w:rPr>
        <w:t xml:space="preserve"> </w:t>
      </w:r>
      <w:r>
        <w:t>ток</w:t>
      </w:r>
      <w:r>
        <w:rPr>
          <w:spacing w:val="-1"/>
        </w:rPr>
        <w:t xml:space="preserve"> </w:t>
      </w:r>
      <w:r>
        <w:t>изменяется</w:t>
      </w:r>
      <w:r>
        <w:rPr>
          <w:spacing w:val="-1"/>
        </w:rPr>
        <w:t xml:space="preserve"> </w:t>
      </w:r>
      <w:r>
        <w:t>в пределах</w:t>
      </w:r>
      <w:r>
        <w:rPr>
          <w:spacing w:val="1"/>
        </w:rPr>
        <w:t xml:space="preserve"> </w:t>
      </w:r>
      <w:r>
        <w:rPr>
          <w:b/>
        </w:rPr>
        <w:t>300—</w:t>
      </w:r>
      <w:r>
        <w:rPr>
          <w:b/>
          <w:spacing w:val="-2"/>
        </w:rPr>
        <w:t xml:space="preserve"> </w:t>
      </w:r>
      <w:r>
        <w:rPr>
          <w:b/>
        </w:rPr>
        <w:t>2000</w:t>
      </w:r>
      <w:r>
        <w:rPr>
          <w:b/>
          <w:spacing w:val="-1"/>
        </w:rPr>
        <w:t xml:space="preserve"> </w:t>
      </w:r>
      <w:r>
        <w:rPr>
          <w:b/>
          <w:spacing w:val="-5"/>
        </w:rPr>
        <w:t>А.</w:t>
      </w:r>
    </w:p>
    <w:p w:rsidR="00605713" w:rsidRDefault="006F43F2">
      <w:pPr>
        <w:pStyle w:val="a3"/>
        <w:ind w:right="715"/>
        <w:jc w:val="both"/>
      </w:pPr>
      <w:r>
        <w:t>Для</w:t>
      </w:r>
      <w:r>
        <w:rPr>
          <w:spacing w:val="-9"/>
        </w:rPr>
        <w:t xml:space="preserve"> </w:t>
      </w:r>
      <w:r>
        <w:t>лент</w:t>
      </w:r>
      <w:r>
        <w:rPr>
          <w:spacing w:val="-7"/>
        </w:rPr>
        <w:t xml:space="preserve"> </w:t>
      </w:r>
      <w:r>
        <w:rPr>
          <w:b/>
          <w:i/>
        </w:rPr>
        <w:t>шириной</w:t>
      </w:r>
      <w:r>
        <w:rPr>
          <w:b/>
          <w:i/>
          <w:spacing w:val="-7"/>
        </w:rPr>
        <w:t xml:space="preserve"> </w:t>
      </w:r>
      <w:r>
        <w:rPr>
          <w:b/>
        </w:rPr>
        <w:t>20—40</w:t>
      </w:r>
      <w:r>
        <w:rPr>
          <w:b/>
          <w:spacing w:val="-8"/>
        </w:rPr>
        <w:t xml:space="preserve"> </w:t>
      </w:r>
      <w:r>
        <w:rPr>
          <w:b/>
        </w:rPr>
        <w:t>мм</w:t>
      </w:r>
      <w:r>
        <w:rPr>
          <w:b/>
          <w:spacing w:val="-8"/>
        </w:rPr>
        <w:t xml:space="preserve"> </w:t>
      </w:r>
      <w:r>
        <w:rPr>
          <w:b/>
          <w:i/>
        </w:rPr>
        <w:t>скорость</w:t>
      </w:r>
      <w:r>
        <w:rPr>
          <w:b/>
          <w:i/>
          <w:spacing w:val="-10"/>
        </w:rPr>
        <w:t xml:space="preserve"> </w:t>
      </w:r>
      <w:r>
        <w:rPr>
          <w:b/>
          <w:i/>
        </w:rPr>
        <w:t>наплавки</w:t>
      </w:r>
      <w:r>
        <w:rPr>
          <w:b/>
          <w:i/>
          <w:spacing w:val="-8"/>
        </w:rPr>
        <w:t xml:space="preserve"> </w:t>
      </w:r>
      <w:r>
        <w:t>изменяется</w:t>
      </w:r>
      <w:r>
        <w:rPr>
          <w:spacing w:val="-9"/>
        </w:rPr>
        <w:t xml:space="preserve"> </w:t>
      </w:r>
      <w:r>
        <w:t>в</w:t>
      </w:r>
      <w:r>
        <w:rPr>
          <w:spacing w:val="-11"/>
        </w:rPr>
        <w:t xml:space="preserve"> </w:t>
      </w:r>
      <w:r>
        <w:t>пределах</w:t>
      </w:r>
      <w:r>
        <w:rPr>
          <w:spacing w:val="-5"/>
        </w:rPr>
        <w:t xml:space="preserve"> </w:t>
      </w:r>
      <w:r>
        <w:rPr>
          <w:b/>
          <w:i/>
        </w:rPr>
        <w:t>0,15—0,55</w:t>
      </w:r>
      <w:r>
        <w:rPr>
          <w:b/>
          <w:i/>
          <w:spacing w:val="-8"/>
        </w:rPr>
        <w:t xml:space="preserve"> </w:t>
      </w:r>
      <w:r>
        <w:rPr>
          <w:b/>
          <w:i/>
        </w:rPr>
        <w:t>см/</w:t>
      </w:r>
      <w:proofErr w:type="gramStart"/>
      <w:r>
        <w:rPr>
          <w:b/>
          <w:i/>
        </w:rPr>
        <w:t>с</w:t>
      </w:r>
      <w:proofErr w:type="gramEnd"/>
      <w:r>
        <w:rPr>
          <w:b/>
          <w:i/>
          <w:spacing w:val="-9"/>
        </w:rPr>
        <w:t xml:space="preserve"> </w:t>
      </w:r>
      <w:r>
        <w:t>и</w:t>
      </w:r>
      <w:r>
        <w:rPr>
          <w:spacing w:val="-12"/>
        </w:rPr>
        <w:t xml:space="preserve"> </w:t>
      </w:r>
      <w:r>
        <w:t>зависит</w:t>
      </w:r>
      <w:r>
        <w:rPr>
          <w:spacing w:val="-8"/>
        </w:rPr>
        <w:t xml:space="preserve"> </w:t>
      </w:r>
      <w:proofErr w:type="gramStart"/>
      <w:r>
        <w:t>от</w:t>
      </w:r>
      <w:proofErr w:type="gramEnd"/>
      <w:r>
        <w:t xml:space="preserve"> сварочного тока, размеров ленты, марки электродного материала, состава флюса, формы изделия и т. д.</w:t>
      </w:r>
      <w:r>
        <w:rPr>
          <w:spacing w:val="-8"/>
        </w:rPr>
        <w:t xml:space="preserve"> </w:t>
      </w:r>
      <w:r>
        <w:t>Оптимальная</w:t>
      </w:r>
      <w:r>
        <w:rPr>
          <w:spacing w:val="-8"/>
        </w:rPr>
        <w:t xml:space="preserve"> </w:t>
      </w:r>
      <w:r>
        <w:t>скорость</w:t>
      </w:r>
      <w:r>
        <w:rPr>
          <w:spacing w:val="-7"/>
        </w:rPr>
        <w:t xml:space="preserve"> </w:t>
      </w:r>
      <w:r>
        <w:t>наплавки</w:t>
      </w:r>
      <w:r>
        <w:rPr>
          <w:spacing w:val="-9"/>
        </w:rPr>
        <w:t xml:space="preserve"> </w:t>
      </w:r>
      <w:r>
        <w:t>позволяет</w:t>
      </w:r>
      <w:r>
        <w:rPr>
          <w:spacing w:val="-6"/>
        </w:rPr>
        <w:t xml:space="preserve"> </w:t>
      </w:r>
      <w:r>
        <w:t>достичь</w:t>
      </w:r>
      <w:r>
        <w:rPr>
          <w:spacing w:val="-8"/>
        </w:rPr>
        <w:t xml:space="preserve"> </w:t>
      </w:r>
      <w:r>
        <w:t>необходимой</w:t>
      </w:r>
      <w:r>
        <w:rPr>
          <w:spacing w:val="-7"/>
        </w:rPr>
        <w:t xml:space="preserve"> </w:t>
      </w:r>
      <w:r>
        <w:t>глубины</w:t>
      </w:r>
      <w:r>
        <w:rPr>
          <w:spacing w:val="-9"/>
        </w:rPr>
        <w:t xml:space="preserve"> </w:t>
      </w:r>
      <w:r>
        <w:t>проплавления</w:t>
      </w:r>
      <w:r>
        <w:rPr>
          <w:spacing w:val="-8"/>
        </w:rPr>
        <w:t xml:space="preserve"> </w:t>
      </w:r>
      <w:r>
        <w:t>основного металла и производительности процесса наплавки.</w:t>
      </w:r>
    </w:p>
    <w:p w:rsidR="00605713" w:rsidRDefault="006F43F2">
      <w:pPr>
        <w:pStyle w:val="a3"/>
        <w:ind w:right="715" w:firstLine="852"/>
        <w:jc w:val="both"/>
      </w:pPr>
      <w:r>
        <w:rPr>
          <w:b/>
          <w:i/>
        </w:rPr>
        <w:t xml:space="preserve">При малых скоростях наплавки </w:t>
      </w:r>
      <w:r>
        <w:t xml:space="preserve">формируется ровный валик со </w:t>
      </w:r>
      <w:proofErr w:type="gramStart"/>
      <w:r>
        <w:t>слабо заметными</w:t>
      </w:r>
      <w:proofErr w:type="gramEnd"/>
      <w:r>
        <w:t xml:space="preserve"> слоями кристаллизации. Слишком малая скорост</w:t>
      </w:r>
      <w:r>
        <w:t xml:space="preserve">ь приводит к уменьшению глубины проплавления и увеличению толщины наплавленного слоя, его поверхность получается грубой и неровной. С дальнейшим уменьшением скорости появляется опасность образования </w:t>
      </w:r>
      <w:proofErr w:type="spellStart"/>
      <w:r>
        <w:t>неоплавления</w:t>
      </w:r>
      <w:proofErr w:type="spellEnd"/>
      <w:r>
        <w:t xml:space="preserve"> и прорыва жидкого шлака и металла сварочной </w:t>
      </w:r>
      <w:r>
        <w:t xml:space="preserve">ванны, в результате чего в наплавленном металле образуются </w:t>
      </w:r>
      <w:r>
        <w:rPr>
          <w:spacing w:val="-2"/>
        </w:rPr>
        <w:t>поры.</w:t>
      </w:r>
    </w:p>
    <w:p w:rsidR="00605713" w:rsidRDefault="006F43F2">
      <w:pPr>
        <w:spacing w:before="1"/>
        <w:ind w:left="579" w:right="718" w:firstLine="852"/>
        <w:jc w:val="both"/>
        <w:rPr>
          <w:sz w:val="24"/>
        </w:rPr>
      </w:pPr>
      <w:r>
        <w:rPr>
          <w:b/>
          <w:i/>
          <w:sz w:val="24"/>
        </w:rPr>
        <w:t xml:space="preserve">На средних скоростях наплавки </w:t>
      </w:r>
      <w:r>
        <w:rPr>
          <w:sz w:val="24"/>
        </w:rPr>
        <w:t>валики имеют менее ровную поверхность и резко выраженную чешуйчатость, ширина валика становится меньше ширины лепты.</w:t>
      </w:r>
    </w:p>
    <w:p w:rsidR="00605713" w:rsidRDefault="006F43F2">
      <w:pPr>
        <w:pStyle w:val="a3"/>
        <w:ind w:right="717" w:firstLine="852"/>
        <w:jc w:val="both"/>
      </w:pPr>
      <w:r>
        <w:rPr>
          <w:b/>
          <w:i/>
        </w:rPr>
        <w:t xml:space="preserve">При наплавке на больших скоростях </w:t>
      </w:r>
      <w:r>
        <w:t>в наплавле</w:t>
      </w:r>
      <w:r>
        <w:t xml:space="preserve">нном металле образуются </w:t>
      </w:r>
      <w:proofErr w:type="spellStart"/>
      <w:r>
        <w:t>несплошности</w:t>
      </w:r>
      <w:proofErr w:type="spellEnd"/>
      <w:r>
        <w:t xml:space="preserve">, увеличивается неравномерность валика по высоте, дуга горит не устойчиво, в наплавленном металле образуются шлаковые включения, появляются отдельные провалы поверхности наплавленного металлами </w:t>
      </w:r>
      <w:proofErr w:type="spellStart"/>
      <w:r>
        <w:t>несплавления</w:t>
      </w:r>
      <w:proofErr w:type="spellEnd"/>
      <w:r>
        <w:t>.</w:t>
      </w:r>
    </w:p>
    <w:p w:rsidR="00605713" w:rsidRDefault="006F43F2">
      <w:pPr>
        <w:ind w:left="579" w:right="716" w:firstLine="852"/>
        <w:jc w:val="both"/>
        <w:rPr>
          <w:i/>
          <w:sz w:val="24"/>
        </w:rPr>
      </w:pPr>
      <w:r>
        <w:rPr>
          <w:b/>
          <w:sz w:val="24"/>
        </w:rPr>
        <w:t>За</w:t>
      </w:r>
      <w:r>
        <w:rPr>
          <w:b/>
          <w:spacing w:val="-3"/>
          <w:sz w:val="24"/>
        </w:rPr>
        <w:t xml:space="preserve"> </w:t>
      </w:r>
      <w:r>
        <w:rPr>
          <w:b/>
          <w:sz w:val="24"/>
        </w:rPr>
        <w:t>критическ</w:t>
      </w:r>
      <w:r>
        <w:rPr>
          <w:b/>
          <w:sz w:val="24"/>
        </w:rPr>
        <w:t>ую</w:t>
      </w:r>
      <w:r>
        <w:rPr>
          <w:b/>
          <w:spacing w:val="-4"/>
          <w:sz w:val="24"/>
        </w:rPr>
        <w:t xml:space="preserve"> </w:t>
      </w:r>
      <w:r>
        <w:rPr>
          <w:b/>
          <w:sz w:val="24"/>
        </w:rPr>
        <w:t xml:space="preserve">скорость </w:t>
      </w:r>
      <w:r>
        <w:rPr>
          <w:i/>
          <w:sz w:val="24"/>
        </w:rPr>
        <w:t>принимается</w:t>
      </w:r>
      <w:r>
        <w:rPr>
          <w:i/>
          <w:spacing w:val="-4"/>
          <w:sz w:val="24"/>
        </w:rPr>
        <w:t xml:space="preserve"> </w:t>
      </w:r>
      <w:r>
        <w:rPr>
          <w:i/>
          <w:sz w:val="24"/>
        </w:rPr>
        <w:t>повышенная</w:t>
      </w:r>
      <w:r>
        <w:rPr>
          <w:i/>
          <w:spacing w:val="-4"/>
          <w:sz w:val="24"/>
        </w:rPr>
        <w:t xml:space="preserve"> </w:t>
      </w:r>
      <w:r>
        <w:rPr>
          <w:i/>
          <w:sz w:val="24"/>
        </w:rPr>
        <w:t>скорость</w:t>
      </w:r>
      <w:r>
        <w:rPr>
          <w:i/>
          <w:spacing w:val="-3"/>
          <w:sz w:val="24"/>
        </w:rPr>
        <w:t xml:space="preserve"> </w:t>
      </w:r>
      <w:r>
        <w:rPr>
          <w:i/>
          <w:sz w:val="24"/>
        </w:rPr>
        <w:t>наплавки,</w:t>
      </w:r>
      <w:r>
        <w:rPr>
          <w:i/>
          <w:spacing w:val="-3"/>
          <w:sz w:val="24"/>
        </w:rPr>
        <w:t xml:space="preserve"> </w:t>
      </w:r>
      <w:r>
        <w:rPr>
          <w:i/>
          <w:sz w:val="24"/>
        </w:rPr>
        <w:t>при</w:t>
      </w:r>
      <w:r>
        <w:rPr>
          <w:i/>
          <w:spacing w:val="-3"/>
          <w:sz w:val="24"/>
        </w:rPr>
        <w:t xml:space="preserve"> </w:t>
      </w:r>
      <w:r>
        <w:rPr>
          <w:i/>
          <w:sz w:val="24"/>
        </w:rPr>
        <w:t>которой</w:t>
      </w:r>
      <w:r>
        <w:rPr>
          <w:i/>
          <w:spacing w:val="-3"/>
          <w:sz w:val="24"/>
        </w:rPr>
        <w:t xml:space="preserve"> </w:t>
      </w:r>
      <w:r>
        <w:rPr>
          <w:i/>
          <w:sz w:val="24"/>
        </w:rPr>
        <w:t xml:space="preserve">валик еще сохраняет </w:t>
      </w:r>
      <w:proofErr w:type="spellStart"/>
      <w:r>
        <w:rPr>
          <w:i/>
          <w:sz w:val="24"/>
        </w:rPr>
        <w:t>сплошность</w:t>
      </w:r>
      <w:proofErr w:type="spellEnd"/>
      <w:r>
        <w:rPr>
          <w:i/>
          <w:sz w:val="24"/>
        </w:rPr>
        <w:t>, но его высота становится неравномерной.</w:t>
      </w:r>
    </w:p>
    <w:p w:rsidR="00605713" w:rsidRDefault="006F43F2">
      <w:pPr>
        <w:pStyle w:val="a3"/>
        <w:ind w:right="716"/>
        <w:jc w:val="both"/>
      </w:pPr>
      <w:r>
        <w:t>На основании экспериментальных данных установлены критические значения скоростей наплавки, которые в первом приближении обратно пропорциональны ширине ленты. С увеличением ширины ленты</w:t>
      </w:r>
      <w:r>
        <w:rPr>
          <w:spacing w:val="-11"/>
        </w:rPr>
        <w:t xml:space="preserve"> </w:t>
      </w:r>
      <w:r>
        <w:t>критическая</w:t>
      </w:r>
      <w:r>
        <w:rPr>
          <w:spacing w:val="-12"/>
        </w:rPr>
        <w:t xml:space="preserve"> </w:t>
      </w:r>
      <w:r>
        <w:t>скорость</w:t>
      </w:r>
      <w:r>
        <w:rPr>
          <w:spacing w:val="-10"/>
        </w:rPr>
        <w:t xml:space="preserve"> </w:t>
      </w:r>
      <w:r>
        <w:t>наплавки</w:t>
      </w:r>
      <w:r>
        <w:rPr>
          <w:spacing w:val="-8"/>
        </w:rPr>
        <w:t xml:space="preserve"> </w:t>
      </w:r>
      <w:r>
        <w:t>уменьшается.</w:t>
      </w:r>
      <w:r>
        <w:rPr>
          <w:spacing w:val="-12"/>
        </w:rPr>
        <w:t xml:space="preserve"> </w:t>
      </w:r>
      <w:r>
        <w:t>Толщина</w:t>
      </w:r>
      <w:r>
        <w:rPr>
          <w:spacing w:val="-13"/>
        </w:rPr>
        <w:t xml:space="preserve"> </w:t>
      </w:r>
      <w:r>
        <w:t>наплавленного</w:t>
      </w:r>
      <w:r>
        <w:rPr>
          <w:spacing w:val="-12"/>
        </w:rPr>
        <w:t xml:space="preserve"> </w:t>
      </w:r>
      <w:r>
        <w:t>слоя</w:t>
      </w:r>
      <w:r>
        <w:rPr>
          <w:spacing w:val="-11"/>
        </w:rPr>
        <w:t xml:space="preserve"> </w:t>
      </w:r>
      <w:r>
        <w:t>т</w:t>
      </w:r>
      <w:r>
        <w:t>акже</w:t>
      </w:r>
      <w:r>
        <w:rPr>
          <w:spacing w:val="-7"/>
        </w:rPr>
        <w:t xml:space="preserve"> </w:t>
      </w:r>
      <w:r>
        <w:t>уменьшается при повышении скорости наплавки. I</w:t>
      </w:r>
    </w:p>
    <w:p w:rsidR="00605713" w:rsidRDefault="006F43F2">
      <w:pPr>
        <w:pStyle w:val="a3"/>
        <w:ind w:right="715" w:firstLine="852"/>
        <w:jc w:val="both"/>
      </w:pPr>
      <w:r>
        <w:rPr>
          <w:b/>
        </w:rPr>
        <w:t xml:space="preserve">Напряжение дуги </w:t>
      </w:r>
      <w:r>
        <w:t>оказывает существенное влияние на качество наплавленных валиков и, прежде всего, на вид поверхности наплавленного металла, мало влияет на производительность расплавления электрода и глубин</w:t>
      </w:r>
      <w:r>
        <w:t>у проплавления основного металла. Оптимальное напряжение дуги зависит от материала электрода и типа флюса и определяется для коррозионностойких сплавов в пределах 26—32</w:t>
      </w:r>
      <w:proofErr w:type="gramStart"/>
      <w:r>
        <w:t xml:space="preserve"> В</w:t>
      </w:r>
      <w:proofErr w:type="gramEnd"/>
      <w:r>
        <w:t>, износостойких 32— 35 В, для восстановительных наплавок лентой из стали 08кп 28—31 В.</w:t>
      </w:r>
    </w:p>
    <w:p w:rsidR="00605713" w:rsidRDefault="006F43F2">
      <w:pPr>
        <w:pStyle w:val="a3"/>
        <w:ind w:right="718" w:firstLine="852"/>
        <w:jc w:val="both"/>
      </w:pPr>
      <w:r>
        <w:t>В случае применения легирующих флюсов слишком высокое напряжение дуги приводит к образованию</w:t>
      </w:r>
      <w:r>
        <w:rPr>
          <w:spacing w:val="-11"/>
        </w:rPr>
        <w:t xml:space="preserve"> </w:t>
      </w:r>
      <w:r>
        <w:t>подрезов.</w:t>
      </w:r>
      <w:r>
        <w:rPr>
          <w:spacing w:val="-12"/>
        </w:rPr>
        <w:t xml:space="preserve"> </w:t>
      </w:r>
      <w:r>
        <w:t>Для</w:t>
      </w:r>
      <w:r>
        <w:rPr>
          <w:spacing w:val="-10"/>
        </w:rPr>
        <w:t xml:space="preserve"> </w:t>
      </w:r>
      <w:r>
        <w:t>каждого</w:t>
      </w:r>
      <w:r>
        <w:rPr>
          <w:spacing w:val="-9"/>
        </w:rPr>
        <w:t xml:space="preserve"> </w:t>
      </w:r>
      <w:r>
        <w:t>флюса</w:t>
      </w:r>
      <w:r>
        <w:rPr>
          <w:spacing w:val="-10"/>
        </w:rPr>
        <w:t xml:space="preserve"> </w:t>
      </w:r>
      <w:r>
        <w:t>существуют</w:t>
      </w:r>
      <w:r>
        <w:rPr>
          <w:spacing w:val="-9"/>
        </w:rPr>
        <w:t xml:space="preserve"> </w:t>
      </w:r>
      <w:r>
        <w:t>весьма</w:t>
      </w:r>
      <w:r>
        <w:rPr>
          <w:spacing w:val="-6"/>
        </w:rPr>
        <w:t xml:space="preserve"> </w:t>
      </w:r>
      <w:r>
        <w:t>узкие</w:t>
      </w:r>
      <w:r>
        <w:rPr>
          <w:spacing w:val="-10"/>
        </w:rPr>
        <w:t xml:space="preserve"> </w:t>
      </w:r>
      <w:r>
        <w:t>пределы</w:t>
      </w:r>
      <w:r>
        <w:rPr>
          <w:spacing w:val="-9"/>
        </w:rPr>
        <w:t xml:space="preserve"> </w:t>
      </w:r>
      <w:r>
        <w:t>изменения</w:t>
      </w:r>
      <w:r>
        <w:rPr>
          <w:spacing w:val="-9"/>
        </w:rPr>
        <w:t xml:space="preserve"> </w:t>
      </w:r>
      <w:r>
        <w:t>напряжения дуги, позволяющие получить оптимальные результаты, на критической скорости слишко</w:t>
      </w:r>
      <w:r>
        <w:t xml:space="preserve">м низкое напряжение затрудняет зажигание дуги, дуга становится неустойчивой, ширина валика резко </w:t>
      </w:r>
      <w:r>
        <w:rPr>
          <w:spacing w:val="-2"/>
        </w:rPr>
        <w:t>уменьшается.</w:t>
      </w:r>
    </w:p>
    <w:p w:rsidR="00605713" w:rsidRDefault="006F43F2">
      <w:pPr>
        <w:pStyle w:val="a3"/>
        <w:spacing w:before="1"/>
        <w:ind w:right="714" w:firstLine="660"/>
        <w:jc w:val="both"/>
      </w:pPr>
      <w:r>
        <w:t>При больших колебаниях напряжения дуги валик по ширине сужается, толщина валика становится</w:t>
      </w:r>
      <w:r>
        <w:rPr>
          <w:spacing w:val="-3"/>
        </w:rPr>
        <w:t xml:space="preserve"> </w:t>
      </w:r>
      <w:r>
        <w:t>непостоянной</w:t>
      </w:r>
      <w:r>
        <w:rPr>
          <w:spacing w:val="-3"/>
        </w:rPr>
        <w:t xml:space="preserve"> </w:t>
      </w:r>
      <w:r>
        <w:t>по</w:t>
      </w:r>
      <w:r>
        <w:rPr>
          <w:spacing w:val="-3"/>
        </w:rPr>
        <w:t xml:space="preserve"> </w:t>
      </w:r>
      <w:r>
        <w:t>длине,</w:t>
      </w:r>
      <w:r>
        <w:rPr>
          <w:spacing w:val="-3"/>
        </w:rPr>
        <w:t xml:space="preserve"> </w:t>
      </w:r>
      <w:r>
        <w:t>а</w:t>
      </w:r>
      <w:r>
        <w:rPr>
          <w:spacing w:val="-4"/>
        </w:rPr>
        <w:t xml:space="preserve"> </w:t>
      </w:r>
      <w:r>
        <w:t>поверхность</w:t>
      </w:r>
      <w:r>
        <w:rPr>
          <w:spacing w:val="-2"/>
        </w:rPr>
        <w:t xml:space="preserve"> </w:t>
      </w:r>
      <w:r>
        <w:t>бугристой.</w:t>
      </w:r>
      <w:r>
        <w:rPr>
          <w:spacing w:val="-3"/>
        </w:rPr>
        <w:t xml:space="preserve"> </w:t>
      </w:r>
      <w:r>
        <w:t>Повышенное</w:t>
      </w:r>
      <w:r>
        <w:rPr>
          <w:spacing w:val="-4"/>
        </w:rPr>
        <w:t xml:space="preserve"> </w:t>
      </w:r>
      <w:r>
        <w:t>напряжение</w:t>
      </w:r>
      <w:r>
        <w:rPr>
          <w:spacing w:val="-4"/>
        </w:rPr>
        <w:t xml:space="preserve"> </w:t>
      </w:r>
      <w:r>
        <w:t>в</w:t>
      </w:r>
      <w:r>
        <w:rPr>
          <w:spacing w:val="-4"/>
        </w:rPr>
        <w:t xml:space="preserve"> </w:t>
      </w:r>
      <w:r>
        <w:t>сочетании</w:t>
      </w:r>
      <w:r>
        <w:rPr>
          <w:spacing w:val="-3"/>
        </w:rPr>
        <w:t xml:space="preserve"> </w:t>
      </w:r>
      <w:r>
        <w:t xml:space="preserve">с высокой скоростью наплавки приводит к образованию грубой и неравномерной поверхности наплавки, а дальнейшее повышение напряжения — к вытеканию сварочной ванны из шлаковой </w:t>
      </w:r>
      <w:r>
        <w:rPr>
          <w:spacing w:val="-2"/>
        </w:rPr>
        <w:t>оболочки</w:t>
      </w:r>
    </w:p>
    <w:p w:rsidR="00605713" w:rsidRDefault="006F43F2">
      <w:pPr>
        <w:pStyle w:val="2"/>
        <w:spacing w:before="5"/>
        <w:ind w:left="1239"/>
        <w:jc w:val="both"/>
      </w:pPr>
      <w:r>
        <w:t>Контрольные</w:t>
      </w:r>
      <w:r>
        <w:rPr>
          <w:spacing w:val="-7"/>
        </w:rPr>
        <w:t xml:space="preserve"> </w:t>
      </w:r>
      <w:r>
        <w:rPr>
          <w:spacing w:val="-2"/>
        </w:rPr>
        <w:t>вопросы:</w:t>
      </w:r>
    </w:p>
    <w:p w:rsidR="00605713" w:rsidRDefault="006F43F2">
      <w:pPr>
        <w:pStyle w:val="a4"/>
        <w:numPr>
          <w:ilvl w:val="0"/>
          <w:numId w:val="8"/>
        </w:numPr>
        <w:tabs>
          <w:tab w:val="left" w:pos="1644"/>
        </w:tabs>
        <w:spacing w:line="274" w:lineRule="exact"/>
        <w:ind w:left="1644" w:hanging="1065"/>
        <w:rPr>
          <w:sz w:val="24"/>
        </w:rPr>
      </w:pPr>
      <w:r>
        <w:rPr>
          <w:sz w:val="24"/>
        </w:rPr>
        <w:t>Как</w:t>
      </w:r>
      <w:r>
        <w:rPr>
          <w:spacing w:val="-5"/>
          <w:sz w:val="24"/>
        </w:rPr>
        <w:t xml:space="preserve"> </w:t>
      </w:r>
      <w:r>
        <w:rPr>
          <w:sz w:val="24"/>
        </w:rPr>
        <w:t>влияет</w:t>
      </w:r>
      <w:r>
        <w:rPr>
          <w:spacing w:val="-3"/>
          <w:sz w:val="24"/>
        </w:rPr>
        <w:t xml:space="preserve"> </w:t>
      </w:r>
      <w:r>
        <w:rPr>
          <w:sz w:val="24"/>
        </w:rPr>
        <w:t>сварочный</w:t>
      </w:r>
      <w:r>
        <w:rPr>
          <w:spacing w:val="-2"/>
          <w:sz w:val="24"/>
        </w:rPr>
        <w:t xml:space="preserve"> </w:t>
      </w:r>
      <w:r>
        <w:rPr>
          <w:sz w:val="24"/>
        </w:rPr>
        <w:t>ток</w:t>
      </w:r>
      <w:r>
        <w:rPr>
          <w:spacing w:val="-2"/>
          <w:sz w:val="24"/>
        </w:rPr>
        <w:t xml:space="preserve"> </w:t>
      </w:r>
      <w:r>
        <w:rPr>
          <w:sz w:val="24"/>
        </w:rPr>
        <w:t>на</w:t>
      </w:r>
      <w:r>
        <w:rPr>
          <w:spacing w:val="-3"/>
          <w:sz w:val="24"/>
        </w:rPr>
        <w:t xml:space="preserve"> </w:t>
      </w:r>
      <w:r>
        <w:rPr>
          <w:sz w:val="24"/>
        </w:rPr>
        <w:t>формирование</w:t>
      </w:r>
      <w:r>
        <w:rPr>
          <w:spacing w:val="-4"/>
          <w:sz w:val="24"/>
        </w:rPr>
        <w:t xml:space="preserve"> </w:t>
      </w:r>
      <w:r>
        <w:rPr>
          <w:sz w:val="24"/>
        </w:rPr>
        <w:t>валика</w:t>
      </w:r>
      <w:r>
        <w:rPr>
          <w:spacing w:val="-3"/>
          <w:sz w:val="24"/>
        </w:rPr>
        <w:t xml:space="preserve"> </w:t>
      </w:r>
      <w:r>
        <w:rPr>
          <w:sz w:val="24"/>
        </w:rPr>
        <w:t>при</w:t>
      </w:r>
      <w:r>
        <w:rPr>
          <w:spacing w:val="-4"/>
          <w:sz w:val="24"/>
        </w:rPr>
        <w:t xml:space="preserve"> </w:t>
      </w:r>
      <w:r>
        <w:rPr>
          <w:spacing w:val="-2"/>
          <w:sz w:val="24"/>
        </w:rPr>
        <w:t>наплавке?</w:t>
      </w:r>
    </w:p>
    <w:p w:rsidR="00605713" w:rsidRDefault="006F43F2">
      <w:pPr>
        <w:pStyle w:val="a4"/>
        <w:numPr>
          <w:ilvl w:val="0"/>
          <w:numId w:val="8"/>
        </w:numPr>
        <w:tabs>
          <w:tab w:val="left" w:pos="1644"/>
        </w:tabs>
        <w:ind w:left="1644" w:hanging="1065"/>
        <w:rPr>
          <w:sz w:val="24"/>
        </w:rPr>
      </w:pPr>
      <w:r>
        <w:rPr>
          <w:sz w:val="24"/>
        </w:rPr>
        <w:t>Как</w:t>
      </w:r>
      <w:r>
        <w:rPr>
          <w:spacing w:val="-5"/>
          <w:sz w:val="24"/>
        </w:rPr>
        <w:t xml:space="preserve"> </w:t>
      </w:r>
      <w:r>
        <w:rPr>
          <w:sz w:val="24"/>
        </w:rPr>
        <w:t>влияет</w:t>
      </w:r>
      <w:r>
        <w:rPr>
          <w:spacing w:val="-3"/>
          <w:sz w:val="24"/>
        </w:rPr>
        <w:t xml:space="preserve"> </w:t>
      </w:r>
      <w:r>
        <w:rPr>
          <w:sz w:val="24"/>
        </w:rPr>
        <w:t>напряжение</w:t>
      </w:r>
      <w:r>
        <w:rPr>
          <w:spacing w:val="-3"/>
          <w:sz w:val="24"/>
        </w:rPr>
        <w:t xml:space="preserve"> </w:t>
      </w:r>
      <w:r>
        <w:rPr>
          <w:sz w:val="24"/>
        </w:rPr>
        <w:t>дуги</w:t>
      </w:r>
      <w:r>
        <w:rPr>
          <w:spacing w:val="-3"/>
          <w:sz w:val="24"/>
        </w:rPr>
        <w:t xml:space="preserve"> </w:t>
      </w:r>
      <w:r>
        <w:rPr>
          <w:sz w:val="24"/>
        </w:rPr>
        <w:t>на</w:t>
      </w:r>
      <w:r>
        <w:rPr>
          <w:spacing w:val="-4"/>
          <w:sz w:val="24"/>
        </w:rPr>
        <w:t xml:space="preserve"> </w:t>
      </w:r>
      <w:r>
        <w:rPr>
          <w:sz w:val="24"/>
        </w:rPr>
        <w:t>формирование</w:t>
      </w:r>
      <w:r>
        <w:rPr>
          <w:spacing w:val="-3"/>
          <w:sz w:val="24"/>
        </w:rPr>
        <w:t xml:space="preserve"> </w:t>
      </w:r>
      <w:r>
        <w:rPr>
          <w:sz w:val="24"/>
        </w:rPr>
        <w:t>валика</w:t>
      </w:r>
      <w:r>
        <w:rPr>
          <w:spacing w:val="-4"/>
          <w:sz w:val="24"/>
        </w:rPr>
        <w:t xml:space="preserve"> </w:t>
      </w:r>
      <w:r>
        <w:rPr>
          <w:sz w:val="24"/>
        </w:rPr>
        <w:t>при</w:t>
      </w:r>
      <w:r>
        <w:rPr>
          <w:spacing w:val="-2"/>
          <w:sz w:val="24"/>
        </w:rPr>
        <w:t xml:space="preserve"> наплавке?</w:t>
      </w:r>
    </w:p>
    <w:p w:rsidR="00605713" w:rsidRDefault="006F43F2">
      <w:pPr>
        <w:pStyle w:val="a4"/>
        <w:numPr>
          <w:ilvl w:val="0"/>
          <w:numId w:val="8"/>
        </w:numPr>
        <w:tabs>
          <w:tab w:val="left" w:pos="1644"/>
        </w:tabs>
        <w:ind w:left="1644" w:hanging="1065"/>
        <w:rPr>
          <w:sz w:val="24"/>
        </w:rPr>
      </w:pPr>
      <w:r>
        <w:rPr>
          <w:sz w:val="24"/>
        </w:rPr>
        <w:t>Как</w:t>
      </w:r>
      <w:r>
        <w:rPr>
          <w:spacing w:val="-5"/>
          <w:sz w:val="24"/>
        </w:rPr>
        <w:t xml:space="preserve"> </w:t>
      </w:r>
      <w:r>
        <w:rPr>
          <w:sz w:val="24"/>
        </w:rPr>
        <w:t>влияет</w:t>
      </w:r>
      <w:r>
        <w:rPr>
          <w:spacing w:val="-3"/>
          <w:sz w:val="24"/>
        </w:rPr>
        <w:t xml:space="preserve"> </w:t>
      </w:r>
      <w:r>
        <w:rPr>
          <w:sz w:val="24"/>
        </w:rPr>
        <w:t>скорость</w:t>
      </w:r>
      <w:r>
        <w:rPr>
          <w:spacing w:val="-2"/>
          <w:sz w:val="24"/>
        </w:rPr>
        <w:t xml:space="preserve"> </w:t>
      </w:r>
      <w:r>
        <w:rPr>
          <w:sz w:val="24"/>
        </w:rPr>
        <w:t>сварки</w:t>
      </w:r>
      <w:r>
        <w:rPr>
          <w:spacing w:val="-3"/>
          <w:sz w:val="24"/>
        </w:rPr>
        <w:t xml:space="preserve"> </w:t>
      </w:r>
      <w:r>
        <w:rPr>
          <w:sz w:val="24"/>
        </w:rPr>
        <w:t>на</w:t>
      </w:r>
      <w:r>
        <w:rPr>
          <w:spacing w:val="-4"/>
          <w:sz w:val="24"/>
        </w:rPr>
        <w:t xml:space="preserve"> </w:t>
      </w:r>
      <w:r>
        <w:rPr>
          <w:sz w:val="24"/>
        </w:rPr>
        <w:t>формирование</w:t>
      </w:r>
      <w:r>
        <w:rPr>
          <w:spacing w:val="-7"/>
          <w:sz w:val="24"/>
        </w:rPr>
        <w:t xml:space="preserve"> </w:t>
      </w:r>
      <w:r>
        <w:rPr>
          <w:sz w:val="24"/>
        </w:rPr>
        <w:t>валика</w:t>
      </w:r>
      <w:r>
        <w:rPr>
          <w:spacing w:val="-4"/>
          <w:sz w:val="24"/>
        </w:rPr>
        <w:t xml:space="preserve"> </w:t>
      </w:r>
      <w:r>
        <w:rPr>
          <w:sz w:val="24"/>
        </w:rPr>
        <w:t>при</w:t>
      </w:r>
      <w:r>
        <w:rPr>
          <w:spacing w:val="-2"/>
          <w:sz w:val="24"/>
        </w:rPr>
        <w:t xml:space="preserve"> наплавке?</w:t>
      </w:r>
    </w:p>
    <w:p w:rsidR="00605713" w:rsidRDefault="00605713">
      <w:pPr>
        <w:pStyle w:val="a3"/>
        <w:spacing w:before="5"/>
        <w:ind w:left="0"/>
      </w:pPr>
    </w:p>
    <w:p w:rsidR="00605713" w:rsidRDefault="006F43F2">
      <w:pPr>
        <w:ind w:left="425"/>
        <w:jc w:val="center"/>
        <w:rPr>
          <w:b/>
          <w:sz w:val="24"/>
        </w:rPr>
      </w:pPr>
      <w:r>
        <w:rPr>
          <w:b/>
          <w:color w:val="0D0D0D"/>
          <w:sz w:val="24"/>
        </w:rPr>
        <w:t>ПРАКТИЧЕСКАЯ</w:t>
      </w:r>
      <w:r>
        <w:rPr>
          <w:b/>
          <w:color w:val="0D0D0D"/>
          <w:spacing w:val="-5"/>
          <w:sz w:val="24"/>
        </w:rPr>
        <w:t xml:space="preserve"> </w:t>
      </w:r>
      <w:r>
        <w:rPr>
          <w:b/>
          <w:color w:val="0D0D0D"/>
          <w:sz w:val="24"/>
        </w:rPr>
        <w:t>РАБОТА</w:t>
      </w:r>
      <w:r>
        <w:rPr>
          <w:b/>
          <w:color w:val="0D0D0D"/>
          <w:spacing w:val="-5"/>
          <w:sz w:val="24"/>
        </w:rPr>
        <w:t xml:space="preserve"> №16</w:t>
      </w:r>
    </w:p>
    <w:p w:rsidR="00605713" w:rsidRDefault="006F43F2">
      <w:pPr>
        <w:spacing w:line="274" w:lineRule="exact"/>
        <w:ind w:left="426"/>
        <w:jc w:val="center"/>
        <w:rPr>
          <w:b/>
          <w:sz w:val="24"/>
        </w:rPr>
      </w:pPr>
      <w:r>
        <w:rPr>
          <w:b/>
          <w:color w:val="0D0D0D"/>
          <w:sz w:val="24"/>
        </w:rPr>
        <w:t>Тема</w:t>
      </w:r>
      <w:r>
        <w:rPr>
          <w:b/>
          <w:color w:val="0D0D0D"/>
          <w:spacing w:val="-2"/>
          <w:sz w:val="24"/>
        </w:rPr>
        <w:t xml:space="preserve"> </w:t>
      </w:r>
      <w:r>
        <w:rPr>
          <w:b/>
          <w:color w:val="0D0D0D"/>
          <w:sz w:val="24"/>
        </w:rPr>
        <w:t>1.2.</w:t>
      </w:r>
      <w:r>
        <w:rPr>
          <w:b/>
          <w:color w:val="0D0D0D"/>
          <w:spacing w:val="-1"/>
          <w:sz w:val="24"/>
        </w:rPr>
        <w:t xml:space="preserve"> </w:t>
      </w:r>
      <w:r>
        <w:rPr>
          <w:b/>
          <w:color w:val="0D0D0D"/>
          <w:sz w:val="24"/>
        </w:rPr>
        <w:t>Дуговая</w:t>
      </w:r>
      <w:r>
        <w:rPr>
          <w:b/>
          <w:color w:val="0D0D0D"/>
          <w:spacing w:val="-1"/>
          <w:sz w:val="24"/>
        </w:rPr>
        <w:t xml:space="preserve"> </w:t>
      </w:r>
      <w:r>
        <w:rPr>
          <w:b/>
          <w:color w:val="0D0D0D"/>
          <w:sz w:val="24"/>
        </w:rPr>
        <w:t>наплавка</w:t>
      </w:r>
      <w:r>
        <w:rPr>
          <w:b/>
          <w:color w:val="0D0D0D"/>
          <w:spacing w:val="-1"/>
          <w:sz w:val="24"/>
        </w:rPr>
        <w:t xml:space="preserve"> </w:t>
      </w:r>
      <w:r>
        <w:rPr>
          <w:b/>
          <w:color w:val="0D0D0D"/>
          <w:spacing w:val="-2"/>
          <w:sz w:val="24"/>
        </w:rPr>
        <w:t>металлов</w:t>
      </w:r>
    </w:p>
    <w:p w:rsidR="00605713" w:rsidRDefault="006F43F2">
      <w:pPr>
        <w:spacing w:line="274" w:lineRule="exact"/>
        <w:ind w:left="420"/>
        <w:jc w:val="center"/>
        <w:rPr>
          <w:i/>
          <w:sz w:val="24"/>
        </w:rPr>
      </w:pPr>
      <w:r>
        <w:rPr>
          <w:i/>
          <w:color w:val="0D0D0D"/>
          <w:sz w:val="24"/>
        </w:rPr>
        <w:t>Технологические</w:t>
      </w:r>
      <w:r>
        <w:rPr>
          <w:i/>
          <w:color w:val="0D0D0D"/>
          <w:spacing w:val="-6"/>
          <w:sz w:val="24"/>
        </w:rPr>
        <w:t xml:space="preserve"> </w:t>
      </w:r>
      <w:r>
        <w:rPr>
          <w:i/>
          <w:color w:val="0D0D0D"/>
          <w:sz w:val="24"/>
        </w:rPr>
        <w:t>особенности</w:t>
      </w:r>
      <w:r>
        <w:rPr>
          <w:i/>
          <w:color w:val="0D0D0D"/>
          <w:spacing w:val="-3"/>
          <w:sz w:val="24"/>
        </w:rPr>
        <w:t xml:space="preserve"> </w:t>
      </w:r>
      <w:r>
        <w:rPr>
          <w:i/>
          <w:color w:val="0D0D0D"/>
          <w:sz w:val="24"/>
        </w:rPr>
        <w:t>процесса</w:t>
      </w:r>
      <w:r>
        <w:rPr>
          <w:i/>
          <w:color w:val="0D0D0D"/>
          <w:spacing w:val="-4"/>
          <w:sz w:val="24"/>
        </w:rPr>
        <w:t xml:space="preserve"> </w:t>
      </w:r>
      <w:r>
        <w:rPr>
          <w:i/>
          <w:color w:val="0D0D0D"/>
          <w:sz w:val="24"/>
        </w:rPr>
        <w:t>наплавки</w:t>
      </w:r>
      <w:r>
        <w:rPr>
          <w:i/>
          <w:color w:val="0D0D0D"/>
          <w:spacing w:val="-3"/>
          <w:sz w:val="24"/>
        </w:rPr>
        <w:t xml:space="preserve"> </w:t>
      </w:r>
      <w:r>
        <w:rPr>
          <w:i/>
          <w:color w:val="0D0D0D"/>
          <w:sz w:val="24"/>
        </w:rPr>
        <w:t>поверхностей</w:t>
      </w:r>
      <w:r>
        <w:rPr>
          <w:i/>
          <w:color w:val="0D0D0D"/>
          <w:spacing w:val="-3"/>
          <w:sz w:val="24"/>
        </w:rPr>
        <w:t xml:space="preserve"> </w:t>
      </w:r>
      <w:r>
        <w:rPr>
          <w:i/>
          <w:color w:val="0D0D0D"/>
          <w:spacing w:val="-2"/>
          <w:sz w:val="24"/>
        </w:rPr>
        <w:t>вращения.</w:t>
      </w:r>
    </w:p>
    <w:p w:rsidR="00605713" w:rsidRDefault="00605713">
      <w:pPr>
        <w:spacing w:line="274" w:lineRule="exact"/>
        <w:jc w:val="center"/>
        <w:rPr>
          <w:i/>
          <w:sz w:val="24"/>
        </w:rPr>
        <w:sectPr w:rsidR="00605713">
          <w:pgSz w:w="11910" w:h="16840"/>
          <w:pgMar w:top="620" w:right="0" w:bottom="1200" w:left="141" w:header="0" w:footer="936" w:gutter="0"/>
          <w:cols w:space="720"/>
        </w:sectPr>
      </w:pPr>
    </w:p>
    <w:p w:rsidR="00605713" w:rsidRDefault="006F43F2">
      <w:pPr>
        <w:pStyle w:val="1"/>
        <w:spacing w:before="78" w:line="274" w:lineRule="exact"/>
      </w:pPr>
      <w:r>
        <w:lastRenderedPageBreak/>
        <w:t>ЦЕЛЬ</w:t>
      </w:r>
      <w:r>
        <w:rPr>
          <w:spacing w:val="-1"/>
        </w:rPr>
        <w:t xml:space="preserve"> </w:t>
      </w:r>
      <w:r>
        <w:rPr>
          <w:spacing w:val="-2"/>
        </w:rPr>
        <w:t>РАБОТЫ:</w:t>
      </w:r>
    </w:p>
    <w:p w:rsidR="00605713" w:rsidRDefault="006F43F2">
      <w:pPr>
        <w:pStyle w:val="a3"/>
        <w:ind w:firstLine="852"/>
      </w:pPr>
      <w:r>
        <w:t>Изучить</w:t>
      </w:r>
      <w:r>
        <w:rPr>
          <w:spacing w:val="39"/>
        </w:rPr>
        <w:t xml:space="preserve"> </w:t>
      </w:r>
      <w:r>
        <w:t>технику</w:t>
      </w:r>
      <w:r>
        <w:rPr>
          <w:spacing w:val="31"/>
        </w:rPr>
        <w:t xml:space="preserve"> </w:t>
      </w:r>
      <w:r>
        <w:t>и</w:t>
      </w:r>
      <w:r>
        <w:rPr>
          <w:spacing w:val="38"/>
        </w:rPr>
        <w:t xml:space="preserve"> </w:t>
      </w:r>
      <w:r>
        <w:t>технологию</w:t>
      </w:r>
      <w:r>
        <w:rPr>
          <w:spacing w:val="36"/>
        </w:rPr>
        <w:t xml:space="preserve"> </w:t>
      </w:r>
      <w:r>
        <w:t>ручной</w:t>
      </w:r>
      <w:r>
        <w:rPr>
          <w:spacing w:val="38"/>
        </w:rPr>
        <w:t xml:space="preserve"> </w:t>
      </w:r>
      <w:r>
        <w:t>дуговой</w:t>
      </w:r>
      <w:r>
        <w:rPr>
          <w:spacing w:val="38"/>
        </w:rPr>
        <w:t xml:space="preserve"> </w:t>
      </w:r>
      <w:r>
        <w:t>наплавки</w:t>
      </w:r>
      <w:r>
        <w:rPr>
          <w:spacing w:val="40"/>
        </w:rPr>
        <w:t xml:space="preserve"> </w:t>
      </w:r>
      <w:r>
        <w:t>различных</w:t>
      </w:r>
      <w:r>
        <w:rPr>
          <w:spacing w:val="40"/>
        </w:rPr>
        <w:t xml:space="preserve"> </w:t>
      </w:r>
      <w:r>
        <w:t>деталей</w:t>
      </w:r>
      <w:r>
        <w:rPr>
          <w:spacing w:val="36"/>
        </w:rPr>
        <w:t xml:space="preserve"> </w:t>
      </w:r>
      <w:r>
        <w:t>плавящимся покрытым электродом.</w:t>
      </w:r>
    </w:p>
    <w:p w:rsidR="00605713" w:rsidRDefault="006F43F2">
      <w:pPr>
        <w:ind w:left="579"/>
        <w:rPr>
          <w:sz w:val="24"/>
        </w:rPr>
      </w:pPr>
      <w:r>
        <w:rPr>
          <w:b/>
          <w:sz w:val="24"/>
        </w:rPr>
        <w:t>ОБОРУДОВАНИЕ</w:t>
      </w:r>
      <w:r>
        <w:rPr>
          <w:b/>
          <w:spacing w:val="-5"/>
          <w:sz w:val="24"/>
        </w:rPr>
        <w:t xml:space="preserve"> </w:t>
      </w:r>
      <w:r>
        <w:rPr>
          <w:b/>
          <w:sz w:val="24"/>
        </w:rPr>
        <w:t>И</w:t>
      </w:r>
      <w:r>
        <w:rPr>
          <w:b/>
          <w:spacing w:val="-5"/>
          <w:sz w:val="24"/>
        </w:rPr>
        <w:t xml:space="preserve"> </w:t>
      </w:r>
      <w:r>
        <w:rPr>
          <w:b/>
          <w:sz w:val="24"/>
        </w:rPr>
        <w:t>МАТЕРИАЛЫ:</w:t>
      </w:r>
      <w:r>
        <w:rPr>
          <w:b/>
          <w:spacing w:val="-2"/>
          <w:sz w:val="24"/>
        </w:rPr>
        <w:t xml:space="preserve"> </w:t>
      </w:r>
      <w:r>
        <w:rPr>
          <w:sz w:val="24"/>
        </w:rPr>
        <w:t>Раздаточный</w:t>
      </w:r>
      <w:r>
        <w:rPr>
          <w:spacing w:val="-3"/>
          <w:sz w:val="24"/>
        </w:rPr>
        <w:t xml:space="preserve"> </w:t>
      </w:r>
      <w:r>
        <w:rPr>
          <w:sz w:val="24"/>
        </w:rPr>
        <w:t>материал,</w:t>
      </w:r>
      <w:r>
        <w:rPr>
          <w:spacing w:val="-3"/>
          <w:sz w:val="24"/>
        </w:rPr>
        <w:t xml:space="preserve"> </w:t>
      </w:r>
      <w:r>
        <w:rPr>
          <w:sz w:val="24"/>
        </w:rPr>
        <w:t>образцы</w:t>
      </w:r>
      <w:r>
        <w:rPr>
          <w:spacing w:val="-2"/>
          <w:sz w:val="24"/>
        </w:rPr>
        <w:t xml:space="preserve"> деталей.</w:t>
      </w:r>
    </w:p>
    <w:p w:rsidR="00605713" w:rsidRDefault="006F43F2">
      <w:pPr>
        <w:pStyle w:val="1"/>
        <w:spacing w:before="3" w:line="274" w:lineRule="exact"/>
      </w:pPr>
      <w:r>
        <w:t>ПОРЯДОК</w:t>
      </w:r>
      <w:r>
        <w:rPr>
          <w:spacing w:val="-5"/>
        </w:rPr>
        <w:t xml:space="preserve"> </w:t>
      </w:r>
      <w:r>
        <w:rPr>
          <w:spacing w:val="-2"/>
        </w:rPr>
        <w:t>ВЫПОЛНЕНИЯ:</w:t>
      </w:r>
    </w:p>
    <w:p w:rsidR="00605713" w:rsidRDefault="006F43F2">
      <w:pPr>
        <w:pStyle w:val="a4"/>
        <w:numPr>
          <w:ilvl w:val="0"/>
          <w:numId w:val="7"/>
        </w:numPr>
        <w:tabs>
          <w:tab w:val="left" w:pos="759"/>
        </w:tabs>
        <w:spacing w:line="274" w:lineRule="exact"/>
        <w:ind w:left="759" w:hanging="180"/>
        <w:rPr>
          <w:sz w:val="24"/>
        </w:rPr>
      </w:pPr>
      <w:r>
        <w:rPr>
          <w:sz w:val="24"/>
        </w:rPr>
        <w:t>Внимательно</w:t>
      </w:r>
      <w:r>
        <w:rPr>
          <w:spacing w:val="-6"/>
          <w:sz w:val="24"/>
        </w:rPr>
        <w:t xml:space="preserve"> </w:t>
      </w:r>
      <w:r>
        <w:rPr>
          <w:sz w:val="24"/>
        </w:rPr>
        <w:t>прочитайте</w:t>
      </w:r>
      <w:r>
        <w:rPr>
          <w:spacing w:val="-4"/>
          <w:sz w:val="24"/>
        </w:rPr>
        <w:t xml:space="preserve"> </w:t>
      </w:r>
      <w:r>
        <w:rPr>
          <w:sz w:val="24"/>
        </w:rPr>
        <w:t>основные</w:t>
      </w:r>
      <w:r>
        <w:rPr>
          <w:spacing w:val="-6"/>
          <w:sz w:val="24"/>
        </w:rPr>
        <w:t xml:space="preserve"> </w:t>
      </w:r>
      <w:r>
        <w:rPr>
          <w:sz w:val="24"/>
        </w:rPr>
        <w:t>сведения</w:t>
      </w:r>
      <w:r>
        <w:rPr>
          <w:spacing w:val="-4"/>
          <w:sz w:val="24"/>
        </w:rPr>
        <w:t xml:space="preserve"> </w:t>
      </w:r>
      <w:r>
        <w:rPr>
          <w:sz w:val="24"/>
        </w:rPr>
        <w:t>по</w:t>
      </w:r>
      <w:r>
        <w:rPr>
          <w:spacing w:val="-3"/>
          <w:sz w:val="24"/>
        </w:rPr>
        <w:t xml:space="preserve"> </w:t>
      </w:r>
      <w:r>
        <w:rPr>
          <w:spacing w:val="-2"/>
          <w:sz w:val="24"/>
        </w:rPr>
        <w:t>теме.</w:t>
      </w:r>
    </w:p>
    <w:p w:rsidR="00605713" w:rsidRDefault="006F43F2">
      <w:pPr>
        <w:pStyle w:val="a4"/>
        <w:numPr>
          <w:ilvl w:val="0"/>
          <w:numId w:val="7"/>
        </w:numPr>
        <w:tabs>
          <w:tab w:val="left" w:pos="759"/>
        </w:tabs>
        <w:ind w:left="759" w:hanging="180"/>
        <w:rPr>
          <w:b/>
          <w:sz w:val="24"/>
        </w:rPr>
      </w:pPr>
      <w:r>
        <w:rPr>
          <w:sz w:val="24"/>
        </w:rPr>
        <w:t>Ответьте</w:t>
      </w:r>
      <w:r>
        <w:rPr>
          <w:spacing w:val="-3"/>
          <w:sz w:val="24"/>
        </w:rPr>
        <w:t xml:space="preserve"> </w:t>
      </w:r>
      <w:r>
        <w:rPr>
          <w:sz w:val="24"/>
        </w:rPr>
        <w:t>на</w:t>
      </w:r>
      <w:r>
        <w:rPr>
          <w:spacing w:val="-4"/>
          <w:sz w:val="24"/>
        </w:rPr>
        <w:t xml:space="preserve"> </w:t>
      </w:r>
      <w:r>
        <w:rPr>
          <w:b/>
          <w:sz w:val="24"/>
        </w:rPr>
        <w:t>контрольные</w:t>
      </w:r>
      <w:r>
        <w:rPr>
          <w:b/>
          <w:spacing w:val="-4"/>
          <w:sz w:val="24"/>
        </w:rPr>
        <w:t xml:space="preserve"> </w:t>
      </w:r>
      <w:r>
        <w:rPr>
          <w:b/>
          <w:spacing w:val="-2"/>
          <w:sz w:val="24"/>
        </w:rPr>
        <w:t>вопросы.</w:t>
      </w:r>
    </w:p>
    <w:p w:rsidR="00605713" w:rsidRDefault="006F43F2">
      <w:pPr>
        <w:pStyle w:val="a4"/>
        <w:numPr>
          <w:ilvl w:val="0"/>
          <w:numId w:val="6"/>
        </w:numPr>
        <w:tabs>
          <w:tab w:val="left" w:pos="759"/>
        </w:tabs>
        <w:ind w:left="759" w:hanging="180"/>
        <w:rPr>
          <w:sz w:val="24"/>
        </w:rPr>
      </w:pPr>
      <w:r>
        <w:rPr>
          <w:sz w:val="24"/>
        </w:rPr>
        <w:t>Составьте</w:t>
      </w:r>
      <w:r>
        <w:rPr>
          <w:spacing w:val="-6"/>
          <w:sz w:val="24"/>
        </w:rPr>
        <w:t xml:space="preserve"> </w:t>
      </w:r>
      <w:r>
        <w:rPr>
          <w:sz w:val="24"/>
        </w:rPr>
        <w:t>конспект</w:t>
      </w:r>
      <w:r>
        <w:rPr>
          <w:spacing w:val="-6"/>
          <w:sz w:val="24"/>
        </w:rPr>
        <w:t xml:space="preserve"> </w:t>
      </w:r>
      <w:r>
        <w:rPr>
          <w:sz w:val="24"/>
        </w:rPr>
        <w:t>по</w:t>
      </w:r>
      <w:r>
        <w:rPr>
          <w:spacing w:val="-4"/>
          <w:sz w:val="24"/>
        </w:rPr>
        <w:t xml:space="preserve"> </w:t>
      </w:r>
      <w:r>
        <w:rPr>
          <w:sz w:val="24"/>
        </w:rPr>
        <w:t>способам</w:t>
      </w:r>
      <w:r>
        <w:rPr>
          <w:spacing w:val="-3"/>
          <w:sz w:val="24"/>
        </w:rPr>
        <w:t xml:space="preserve"> </w:t>
      </w:r>
      <w:r>
        <w:rPr>
          <w:sz w:val="24"/>
        </w:rPr>
        <w:t>наплавки</w:t>
      </w:r>
      <w:r>
        <w:rPr>
          <w:spacing w:val="-2"/>
          <w:sz w:val="24"/>
        </w:rPr>
        <w:t xml:space="preserve"> </w:t>
      </w:r>
      <w:r>
        <w:rPr>
          <w:sz w:val="24"/>
        </w:rPr>
        <w:t>поверхностей</w:t>
      </w:r>
      <w:r>
        <w:rPr>
          <w:spacing w:val="-4"/>
          <w:sz w:val="24"/>
        </w:rPr>
        <w:t xml:space="preserve"> </w:t>
      </w:r>
      <w:r>
        <w:rPr>
          <w:sz w:val="24"/>
        </w:rPr>
        <w:t>вращения,</w:t>
      </w:r>
      <w:r>
        <w:rPr>
          <w:spacing w:val="-7"/>
          <w:sz w:val="24"/>
        </w:rPr>
        <w:t xml:space="preserve"> </w:t>
      </w:r>
      <w:r>
        <w:rPr>
          <w:sz w:val="24"/>
        </w:rPr>
        <w:t>зарисуйте</w:t>
      </w:r>
      <w:r>
        <w:rPr>
          <w:spacing w:val="-3"/>
          <w:sz w:val="24"/>
        </w:rPr>
        <w:t xml:space="preserve"> </w:t>
      </w:r>
      <w:r>
        <w:rPr>
          <w:sz w:val="24"/>
        </w:rPr>
        <w:t>схемы</w:t>
      </w:r>
      <w:r>
        <w:rPr>
          <w:spacing w:val="-3"/>
          <w:sz w:val="24"/>
        </w:rPr>
        <w:t xml:space="preserve"> </w:t>
      </w:r>
      <w:r>
        <w:rPr>
          <w:spacing w:val="-2"/>
          <w:sz w:val="24"/>
        </w:rPr>
        <w:t>наплавки.</w:t>
      </w:r>
    </w:p>
    <w:p w:rsidR="00605713" w:rsidRDefault="006F43F2">
      <w:pPr>
        <w:pStyle w:val="a4"/>
        <w:numPr>
          <w:ilvl w:val="0"/>
          <w:numId w:val="6"/>
        </w:numPr>
        <w:tabs>
          <w:tab w:val="left" w:pos="759"/>
        </w:tabs>
        <w:ind w:left="759" w:hanging="180"/>
        <w:rPr>
          <w:sz w:val="24"/>
        </w:rPr>
      </w:pPr>
      <w:r>
        <w:rPr>
          <w:sz w:val="24"/>
        </w:rPr>
        <w:t>Как</w:t>
      </w:r>
      <w:r>
        <w:rPr>
          <w:spacing w:val="-2"/>
          <w:sz w:val="24"/>
        </w:rPr>
        <w:t xml:space="preserve"> </w:t>
      </w:r>
      <w:r>
        <w:rPr>
          <w:sz w:val="24"/>
        </w:rPr>
        <w:t>должен</w:t>
      </w:r>
      <w:r>
        <w:rPr>
          <w:spacing w:val="-1"/>
          <w:sz w:val="24"/>
        </w:rPr>
        <w:t xml:space="preserve"> </w:t>
      </w:r>
      <w:r>
        <w:rPr>
          <w:sz w:val="24"/>
        </w:rPr>
        <w:t>быть</w:t>
      </w:r>
      <w:r>
        <w:rPr>
          <w:spacing w:val="-1"/>
          <w:sz w:val="24"/>
        </w:rPr>
        <w:t xml:space="preserve"> </w:t>
      </w:r>
      <w:r>
        <w:rPr>
          <w:sz w:val="24"/>
        </w:rPr>
        <w:t>расположен</w:t>
      </w:r>
      <w:r>
        <w:rPr>
          <w:spacing w:val="-1"/>
          <w:sz w:val="24"/>
        </w:rPr>
        <w:t xml:space="preserve"> </w:t>
      </w:r>
      <w:r>
        <w:rPr>
          <w:sz w:val="24"/>
        </w:rPr>
        <w:t>электрод</w:t>
      </w:r>
      <w:r>
        <w:rPr>
          <w:spacing w:val="-1"/>
          <w:sz w:val="24"/>
        </w:rPr>
        <w:t xml:space="preserve"> </w:t>
      </w:r>
      <w:r>
        <w:rPr>
          <w:sz w:val="24"/>
        </w:rPr>
        <w:t>для</w:t>
      </w:r>
      <w:r>
        <w:rPr>
          <w:spacing w:val="-3"/>
          <w:sz w:val="24"/>
        </w:rPr>
        <w:t xml:space="preserve"> </w:t>
      </w:r>
      <w:r>
        <w:rPr>
          <w:spacing w:val="-2"/>
          <w:sz w:val="24"/>
        </w:rPr>
        <w:t>наплавки?</w:t>
      </w:r>
    </w:p>
    <w:p w:rsidR="00605713" w:rsidRDefault="006F43F2">
      <w:pPr>
        <w:pStyle w:val="a4"/>
        <w:numPr>
          <w:ilvl w:val="0"/>
          <w:numId w:val="6"/>
        </w:numPr>
        <w:tabs>
          <w:tab w:val="left" w:pos="759"/>
        </w:tabs>
        <w:ind w:left="759" w:hanging="180"/>
        <w:rPr>
          <w:sz w:val="24"/>
        </w:rPr>
      </w:pPr>
      <w:r>
        <w:rPr>
          <w:sz w:val="24"/>
        </w:rPr>
        <w:t>Как</w:t>
      </w:r>
      <w:r>
        <w:rPr>
          <w:spacing w:val="-3"/>
          <w:sz w:val="24"/>
        </w:rPr>
        <w:t xml:space="preserve"> </w:t>
      </w:r>
      <w:r>
        <w:rPr>
          <w:sz w:val="24"/>
        </w:rPr>
        <w:t>подготовить</w:t>
      </w:r>
      <w:r>
        <w:rPr>
          <w:spacing w:val="-2"/>
          <w:sz w:val="24"/>
        </w:rPr>
        <w:t xml:space="preserve"> </w:t>
      </w:r>
      <w:r>
        <w:rPr>
          <w:sz w:val="24"/>
        </w:rPr>
        <w:t>детали</w:t>
      </w:r>
      <w:r>
        <w:rPr>
          <w:spacing w:val="-2"/>
          <w:sz w:val="24"/>
        </w:rPr>
        <w:t xml:space="preserve"> </w:t>
      </w:r>
      <w:r>
        <w:rPr>
          <w:sz w:val="24"/>
        </w:rPr>
        <w:t>к</w:t>
      </w:r>
      <w:r>
        <w:rPr>
          <w:spacing w:val="-2"/>
          <w:sz w:val="24"/>
        </w:rPr>
        <w:t xml:space="preserve"> наплавке?</w:t>
      </w:r>
    </w:p>
    <w:p w:rsidR="00605713" w:rsidRDefault="006F43F2">
      <w:pPr>
        <w:pStyle w:val="a4"/>
        <w:numPr>
          <w:ilvl w:val="0"/>
          <w:numId w:val="6"/>
        </w:numPr>
        <w:tabs>
          <w:tab w:val="left" w:pos="757"/>
        </w:tabs>
        <w:ind w:left="757" w:hanging="178"/>
        <w:rPr>
          <w:sz w:val="24"/>
        </w:rPr>
      </w:pPr>
      <w:r>
        <w:rPr>
          <w:sz w:val="24"/>
        </w:rPr>
        <w:t>Опишите</w:t>
      </w:r>
      <w:r>
        <w:rPr>
          <w:spacing w:val="-6"/>
          <w:sz w:val="24"/>
        </w:rPr>
        <w:t xml:space="preserve"> </w:t>
      </w:r>
      <w:r>
        <w:rPr>
          <w:sz w:val="24"/>
        </w:rPr>
        <w:t>2</w:t>
      </w:r>
      <w:r>
        <w:rPr>
          <w:spacing w:val="-3"/>
          <w:sz w:val="24"/>
        </w:rPr>
        <w:t xml:space="preserve"> </w:t>
      </w:r>
      <w:r>
        <w:rPr>
          <w:sz w:val="24"/>
        </w:rPr>
        <w:t>способа</w:t>
      </w:r>
      <w:r>
        <w:rPr>
          <w:spacing w:val="-4"/>
          <w:sz w:val="24"/>
        </w:rPr>
        <w:t xml:space="preserve"> </w:t>
      </w:r>
      <w:r>
        <w:rPr>
          <w:sz w:val="24"/>
        </w:rPr>
        <w:t>наплавки</w:t>
      </w:r>
      <w:r>
        <w:rPr>
          <w:spacing w:val="-2"/>
          <w:sz w:val="24"/>
        </w:rPr>
        <w:t xml:space="preserve"> </w:t>
      </w:r>
      <w:r>
        <w:rPr>
          <w:sz w:val="24"/>
        </w:rPr>
        <w:t>плоских</w:t>
      </w:r>
      <w:r>
        <w:rPr>
          <w:spacing w:val="-2"/>
          <w:sz w:val="24"/>
        </w:rPr>
        <w:t xml:space="preserve"> </w:t>
      </w:r>
      <w:r>
        <w:rPr>
          <w:sz w:val="24"/>
        </w:rPr>
        <w:t>поверхностей,</w:t>
      </w:r>
      <w:r>
        <w:rPr>
          <w:spacing w:val="-6"/>
          <w:sz w:val="24"/>
        </w:rPr>
        <w:t xml:space="preserve"> </w:t>
      </w:r>
      <w:r>
        <w:rPr>
          <w:sz w:val="24"/>
        </w:rPr>
        <w:t>и</w:t>
      </w:r>
      <w:r>
        <w:rPr>
          <w:spacing w:val="-3"/>
          <w:sz w:val="24"/>
        </w:rPr>
        <w:t xml:space="preserve"> </w:t>
      </w:r>
      <w:r>
        <w:rPr>
          <w:sz w:val="24"/>
        </w:rPr>
        <w:t>зарисуйте</w:t>
      </w:r>
      <w:r>
        <w:rPr>
          <w:spacing w:val="-3"/>
          <w:sz w:val="24"/>
        </w:rPr>
        <w:t xml:space="preserve"> </w:t>
      </w:r>
      <w:r>
        <w:rPr>
          <w:sz w:val="24"/>
        </w:rPr>
        <w:t>необходимые</w:t>
      </w:r>
      <w:r>
        <w:rPr>
          <w:spacing w:val="-5"/>
          <w:sz w:val="24"/>
        </w:rPr>
        <w:t xml:space="preserve"> </w:t>
      </w:r>
      <w:r>
        <w:rPr>
          <w:sz w:val="24"/>
        </w:rPr>
        <w:t>схемы</w:t>
      </w:r>
      <w:r>
        <w:rPr>
          <w:spacing w:val="-3"/>
          <w:sz w:val="24"/>
        </w:rPr>
        <w:t xml:space="preserve"> </w:t>
      </w:r>
      <w:r>
        <w:rPr>
          <w:spacing w:val="-2"/>
          <w:sz w:val="24"/>
        </w:rPr>
        <w:t>наплавки.</w:t>
      </w:r>
    </w:p>
    <w:p w:rsidR="00605713" w:rsidRDefault="006F43F2">
      <w:pPr>
        <w:pStyle w:val="a4"/>
        <w:numPr>
          <w:ilvl w:val="0"/>
          <w:numId w:val="6"/>
        </w:numPr>
        <w:tabs>
          <w:tab w:val="left" w:pos="819"/>
        </w:tabs>
        <w:ind w:left="819" w:hanging="240"/>
        <w:rPr>
          <w:sz w:val="24"/>
        </w:rPr>
      </w:pPr>
      <w:r>
        <w:rPr>
          <w:sz w:val="24"/>
        </w:rPr>
        <w:t>В</w:t>
      </w:r>
      <w:r>
        <w:rPr>
          <w:spacing w:val="-8"/>
          <w:sz w:val="24"/>
        </w:rPr>
        <w:t xml:space="preserve"> </w:t>
      </w:r>
      <w:r>
        <w:rPr>
          <w:sz w:val="24"/>
        </w:rPr>
        <w:t>чем</w:t>
      </w:r>
      <w:r>
        <w:rPr>
          <w:spacing w:val="-5"/>
          <w:sz w:val="24"/>
        </w:rPr>
        <w:t xml:space="preserve"> </w:t>
      </w:r>
      <w:r>
        <w:rPr>
          <w:sz w:val="24"/>
        </w:rPr>
        <w:t>заключаются</w:t>
      </w:r>
      <w:r>
        <w:rPr>
          <w:spacing w:val="-3"/>
          <w:sz w:val="24"/>
        </w:rPr>
        <w:t xml:space="preserve"> </w:t>
      </w:r>
      <w:r>
        <w:rPr>
          <w:sz w:val="24"/>
        </w:rPr>
        <w:t>технологические</w:t>
      </w:r>
      <w:r>
        <w:rPr>
          <w:spacing w:val="-5"/>
          <w:sz w:val="24"/>
        </w:rPr>
        <w:t xml:space="preserve"> </w:t>
      </w:r>
      <w:r>
        <w:rPr>
          <w:sz w:val="24"/>
        </w:rPr>
        <w:t>особенности</w:t>
      </w:r>
      <w:r>
        <w:rPr>
          <w:spacing w:val="-3"/>
          <w:sz w:val="24"/>
        </w:rPr>
        <w:t xml:space="preserve"> </w:t>
      </w:r>
      <w:r>
        <w:rPr>
          <w:sz w:val="24"/>
        </w:rPr>
        <w:t>наплавки</w:t>
      </w:r>
      <w:r>
        <w:rPr>
          <w:spacing w:val="-3"/>
          <w:sz w:val="24"/>
        </w:rPr>
        <w:t xml:space="preserve"> </w:t>
      </w:r>
      <w:r>
        <w:rPr>
          <w:sz w:val="24"/>
        </w:rPr>
        <w:t>различных</w:t>
      </w:r>
      <w:r>
        <w:rPr>
          <w:spacing w:val="-2"/>
          <w:sz w:val="24"/>
        </w:rPr>
        <w:t xml:space="preserve"> сталей?</w:t>
      </w:r>
    </w:p>
    <w:p w:rsidR="00605713" w:rsidRDefault="006F43F2">
      <w:pPr>
        <w:pStyle w:val="1"/>
        <w:spacing w:line="274" w:lineRule="exact"/>
        <w:ind w:left="4364"/>
      </w:pPr>
      <w:r>
        <w:t>ТЕОРЕТИЧЕСКИЕ</w:t>
      </w:r>
      <w:r>
        <w:rPr>
          <w:spacing w:val="-7"/>
        </w:rPr>
        <w:t xml:space="preserve"> </w:t>
      </w:r>
      <w:r>
        <w:rPr>
          <w:spacing w:val="-2"/>
        </w:rPr>
        <w:t>СВЕДЕНИЯ</w:t>
      </w:r>
    </w:p>
    <w:p w:rsidR="00605713" w:rsidRDefault="006F43F2">
      <w:pPr>
        <w:pStyle w:val="a3"/>
        <w:ind w:right="716" w:firstLine="852"/>
      </w:pPr>
      <w:r>
        <w:t>Технология наплавки различных поверхност</w:t>
      </w:r>
      <w:r>
        <w:t>ей предусматривает ряд приемов нанесения наплавленного слоя: ниточными валиками с перекрытием один другого на 0,3-0,4 их ширины, широкими валиками, полученными за счет поперечных к направлению оси валика колебаний электрода,</w:t>
      </w:r>
      <w:r>
        <w:rPr>
          <w:spacing w:val="-4"/>
        </w:rPr>
        <w:t xml:space="preserve"> </w:t>
      </w:r>
      <w:r>
        <w:t>электродными</w:t>
      </w:r>
      <w:r>
        <w:rPr>
          <w:spacing w:val="-4"/>
        </w:rPr>
        <w:t xml:space="preserve"> </w:t>
      </w:r>
      <w:r>
        <w:t>лентами</w:t>
      </w:r>
      <w:r>
        <w:rPr>
          <w:spacing w:val="-4"/>
        </w:rPr>
        <w:t xml:space="preserve"> </w:t>
      </w:r>
      <w:r>
        <w:t>и</w:t>
      </w:r>
      <w:r>
        <w:rPr>
          <w:spacing w:val="-4"/>
        </w:rPr>
        <w:t xml:space="preserve"> </w:t>
      </w:r>
      <w:r>
        <w:t>др.</w:t>
      </w:r>
      <w:r>
        <w:rPr>
          <w:spacing w:val="-4"/>
        </w:rPr>
        <w:t xml:space="preserve"> </w:t>
      </w:r>
      <w:r>
        <w:t>Расп</w:t>
      </w:r>
      <w:r>
        <w:t>оложение</w:t>
      </w:r>
      <w:r>
        <w:rPr>
          <w:spacing w:val="-5"/>
        </w:rPr>
        <w:t xml:space="preserve"> </w:t>
      </w:r>
      <w:r>
        <w:t>валиков</w:t>
      </w:r>
      <w:r>
        <w:rPr>
          <w:spacing w:val="-5"/>
        </w:rPr>
        <w:t xml:space="preserve"> </w:t>
      </w:r>
      <w:r>
        <w:t>с</w:t>
      </w:r>
      <w:r>
        <w:rPr>
          <w:spacing w:val="-4"/>
        </w:rPr>
        <w:t xml:space="preserve"> </w:t>
      </w:r>
      <w:r>
        <w:t>учетом</w:t>
      </w:r>
      <w:r>
        <w:rPr>
          <w:spacing w:val="-4"/>
        </w:rPr>
        <w:t xml:space="preserve"> </w:t>
      </w:r>
      <w:r>
        <w:t>их</w:t>
      </w:r>
      <w:r>
        <w:rPr>
          <w:spacing w:val="-2"/>
        </w:rPr>
        <w:t xml:space="preserve"> </w:t>
      </w:r>
      <w:r>
        <w:t>взаимного</w:t>
      </w:r>
      <w:r>
        <w:rPr>
          <w:spacing w:val="-4"/>
        </w:rPr>
        <w:t xml:space="preserve"> </w:t>
      </w:r>
      <w:r>
        <w:t>перекрытия характеризуется шагом наплавки (рис.1).</w:t>
      </w:r>
    </w:p>
    <w:p w:rsidR="00605713" w:rsidRDefault="006F43F2">
      <w:pPr>
        <w:pStyle w:val="a3"/>
        <w:spacing w:line="245" w:lineRule="exact"/>
        <w:ind w:left="4480"/>
      </w:pPr>
      <w:r>
        <w:rPr>
          <w:noProof/>
          <w:lang w:eastAsia="ru-RU"/>
        </w:rPr>
        <w:drawing>
          <wp:anchor distT="0" distB="0" distL="0" distR="0" simplePos="0" relativeHeight="485785600" behindDoc="1" locked="0" layoutInCell="1" allowOverlap="1">
            <wp:simplePos x="0" y="0"/>
            <wp:positionH relativeFrom="page">
              <wp:posOffset>704303</wp:posOffset>
            </wp:positionH>
            <wp:positionV relativeFrom="paragraph">
              <wp:posOffset>3540</wp:posOffset>
            </wp:positionV>
            <wp:extent cx="2475230" cy="2628645"/>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5" cstate="print"/>
                    <a:stretch>
                      <a:fillRect/>
                    </a:stretch>
                  </pic:blipFill>
                  <pic:spPr>
                    <a:xfrm>
                      <a:off x="0" y="0"/>
                      <a:ext cx="2475230" cy="2628645"/>
                    </a:xfrm>
                    <a:prstGeom prst="rect">
                      <a:avLst/>
                    </a:prstGeom>
                  </pic:spPr>
                </pic:pic>
              </a:graphicData>
            </a:graphic>
          </wp:anchor>
        </w:drawing>
      </w:r>
      <w:r>
        <w:t>Рис.1</w:t>
      </w:r>
      <w:r>
        <w:rPr>
          <w:spacing w:val="-3"/>
        </w:rPr>
        <w:t xml:space="preserve"> </w:t>
      </w:r>
      <w:r>
        <w:t>НАПЛАВКА</w:t>
      </w:r>
      <w:r>
        <w:rPr>
          <w:spacing w:val="-3"/>
        </w:rPr>
        <w:t xml:space="preserve"> </w:t>
      </w:r>
      <w:r>
        <w:t>ТЕЛ</w:t>
      </w:r>
      <w:r>
        <w:rPr>
          <w:spacing w:val="-2"/>
        </w:rPr>
        <w:t xml:space="preserve"> ВРАЩЕНИЯ</w:t>
      </w: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ind w:left="0"/>
      </w:pPr>
    </w:p>
    <w:p w:rsidR="00605713" w:rsidRDefault="00605713">
      <w:pPr>
        <w:pStyle w:val="a3"/>
        <w:spacing w:before="84"/>
        <w:ind w:left="0"/>
      </w:pPr>
    </w:p>
    <w:p w:rsidR="00605713" w:rsidRDefault="006F43F2">
      <w:pPr>
        <w:pStyle w:val="a3"/>
        <w:spacing w:line="237" w:lineRule="auto"/>
        <w:ind w:left="5130" w:hanging="262"/>
      </w:pPr>
      <w:r>
        <w:t>Рис.2</w:t>
      </w:r>
      <w:r>
        <w:rPr>
          <w:spacing w:val="-7"/>
        </w:rPr>
        <w:t xml:space="preserve"> </w:t>
      </w:r>
      <w:r>
        <w:t>СМЕЩЕНИЕ</w:t>
      </w:r>
      <w:r>
        <w:rPr>
          <w:spacing w:val="-8"/>
        </w:rPr>
        <w:t xml:space="preserve"> </w:t>
      </w:r>
      <w:r>
        <w:t>ЭЛЕКТРОДА</w:t>
      </w:r>
      <w:r>
        <w:rPr>
          <w:spacing w:val="-8"/>
        </w:rPr>
        <w:t xml:space="preserve"> </w:t>
      </w:r>
      <w:r>
        <w:t>ПРИ</w:t>
      </w:r>
      <w:r>
        <w:rPr>
          <w:spacing w:val="-7"/>
        </w:rPr>
        <w:t xml:space="preserve"> </w:t>
      </w:r>
      <w:r>
        <w:t>НАПЛАВКЕ</w:t>
      </w:r>
      <w:r>
        <w:rPr>
          <w:spacing w:val="-7"/>
        </w:rPr>
        <w:t xml:space="preserve"> </w:t>
      </w:r>
      <w:r>
        <w:t xml:space="preserve">ТЕЛ </w:t>
      </w:r>
      <w:r>
        <w:rPr>
          <w:spacing w:val="-2"/>
        </w:rPr>
        <w:t>ВРАЩЕНИЯ</w:t>
      </w:r>
    </w:p>
    <w:p w:rsidR="00605713" w:rsidRDefault="006F43F2">
      <w:pPr>
        <w:pStyle w:val="a3"/>
        <w:spacing w:before="1"/>
        <w:ind w:left="718"/>
        <w:jc w:val="both"/>
      </w:pPr>
      <w:r>
        <w:t>а</w:t>
      </w:r>
      <w:r>
        <w:rPr>
          <w:spacing w:val="-3"/>
        </w:rPr>
        <w:t xml:space="preserve"> </w:t>
      </w:r>
      <w:r>
        <w:t>-</w:t>
      </w:r>
      <w:r>
        <w:rPr>
          <w:spacing w:val="-2"/>
        </w:rPr>
        <w:t xml:space="preserve"> </w:t>
      </w:r>
      <w:r>
        <w:t>наклонно</w:t>
      </w:r>
      <w:r>
        <w:rPr>
          <w:spacing w:val="-1"/>
        </w:rPr>
        <w:t xml:space="preserve"> </w:t>
      </w:r>
      <w:r>
        <w:t>расположенным</w:t>
      </w:r>
      <w:r>
        <w:rPr>
          <w:spacing w:val="-3"/>
        </w:rPr>
        <w:t xml:space="preserve"> </w:t>
      </w:r>
      <w:r>
        <w:rPr>
          <w:spacing w:val="-2"/>
        </w:rPr>
        <w:t>электродом</w:t>
      </w:r>
    </w:p>
    <w:p w:rsidR="00605713" w:rsidRDefault="006F43F2">
      <w:pPr>
        <w:pStyle w:val="a3"/>
        <w:ind w:left="718"/>
        <w:jc w:val="both"/>
      </w:pPr>
      <w:proofErr w:type="gramStart"/>
      <w:r>
        <w:t>б</w:t>
      </w:r>
      <w:proofErr w:type="gramEnd"/>
      <w:r>
        <w:rPr>
          <w:spacing w:val="-4"/>
        </w:rPr>
        <w:t xml:space="preserve"> </w:t>
      </w:r>
      <w:r>
        <w:t>-</w:t>
      </w:r>
      <w:r>
        <w:rPr>
          <w:spacing w:val="-4"/>
        </w:rPr>
        <w:t xml:space="preserve"> </w:t>
      </w:r>
      <w:r>
        <w:t>вертикально</w:t>
      </w:r>
      <w:r>
        <w:rPr>
          <w:spacing w:val="-3"/>
        </w:rPr>
        <w:t xml:space="preserve"> </w:t>
      </w:r>
      <w:r>
        <w:t>расположенным</w:t>
      </w:r>
      <w:r>
        <w:rPr>
          <w:spacing w:val="-4"/>
        </w:rPr>
        <w:t xml:space="preserve"> </w:t>
      </w:r>
      <w:r>
        <w:rPr>
          <w:spacing w:val="-2"/>
        </w:rPr>
        <w:t>электродом</w:t>
      </w:r>
    </w:p>
    <w:p w:rsidR="00605713" w:rsidRDefault="006F43F2">
      <w:pPr>
        <w:pStyle w:val="a3"/>
        <w:ind w:right="714" w:firstLine="852"/>
        <w:jc w:val="both"/>
      </w:pPr>
      <w:r>
        <w:t>Наплавку криволинейных поверхностей тел вращения выполняют тремя способами (рис.1): наплавкой</w:t>
      </w:r>
      <w:r>
        <w:rPr>
          <w:spacing w:val="-13"/>
        </w:rPr>
        <w:t xml:space="preserve"> </w:t>
      </w:r>
      <w:r>
        <w:t>валиков</w:t>
      </w:r>
      <w:r>
        <w:rPr>
          <w:spacing w:val="-15"/>
        </w:rPr>
        <w:t xml:space="preserve"> </w:t>
      </w:r>
      <w:r>
        <w:t>вдоль</w:t>
      </w:r>
      <w:r>
        <w:rPr>
          <w:spacing w:val="-13"/>
        </w:rPr>
        <w:t xml:space="preserve"> </w:t>
      </w:r>
      <w:r>
        <w:t>образующей</w:t>
      </w:r>
      <w:r>
        <w:rPr>
          <w:spacing w:val="-13"/>
        </w:rPr>
        <w:t xml:space="preserve"> </w:t>
      </w:r>
      <w:r>
        <w:t>тела</w:t>
      </w:r>
      <w:r>
        <w:rPr>
          <w:spacing w:val="-15"/>
        </w:rPr>
        <w:t xml:space="preserve"> </w:t>
      </w:r>
      <w:r>
        <w:t>вращения,</w:t>
      </w:r>
      <w:r>
        <w:rPr>
          <w:spacing w:val="-14"/>
        </w:rPr>
        <w:t xml:space="preserve"> </w:t>
      </w:r>
      <w:r>
        <w:t>по</w:t>
      </w:r>
      <w:r>
        <w:rPr>
          <w:spacing w:val="-15"/>
        </w:rPr>
        <w:t xml:space="preserve"> </w:t>
      </w:r>
      <w:r>
        <w:t>окружностям</w:t>
      </w:r>
      <w:r>
        <w:rPr>
          <w:spacing w:val="-12"/>
        </w:rPr>
        <w:t xml:space="preserve"> </w:t>
      </w:r>
      <w:r>
        <w:t>и</w:t>
      </w:r>
      <w:r>
        <w:rPr>
          <w:spacing w:val="-15"/>
        </w:rPr>
        <w:t xml:space="preserve"> </w:t>
      </w:r>
      <w:r>
        <w:t>по</w:t>
      </w:r>
      <w:r>
        <w:rPr>
          <w:spacing w:val="-14"/>
        </w:rPr>
        <w:t xml:space="preserve"> </w:t>
      </w:r>
      <w:r>
        <w:t>винтовой</w:t>
      </w:r>
      <w:r>
        <w:rPr>
          <w:spacing w:val="-13"/>
        </w:rPr>
        <w:t xml:space="preserve"> </w:t>
      </w:r>
      <w:r>
        <w:t>линии.</w:t>
      </w:r>
      <w:r>
        <w:rPr>
          <w:spacing w:val="-14"/>
        </w:rPr>
        <w:t xml:space="preserve"> </w:t>
      </w:r>
      <w:r>
        <w:t>Наплавку по образующей выполняют отдельными валиками так же, как при наплав</w:t>
      </w:r>
      <w:r>
        <w:t>ке плоских поверхностей. Наплавка по окружностям также выполняется отдельными валиками до полного замыкания начального и конечного участков их со смещением на определенный шаг вдоль образующей. При винтовой</w:t>
      </w:r>
      <w:r>
        <w:rPr>
          <w:spacing w:val="-9"/>
        </w:rPr>
        <w:t xml:space="preserve"> </w:t>
      </w:r>
      <w:r>
        <w:t>наплавке</w:t>
      </w:r>
      <w:r>
        <w:rPr>
          <w:spacing w:val="-10"/>
        </w:rPr>
        <w:t xml:space="preserve"> </w:t>
      </w:r>
      <w:r>
        <w:t>деталь</w:t>
      </w:r>
      <w:r>
        <w:rPr>
          <w:spacing w:val="-9"/>
        </w:rPr>
        <w:t xml:space="preserve"> </w:t>
      </w:r>
      <w:r>
        <w:t>вращается</w:t>
      </w:r>
      <w:r>
        <w:rPr>
          <w:spacing w:val="-8"/>
        </w:rPr>
        <w:t xml:space="preserve"> </w:t>
      </w:r>
      <w:r>
        <w:t>непрерывно,</w:t>
      </w:r>
      <w:r>
        <w:rPr>
          <w:spacing w:val="-10"/>
        </w:rPr>
        <w:t xml:space="preserve"> </w:t>
      </w:r>
      <w:r>
        <w:t>при</w:t>
      </w:r>
      <w:r>
        <w:rPr>
          <w:spacing w:val="-9"/>
        </w:rPr>
        <w:t xml:space="preserve"> </w:t>
      </w:r>
      <w:r>
        <w:t>этом</w:t>
      </w:r>
      <w:r>
        <w:rPr>
          <w:spacing w:val="-10"/>
        </w:rPr>
        <w:t xml:space="preserve"> </w:t>
      </w:r>
      <w:r>
        <w:t>источник</w:t>
      </w:r>
      <w:r>
        <w:rPr>
          <w:spacing w:val="-9"/>
        </w:rPr>
        <w:t xml:space="preserve"> </w:t>
      </w:r>
      <w:r>
        <w:t>нагрева</w:t>
      </w:r>
      <w:r>
        <w:rPr>
          <w:spacing w:val="-11"/>
        </w:rPr>
        <w:t xml:space="preserve"> </w:t>
      </w:r>
      <w:r>
        <w:t>перемещается</w:t>
      </w:r>
      <w:r>
        <w:rPr>
          <w:spacing w:val="-8"/>
        </w:rPr>
        <w:t xml:space="preserve"> </w:t>
      </w:r>
      <w:r>
        <w:t>вдоль</w:t>
      </w:r>
      <w:r>
        <w:rPr>
          <w:spacing w:val="-9"/>
        </w:rPr>
        <w:t xml:space="preserve"> </w:t>
      </w:r>
      <w:r>
        <w:t>оси тела со скоростью, при которой одному обороту детали соответствует смещение источника нагрева, равное</w:t>
      </w:r>
      <w:r>
        <w:rPr>
          <w:spacing w:val="-11"/>
        </w:rPr>
        <w:t xml:space="preserve"> </w:t>
      </w:r>
      <w:r>
        <w:t>шагу</w:t>
      </w:r>
      <w:r>
        <w:rPr>
          <w:spacing w:val="-14"/>
        </w:rPr>
        <w:t xml:space="preserve"> </w:t>
      </w:r>
      <w:r>
        <w:t>наплавки.</w:t>
      </w:r>
      <w:r>
        <w:rPr>
          <w:spacing w:val="-6"/>
        </w:rPr>
        <w:t xml:space="preserve"> </w:t>
      </w:r>
      <w:r>
        <w:rPr>
          <w:color w:val="424242"/>
        </w:rPr>
        <w:t>Наплавку</w:t>
      </w:r>
      <w:r>
        <w:rPr>
          <w:color w:val="424242"/>
          <w:spacing w:val="-14"/>
        </w:rPr>
        <w:t xml:space="preserve"> </w:t>
      </w:r>
      <w:r>
        <w:rPr>
          <w:color w:val="424242"/>
        </w:rPr>
        <w:t>по</w:t>
      </w:r>
      <w:r>
        <w:rPr>
          <w:color w:val="424242"/>
          <w:spacing w:val="-10"/>
        </w:rPr>
        <w:t xml:space="preserve"> </w:t>
      </w:r>
      <w:r>
        <w:rPr>
          <w:color w:val="424242"/>
        </w:rPr>
        <w:t>винтовой</w:t>
      </w:r>
      <w:r>
        <w:rPr>
          <w:color w:val="424242"/>
          <w:spacing w:val="-9"/>
        </w:rPr>
        <w:t xml:space="preserve"> </w:t>
      </w:r>
      <w:r>
        <w:rPr>
          <w:color w:val="424242"/>
        </w:rPr>
        <w:t>линии</w:t>
      </w:r>
      <w:r>
        <w:rPr>
          <w:color w:val="424242"/>
          <w:spacing w:val="-9"/>
        </w:rPr>
        <w:t xml:space="preserve"> </w:t>
      </w:r>
      <w:r>
        <w:rPr>
          <w:color w:val="424242"/>
        </w:rPr>
        <w:t>целесообразно</w:t>
      </w:r>
      <w:r>
        <w:rPr>
          <w:color w:val="424242"/>
          <w:spacing w:val="-10"/>
        </w:rPr>
        <w:t xml:space="preserve"> </w:t>
      </w:r>
      <w:r>
        <w:rPr>
          <w:color w:val="424242"/>
        </w:rPr>
        <w:t>применять</w:t>
      </w:r>
      <w:r>
        <w:rPr>
          <w:color w:val="424242"/>
          <w:spacing w:val="-8"/>
        </w:rPr>
        <w:t xml:space="preserve"> </w:t>
      </w:r>
      <w:r>
        <w:rPr>
          <w:color w:val="424242"/>
        </w:rPr>
        <w:t>на</w:t>
      </w:r>
      <w:r>
        <w:rPr>
          <w:color w:val="424242"/>
          <w:spacing w:val="-11"/>
        </w:rPr>
        <w:t xml:space="preserve"> </w:t>
      </w:r>
      <w:r>
        <w:rPr>
          <w:color w:val="424242"/>
        </w:rPr>
        <w:t>деталях</w:t>
      </w:r>
      <w:r>
        <w:rPr>
          <w:color w:val="424242"/>
          <w:spacing w:val="-10"/>
        </w:rPr>
        <w:t xml:space="preserve"> </w:t>
      </w:r>
      <w:r>
        <w:rPr>
          <w:color w:val="424242"/>
        </w:rPr>
        <w:t>небольшого диаметра (менее 100 мм), в</w:t>
      </w:r>
      <w:r>
        <w:rPr>
          <w:color w:val="424242"/>
        </w:rPr>
        <w:t>еличина шага (примерно 3—15 мм).</w:t>
      </w:r>
    </w:p>
    <w:p w:rsidR="00605713" w:rsidRDefault="006F43F2">
      <w:pPr>
        <w:pStyle w:val="a3"/>
        <w:spacing w:before="1"/>
        <w:ind w:right="718" w:firstLine="852"/>
        <w:jc w:val="both"/>
      </w:pPr>
      <w:r>
        <w:t>При наплавке тел вращения необходимо учитывать возможность стекания расплавленного металла в направлении вращения детали. В этом случае целесообразно источник нагрева смещать в сторону, противоположную направлению вращения,</w:t>
      </w:r>
      <w:r>
        <w:t xml:space="preserve"> учитывая при этом длину сварочной ванны и диаметр изделия (рис.2).</w:t>
      </w:r>
    </w:p>
    <w:p w:rsidR="00605713" w:rsidRDefault="006F43F2">
      <w:pPr>
        <w:pStyle w:val="a3"/>
        <w:ind w:right="713" w:firstLine="852"/>
        <w:jc w:val="both"/>
      </w:pPr>
      <w:r>
        <w:t xml:space="preserve">Выбор технологических условий наплавки производят, исходя из особенностей материала наплавляемой детали. Наплавку деталей из низкоуглеродистых и низколегированных сталей обычно производят </w:t>
      </w:r>
      <w:r>
        <w:t>в условиях без нагрева изделий. Наплавка средне- и высокоуглеродистых, легированных и</w:t>
      </w:r>
      <w:r>
        <w:rPr>
          <w:spacing w:val="-15"/>
        </w:rPr>
        <w:t xml:space="preserve"> </w:t>
      </w:r>
      <w:r>
        <w:t>высоколегированных</w:t>
      </w:r>
      <w:r>
        <w:rPr>
          <w:spacing w:val="-15"/>
        </w:rPr>
        <w:t xml:space="preserve"> </w:t>
      </w:r>
      <w:r>
        <w:t>сталей</w:t>
      </w:r>
      <w:r>
        <w:rPr>
          <w:spacing w:val="-15"/>
        </w:rPr>
        <w:t xml:space="preserve"> </w:t>
      </w:r>
      <w:r>
        <w:t>часто</w:t>
      </w:r>
      <w:r>
        <w:rPr>
          <w:spacing w:val="-15"/>
        </w:rPr>
        <w:t xml:space="preserve"> </w:t>
      </w:r>
      <w:r>
        <w:t>выполняется</w:t>
      </w:r>
      <w:r>
        <w:rPr>
          <w:spacing w:val="-15"/>
        </w:rPr>
        <w:t xml:space="preserve"> </w:t>
      </w:r>
      <w:r>
        <w:t>с</w:t>
      </w:r>
      <w:r>
        <w:rPr>
          <w:spacing w:val="-15"/>
        </w:rPr>
        <w:t xml:space="preserve"> </w:t>
      </w:r>
      <w:r>
        <w:t>предварительным</w:t>
      </w:r>
      <w:r>
        <w:rPr>
          <w:spacing w:val="-15"/>
        </w:rPr>
        <w:t xml:space="preserve"> </w:t>
      </w:r>
      <w:r>
        <w:t>нагревом,</w:t>
      </w:r>
      <w:r>
        <w:rPr>
          <w:spacing w:val="-15"/>
        </w:rPr>
        <w:t xml:space="preserve"> </w:t>
      </w:r>
      <w:r>
        <w:t>а</w:t>
      </w:r>
      <w:r>
        <w:rPr>
          <w:spacing w:val="-15"/>
        </w:rPr>
        <w:t xml:space="preserve"> </w:t>
      </w:r>
      <w:r>
        <w:t>также</w:t>
      </w:r>
      <w:r>
        <w:rPr>
          <w:spacing w:val="-15"/>
        </w:rPr>
        <w:t xml:space="preserve"> </w:t>
      </w:r>
      <w:r>
        <w:t>с</w:t>
      </w:r>
      <w:r>
        <w:rPr>
          <w:spacing w:val="-15"/>
        </w:rPr>
        <w:t xml:space="preserve"> </w:t>
      </w:r>
      <w:r>
        <w:t>проведением</w:t>
      </w:r>
    </w:p>
    <w:p w:rsidR="00605713" w:rsidRDefault="00605713">
      <w:pPr>
        <w:pStyle w:val="a3"/>
        <w:jc w:val="both"/>
        <w:sectPr w:rsidR="00605713">
          <w:pgSz w:w="11910" w:h="16840"/>
          <w:pgMar w:top="620" w:right="0" w:bottom="1200" w:left="141" w:header="0" w:footer="963" w:gutter="0"/>
          <w:cols w:space="720"/>
        </w:sectPr>
      </w:pPr>
    </w:p>
    <w:p w:rsidR="00605713" w:rsidRDefault="006F43F2">
      <w:pPr>
        <w:ind w:left="1546"/>
        <w:rPr>
          <w:sz w:val="20"/>
        </w:rPr>
      </w:pPr>
      <w:r>
        <w:rPr>
          <w:noProof/>
          <w:sz w:val="20"/>
          <w:lang w:eastAsia="ru-RU"/>
        </w:rPr>
        <w:lastRenderedPageBreak/>
        <mc:AlternateContent>
          <mc:Choice Requires="wps">
            <w:drawing>
              <wp:inline distT="0" distB="0" distL="0" distR="0">
                <wp:extent cx="2267585" cy="2243455"/>
                <wp:effectExtent l="0" t="0" r="0" b="4444"/>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2243455"/>
                          <a:chOff x="0" y="0"/>
                          <a:chExt cx="2267585" cy="2243455"/>
                        </a:xfrm>
                      </wpg:grpSpPr>
                      <pic:pic xmlns:pic="http://schemas.openxmlformats.org/drawingml/2006/picture">
                        <pic:nvPicPr>
                          <pic:cNvPr id="49" name="Image 49"/>
                          <pic:cNvPicPr/>
                        </pic:nvPicPr>
                        <pic:blipFill>
                          <a:blip r:embed="rId36" cstate="print"/>
                          <a:stretch>
                            <a:fillRect/>
                          </a:stretch>
                        </pic:blipFill>
                        <pic:spPr>
                          <a:xfrm>
                            <a:off x="0" y="0"/>
                            <a:ext cx="2267585" cy="2243454"/>
                          </a:xfrm>
                          <a:prstGeom prst="rect">
                            <a:avLst/>
                          </a:prstGeom>
                        </pic:spPr>
                      </pic:pic>
                      <wps:wsp>
                        <wps:cNvPr id="50" name="Textbox 50"/>
                        <wps:cNvSpPr txBox="1"/>
                        <wps:spPr>
                          <a:xfrm>
                            <a:off x="286893" y="25731"/>
                            <a:ext cx="475615" cy="235585"/>
                          </a:xfrm>
                          <a:prstGeom prst="rect">
                            <a:avLst/>
                          </a:prstGeom>
                        </wps:spPr>
                        <wps:txbx>
                          <w:txbxContent>
                            <w:p w:rsidR="00605713" w:rsidRDefault="006F43F2">
                              <w:pPr>
                                <w:spacing w:line="280" w:lineRule="auto"/>
                                <w:ind w:right="17"/>
                                <w:rPr>
                                  <w:rFonts w:ascii="Arial" w:hAnsi="Arial"/>
                                  <w:b/>
                                  <w:sz w:val="15"/>
                                </w:rPr>
                              </w:pPr>
                              <w:r>
                                <w:rPr>
                                  <w:rFonts w:ascii="Arial" w:hAnsi="Arial"/>
                                  <w:b/>
                                  <w:color w:val="2C2C2C"/>
                                  <w:spacing w:val="-2"/>
                                  <w:sz w:val="15"/>
                                </w:rPr>
                                <w:t>Стальной</w:t>
                              </w:r>
                              <w:r>
                                <w:rPr>
                                  <w:rFonts w:ascii="Arial" w:hAnsi="Arial"/>
                                  <w:b/>
                                  <w:color w:val="2C2C2C"/>
                                  <w:sz w:val="15"/>
                                </w:rPr>
                                <w:t xml:space="preserve"> </w:t>
                              </w:r>
                              <w:r>
                                <w:rPr>
                                  <w:rFonts w:ascii="Arial" w:hAnsi="Arial"/>
                                  <w:b/>
                                  <w:color w:val="2C2C2C"/>
                                  <w:spacing w:val="-2"/>
                                  <w:sz w:val="15"/>
                                </w:rPr>
                                <w:t>стержень</w:t>
                              </w:r>
                            </w:p>
                          </w:txbxContent>
                        </wps:txbx>
                        <wps:bodyPr wrap="square" lIns="0" tIns="0" rIns="0" bIns="0" rtlCol="0">
                          <a:noAutofit/>
                        </wps:bodyPr>
                      </wps:wsp>
                      <wps:wsp>
                        <wps:cNvPr id="51" name="Textbox 51"/>
                        <wps:cNvSpPr txBox="1"/>
                        <wps:spPr>
                          <a:xfrm>
                            <a:off x="838580" y="312243"/>
                            <a:ext cx="502284" cy="231140"/>
                          </a:xfrm>
                          <a:prstGeom prst="rect">
                            <a:avLst/>
                          </a:prstGeom>
                        </wps:spPr>
                        <wps:txbx>
                          <w:txbxContent>
                            <w:p w:rsidR="00605713" w:rsidRDefault="006F43F2">
                              <w:pPr>
                                <w:spacing w:line="271" w:lineRule="auto"/>
                                <w:ind w:right="17"/>
                                <w:rPr>
                                  <w:rFonts w:ascii="Arial" w:hAnsi="Arial"/>
                                  <w:b/>
                                  <w:sz w:val="15"/>
                                </w:rPr>
                              </w:pPr>
                              <w:r>
                                <w:rPr>
                                  <w:rFonts w:ascii="Arial" w:hAnsi="Arial"/>
                                  <w:b/>
                                  <w:color w:val="212123"/>
                                  <w:spacing w:val="-2"/>
                                  <w:sz w:val="15"/>
                                </w:rPr>
                                <w:t>Покрытие</w:t>
                              </w:r>
                              <w:r>
                                <w:rPr>
                                  <w:rFonts w:ascii="Arial" w:hAnsi="Arial"/>
                                  <w:b/>
                                  <w:color w:val="212123"/>
                                  <w:sz w:val="15"/>
                                </w:rPr>
                                <w:t xml:space="preserve"> </w:t>
                              </w:r>
                              <w:r>
                                <w:rPr>
                                  <w:rFonts w:ascii="Arial" w:hAnsi="Arial"/>
                                  <w:b/>
                                  <w:color w:val="212123"/>
                                  <w:spacing w:val="-2"/>
                                  <w:sz w:val="15"/>
                                </w:rPr>
                                <w:t>электрода</w:t>
                              </w:r>
                            </w:p>
                          </w:txbxContent>
                        </wps:txbx>
                        <wps:bodyPr wrap="square" lIns="0" tIns="0" rIns="0" bIns="0" rtlCol="0">
                          <a:noAutofit/>
                        </wps:bodyPr>
                      </wps:wsp>
                      <wps:wsp>
                        <wps:cNvPr id="52" name="Textbox 52"/>
                        <wps:cNvSpPr txBox="1"/>
                        <wps:spPr>
                          <a:xfrm>
                            <a:off x="350900" y="1664285"/>
                            <a:ext cx="414655" cy="107314"/>
                          </a:xfrm>
                          <a:prstGeom prst="rect">
                            <a:avLst/>
                          </a:prstGeom>
                        </wps:spPr>
                        <wps:txbx>
                          <w:txbxContent>
                            <w:p w:rsidR="00605713" w:rsidRDefault="006F43F2">
                              <w:pPr>
                                <w:spacing w:line="169" w:lineRule="exact"/>
                                <w:rPr>
                                  <w:rFonts w:ascii="Arial" w:hAnsi="Arial"/>
                                  <w:b/>
                                  <w:sz w:val="15"/>
                                </w:rPr>
                              </w:pPr>
                              <w:r>
                                <w:rPr>
                                  <w:rFonts w:ascii="Arial" w:hAnsi="Arial"/>
                                  <w:b/>
                                  <w:color w:val="212123"/>
                                  <w:spacing w:val="-2"/>
                                  <w:sz w:val="15"/>
                                </w:rPr>
                                <w:t>Прорезь</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78.55pt;height:176.65pt;mso-position-horizontal-relative:char;mso-position-vertical-relative:line" id="docshapegroup23" coordorigin="0,0" coordsize="3571,3533">
                <v:shape style="position:absolute;left:0;top:0;width:3571;height:3533" type="#_x0000_t75" id="docshape24" stroked="false">
                  <v:imagedata r:id="rId37" o:title=""/>
                </v:shape>
                <v:shape style="position:absolute;left:451;top:40;width:749;height:371" type="#_x0000_t202" id="docshape25" filled="false" stroked="false">
                  <v:textbox inset="0,0,0,0">
                    <w:txbxContent>
                      <w:p>
                        <w:pPr>
                          <w:spacing w:line="280" w:lineRule="auto" w:before="0"/>
                          <w:ind w:left="0" w:right="17" w:firstLine="0"/>
                          <w:jc w:val="left"/>
                          <w:rPr>
                            <w:rFonts w:ascii="Arial" w:hAnsi="Arial"/>
                            <w:b/>
                            <w:sz w:val="15"/>
                          </w:rPr>
                        </w:pPr>
                        <w:r>
                          <w:rPr>
                            <w:rFonts w:ascii="Arial" w:hAnsi="Arial"/>
                            <w:b/>
                            <w:color w:val="2C2C2C"/>
                            <w:spacing w:val="-2"/>
                            <w:sz w:val="15"/>
                          </w:rPr>
                          <w:t>Стальной</w:t>
                        </w:r>
                        <w:r>
                          <w:rPr>
                            <w:rFonts w:ascii="Arial" w:hAnsi="Arial"/>
                            <w:b/>
                            <w:color w:val="2C2C2C"/>
                            <w:sz w:val="15"/>
                          </w:rPr>
                          <w:t> </w:t>
                        </w:r>
                        <w:r>
                          <w:rPr>
                            <w:rFonts w:ascii="Arial" w:hAnsi="Arial"/>
                            <w:b/>
                            <w:color w:val="2C2C2C"/>
                            <w:spacing w:val="-2"/>
                            <w:sz w:val="15"/>
                          </w:rPr>
                          <w:t>стержень</w:t>
                        </w:r>
                      </w:p>
                    </w:txbxContent>
                  </v:textbox>
                  <w10:wrap type="none"/>
                </v:shape>
                <v:shape style="position:absolute;left:1320;top:491;width:791;height:364" type="#_x0000_t202" id="docshape26" filled="false" stroked="false">
                  <v:textbox inset="0,0,0,0">
                    <w:txbxContent>
                      <w:p>
                        <w:pPr>
                          <w:spacing w:line="271" w:lineRule="auto" w:before="0"/>
                          <w:ind w:left="0" w:right="17" w:firstLine="0"/>
                          <w:jc w:val="left"/>
                          <w:rPr>
                            <w:rFonts w:ascii="Arial" w:hAnsi="Arial"/>
                            <w:b/>
                            <w:sz w:val="15"/>
                          </w:rPr>
                        </w:pPr>
                        <w:r>
                          <w:rPr>
                            <w:rFonts w:ascii="Arial" w:hAnsi="Arial"/>
                            <w:b/>
                            <w:color w:val="212123"/>
                            <w:spacing w:val="-2"/>
                            <w:sz w:val="15"/>
                          </w:rPr>
                          <w:t>Покрытие</w:t>
                        </w:r>
                        <w:r>
                          <w:rPr>
                            <w:rFonts w:ascii="Arial" w:hAnsi="Arial"/>
                            <w:b/>
                            <w:color w:val="212123"/>
                            <w:sz w:val="15"/>
                          </w:rPr>
                          <w:t> </w:t>
                        </w:r>
                        <w:r>
                          <w:rPr>
                            <w:rFonts w:ascii="Arial" w:hAnsi="Arial"/>
                            <w:b/>
                            <w:color w:val="212123"/>
                            <w:spacing w:val="-2"/>
                            <w:sz w:val="15"/>
                          </w:rPr>
                          <w:t>электрода</w:t>
                        </w:r>
                      </w:p>
                    </w:txbxContent>
                  </v:textbox>
                  <w10:wrap type="none"/>
                </v:shape>
                <v:shape style="position:absolute;left:552;top:2620;width:653;height:169" type="#_x0000_t202" id="docshape27" filled="false" stroked="false">
                  <v:textbox inset="0,0,0,0">
                    <w:txbxContent>
                      <w:p>
                        <w:pPr>
                          <w:spacing w:line="169" w:lineRule="exact" w:before="0"/>
                          <w:ind w:left="0" w:right="0" w:firstLine="0"/>
                          <w:jc w:val="left"/>
                          <w:rPr>
                            <w:rFonts w:ascii="Arial" w:hAnsi="Arial"/>
                            <w:b/>
                            <w:sz w:val="15"/>
                          </w:rPr>
                        </w:pPr>
                        <w:r>
                          <w:rPr>
                            <w:rFonts w:ascii="Arial" w:hAnsi="Arial"/>
                            <w:b/>
                            <w:color w:val="212123"/>
                            <w:spacing w:val="-2"/>
                            <w:sz w:val="15"/>
                          </w:rPr>
                          <w:t>Прорезь</w:t>
                        </w:r>
                      </w:p>
                    </w:txbxContent>
                  </v:textbox>
                  <w10:wrap type="none"/>
                </v:shape>
              </v:group>
            </w:pict>
          </mc:Fallback>
        </mc:AlternateContent>
      </w:r>
    </w:p>
    <w:p w:rsidR="00605713" w:rsidRDefault="006F43F2">
      <w:pPr>
        <w:pStyle w:val="2"/>
        <w:spacing w:before="73" w:line="240" w:lineRule="auto"/>
        <w:ind w:left="1426"/>
      </w:pPr>
      <w:r>
        <w:t>Рис.</w:t>
      </w:r>
      <w:r>
        <w:rPr>
          <w:spacing w:val="-2"/>
        </w:rPr>
        <w:t xml:space="preserve"> </w:t>
      </w:r>
      <w:r>
        <w:t>1.</w:t>
      </w:r>
      <w:r>
        <w:rPr>
          <w:spacing w:val="-1"/>
        </w:rPr>
        <w:t xml:space="preserve"> </w:t>
      </w:r>
      <w:r>
        <w:t>Дуговая</w:t>
      </w:r>
      <w:r>
        <w:rPr>
          <w:spacing w:val="-2"/>
        </w:rPr>
        <w:t xml:space="preserve"> </w:t>
      </w:r>
      <w:r>
        <w:t>резка</w:t>
      </w:r>
      <w:r>
        <w:rPr>
          <w:spacing w:val="-1"/>
        </w:rPr>
        <w:t xml:space="preserve"> </w:t>
      </w:r>
      <w:r>
        <w:t>металла</w:t>
      </w:r>
      <w:r>
        <w:rPr>
          <w:spacing w:val="-1"/>
        </w:rPr>
        <w:t xml:space="preserve"> </w:t>
      </w:r>
      <w:r>
        <w:t>покрытым</w:t>
      </w:r>
      <w:r>
        <w:rPr>
          <w:spacing w:val="-2"/>
        </w:rPr>
        <w:t xml:space="preserve"> электродом</w:t>
      </w:r>
    </w:p>
    <w:p w:rsidR="00605713" w:rsidRDefault="006F43F2">
      <w:pPr>
        <w:pStyle w:val="a3"/>
        <w:spacing w:before="158"/>
        <w:jc w:val="both"/>
      </w:pPr>
      <w:r>
        <w:t>последующей</w:t>
      </w:r>
      <w:r>
        <w:rPr>
          <w:spacing w:val="-4"/>
        </w:rPr>
        <w:t xml:space="preserve"> </w:t>
      </w:r>
      <w:r>
        <w:t>термообработки</w:t>
      </w:r>
      <w:r>
        <w:rPr>
          <w:spacing w:val="-3"/>
        </w:rPr>
        <w:t xml:space="preserve"> </w:t>
      </w:r>
      <w:r>
        <w:t>с</w:t>
      </w:r>
      <w:r>
        <w:rPr>
          <w:spacing w:val="-4"/>
        </w:rPr>
        <w:t xml:space="preserve"> </w:t>
      </w:r>
      <w:r>
        <w:t>целью</w:t>
      </w:r>
      <w:r>
        <w:rPr>
          <w:spacing w:val="-3"/>
        </w:rPr>
        <w:t xml:space="preserve"> </w:t>
      </w:r>
      <w:r>
        <w:t>снятия</w:t>
      </w:r>
      <w:r>
        <w:rPr>
          <w:spacing w:val="-6"/>
        </w:rPr>
        <w:t xml:space="preserve"> </w:t>
      </w:r>
      <w:r>
        <w:t>внутренних</w:t>
      </w:r>
      <w:r>
        <w:rPr>
          <w:spacing w:val="3"/>
        </w:rPr>
        <w:t xml:space="preserve"> </w:t>
      </w:r>
      <w:r>
        <w:rPr>
          <w:spacing w:val="-2"/>
        </w:rPr>
        <w:t>напряжений.</w:t>
      </w:r>
    </w:p>
    <w:p w:rsidR="00605713" w:rsidRDefault="006F43F2">
      <w:pPr>
        <w:pStyle w:val="a3"/>
        <w:spacing w:before="1"/>
        <w:ind w:right="719" w:firstLine="852"/>
        <w:jc w:val="both"/>
      </w:pPr>
      <w:r>
        <w:t>Нередко такую термообработку (отжиг) выполняют после наплавки для снижения твердости перед</w:t>
      </w:r>
      <w:r>
        <w:rPr>
          <w:spacing w:val="-15"/>
        </w:rPr>
        <w:t xml:space="preserve"> </w:t>
      </w:r>
      <w:r>
        <w:t>последующей</w:t>
      </w:r>
      <w:r>
        <w:rPr>
          <w:spacing w:val="-15"/>
        </w:rPr>
        <w:t xml:space="preserve"> </w:t>
      </w:r>
      <w:r>
        <w:t>механической</w:t>
      </w:r>
      <w:r>
        <w:rPr>
          <w:spacing w:val="-15"/>
        </w:rPr>
        <w:t xml:space="preserve"> </w:t>
      </w:r>
      <w:r>
        <w:t>обработкой</w:t>
      </w:r>
      <w:r>
        <w:rPr>
          <w:spacing w:val="-15"/>
        </w:rPr>
        <w:t xml:space="preserve"> </w:t>
      </w:r>
      <w:r>
        <w:t>слоя.</w:t>
      </w:r>
      <w:r>
        <w:rPr>
          <w:spacing w:val="-15"/>
        </w:rPr>
        <w:t xml:space="preserve"> </w:t>
      </w:r>
      <w:r>
        <w:t>Для</w:t>
      </w:r>
      <w:r>
        <w:rPr>
          <w:spacing w:val="-15"/>
        </w:rPr>
        <w:t xml:space="preserve"> </w:t>
      </w:r>
      <w:r>
        <w:t>выполнени</w:t>
      </w:r>
      <w:r>
        <w:t>я</w:t>
      </w:r>
      <w:r>
        <w:rPr>
          <w:spacing w:val="-15"/>
        </w:rPr>
        <w:t xml:space="preserve"> </w:t>
      </w:r>
      <w:r>
        <w:t>наплавки</w:t>
      </w:r>
      <w:r>
        <w:rPr>
          <w:spacing w:val="-15"/>
        </w:rPr>
        <w:t xml:space="preserve"> </w:t>
      </w:r>
      <w:r>
        <w:t>в</w:t>
      </w:r>
      <w:r>
        <w:rPr>
          <w:spacing w:val="-15"/>
        </w:rPr>
        <w:t xml:space="preserve"> </w:t>
      </w:r>
      <w:r>
        <w:t>основном</w:t>
      </w:r>
      <w:r>
        <w:rPr>
          <w:spacing w:val="-15"/>
        </w:rPr>
        <w:t xml:space="preserve"> </w:t>
      </w:r>
      <w:r>
        <w:t>применяют способы дуговой и электрошлаковой сварки. При выборе наиболее рационального способа и технологии</w:t>
      </w:r>
      <w:r>
        <w:rPr>
          <w:spacing w:val="-7"/>
        </w:rPr>
        <w:t xml:space="preserve"> </w:t>
      </w:r>
      <w:r>
        <w:t>наплавки</w:t>
      </w:r>
      <w:r>
        <w:rPr>
          <w:spacing w:val="-4"/>
        </w:rPr>
        <w:t xml:space="preserve"> </w:t>
      </w:r>
      <w:r>
        <w:t>следует учитывать</w:t>
      </w:r>
      <w:r>
        <w:rPr>
          <w:spacing w:val="-2"/>
        </w:rPr>
        <w:t xml:space="preserve"> </w:t>
      </w:r>
      <w:r>
        <w:t>условия</w:t>
      </w:r>
      <w:r>
        <w:rPr>
          <w:spacing w:val="-5"/>
        </w:rPr>
        <w:t xml:space="preserve"> </w:t>
      </w:r>
      <w:r>
        <w:t>эксплуатации</w:t>
      </w:r>
      <w:r>
        <w:rPr>
          <w:spacing w:val="-5"/>
        </w:rPr>
        <w:t xml:space="preserve"> </w:t>
      </w:r>
      <w:r>
        <w:t>наплавленного</w:t>
      </w:r>
      <w:r>
        <w:rPr>
          <w:spacing w:val="-5"/>
        </w:rPr>
        <w:t xml:space="preserve"> </w:t>
      </w:r>
      <w:r>
        <w:t>слоя</w:t>
      </w:r>
      <w:r>
        <w:rPr>
          <w:spacing w:val="-5"/>
        </w:rPr>
        <w:t xml:space="preserve"> </w:t>
      </w:r>
      <w:r>
        <w:t>и</w:t>
      </w:r>
      <w:r>
        <w:rPr>
          <w:spacing w:val="-4"/>
        </w:rPr>
        <w:t xml:space="preserve"> </w:t>
      </w:r>
      <w:r>
        <w:t>экономическую эффективность процесса.</w:t>
      </w:r>
    </w:p>
    <w:p w:rsidR="00605713" w:rsidRDefault="006F43F2">
      <w:pPr>
        <w:spacing w:before="5"/>
        <w:ind w:left="425"/>
        <w:jc w:val="center"/>
        <w:rPr>
          <w:b/>
          <w:sz w:val="24"/>
        </w:rPr>
      </w:pPr>
      <w:r>
        <w:rPr>
          <w:b/>
          <w:color w:val="0D0D0D"/>
          <w:sz w:val="24"/>
        </w:rPr>
        <w:t>ПРАКТИЧЕСКАЯ</w:t>
      </w:r>
      <w:r>
        <w:rPr>
          <w:b/>
          <w:color w:val="0D0D0D"/>
          <w:spacing w:val="-5"/>
          <w:sz w:val="24"/>
        </w:rPr>
        <w:t xml:space="preserve"> </w:t>
      </w:r>
      <w:r>
        <w:rPr>
          <w:b/>
          <w:color w:val="0D0D0D"/>
          <w:sz w:val="24"/>
        </w:rPr>
        <w:t>РАБОТА</w:t>
      </w:r>
      <w:r>
        <w:rPr>
          <w:b/>
          <w:color w:val="0D0D0D"/>
          <w:spacing w:val="-5"/>
          <w:sz w:val="24"/>
        </w:rPr>
        <w:t xml:space="preserve"> №17</w:t>
      </w:r>
    </w:p>
    <w:p w:rsidR="00605713" w:rsidRDefault="006F43F2">
      <w:pPr>
        <w:spacing w:line="274" w:lineRule="exact"/>
        <w:ind w:left="429"/>
        <w:jc w:val="center"/>
        <w:rPr>
          <w:b/>
          <w:sz w:val="24"/>
        </w:rPr>
      </w:pPr>
      <w:r>
        <w:rPr>
          <w:b/>
          <w:color w:val="0D0D0D"/>
          <w:sz w:val="24"/>
        </w:rPr>
        <w:t>Тема</w:t>
      </w:r>
      <w:r>
        <w:rPr>
          <w:b/>
          <w:color w:val="0D0D0D"/>
          <w:spacing w:val="-1"/>
          <w:sz w:val="24"/>
        </w:rPr>
        <w:t xml:space="preserve"> </w:t>
      </w:r>
      <w:r>
        <w:rPr>
          <w:b/>
          <w:color w:val="0D0D0D"/>
          <w:sz w:val="24"/>
        </w:rPr>
        <w:t>1.3.</w:t>
      </w:r>
      <w:r>
        <w:rPr>
          <w:b/>
          <w:color w:val="0D0D0D"/>
          <w:spacing w:val="-1"/>
          <w:sz w:val="24"/>
        </w:rPr>
        <w:t xml:space="preserve"> </w:t>
      </w:r>
      <w:r>
        <w:rPr>
          <w:b/>
          <w:color w:val="0D0D0D"/>
          <w:sz w:val="24"/>
        </w:rPr>
        <w:t>Дуговая</w:t>
      </w:r>
      <w:r>
        <w:rPr>
          <w:b/>
          <w:color w:val="0D0D0D"/>
          <w:spacing w:val="-1"/>
          <w:sz w:val="24"/>
        </w:rPr>
        <w:t xml:space="preserve"> </w:t>
      </w:r>
      <w:r>
        <w:rPr>
          <w:b/>
          <w:color w:val="0D0D0D"/>
          <w:sz w:val="24"/>
        </w:rPr>
        <w:t>резка</w:t>
      </w:r>
      <w:r>
        <w:rPr>
          <w:b/>
          <w:color w:val="0D0D0D"/>
          <w:spacing w:val="-1"/>
          <w:sz w:val="24"/>
        </w:rPr>
        <w:t xml:space="preserve"> </w:t>
      </w:r>
      <w:r>
        <w:rPr>
          <w:b/>
          <w:color w:val="0D0D0D"/>
          <w:spacing w:val="-2"/>
          <w:sz w:val="24"/>
        </w:rPr>
        <w:t>металлов</w:t>
      </w:r>
    </w:p>
    <w:p w:rsidR="00605713" w:rsidRDefault="006F43F2">
      <w:pPr>
        <w:spacing w:line="274" w:lineRule="exact"/>
        <w:ind w:left="420"/>
        <w:jc w:val="center"/>
        <w:rPr>
          <w:i/>
          <w:sz w:val="24"/>
        </w:rPr>
      </w:pPr>
      <w:r>
        <w:rPr>
          <w:i/>
          <w:color w:val="0D0D0D"/>
          <w:sz w:val="24"/>
        </w:rPr>
        <w:t>Технологические</w:t>
      </w:r>
      <w:r>
        <w:rPr>
          <w:i/>
          <w:color w:val="0D0D0D"/>
          <w:spacing w:val="-5"/>
          <w:sz w:val="24"/>
        </w:rPr>
        <w:t xml:space="preserve"> </w:t>
      </w:r>
      <w:r>
        <w:rPr>
          <w:i/>
          <w:color w:val="0D0D0D"/>
          <w:sz w:val="24"/>
        </w:rPr>
        <w:t>особенности</w:t>
      </w:r>
      <w:r>
        <w:rPr>
          <w:i/>
          <w:color w:val="0D0D0D"/>
          <w:spacing w:val="-5"/>
          <w:sz w:val="24"/>
        </w:rPr>
        <w:t xml:space="preserve"> </w:t>
      </w:r>
      <w:r>
        <w:rPr>
          <w:i/>
          <w:color w:val="0D0D0D"/>
          <w:sz w:val="24"/>
        </w:rPr>
        <w:t>дуговой</w:t>
      </w:r>
      <w:r>
        <w:rPr>
          <w:i/>
          <w:color w:val="0D0D0D"/>
          <w:spacing w:val="-5"/>
          <w:sz w:val="24"/>
        </w:rPr>
        <w:t xml:space="preserve"> </w:t>
      </w:r>
      <w:r>
        <w:rPr>
          <w:i/>
          <w:color w:val="0D0D0D"/>
          <w:spacing w:val="-2"/>
          <w:sz w:val="24"/>
        </w:rPr>
        <w:t>резки</w:t>
      </w:r>
    </w:p>
    <w:p w:rsidR="00605713" w:rsidRDefault="006F43F2">
      <w:pPr>
        <w:pStyle w:val="1"/>
        <w:ind w:left="939"/>
      </w:pPr>
      <w:r>
        <w:t>ЦЕЛИ</w:t>
      </w:r>
      <w:r>
        <w:rPr>
          <w:spacing w:val="-2"/>
        </w:rPr>
        <w:t xml:space="preserve"> РАБОТЫ:</w:t>
      </w:r>
    </w:p>
    <w:p w:rsidR="00605713" w:rsidRDefault="006F43F2">
      <w:pPr>
        <w:pStyle w:val="a3"/>
        <w:spacing w:line="271" w:lineRule="exact"/>
        <w:ind w:left="1431"/>
      </w:pPr>
      <w:r>
        <w:t>Изучить</w:t>
      </w:r>
      <w:r>
        <w:rPr>
          <w:spacing w:val="-2"/>
        </w:rPr>
        <w:t xml:space="preserve"> </w:t>
      </w:r>
      <w:r>
        <w:t>основы</w:t>
      </w:r>
      <w:r>
        <w:rPr>
          <w:spacing w:val="-4"/>
        </w:rPr>
        <w:t xml:space="preserve"> </w:t>
      </w:r>
      <w:r>
        <w:t>дуговой</w:t>
      </w:r>
      <w:r>
        <w:rPr>
          <w:spacing w:val="-2"/>
        </w:rPr>
        <w:t xml:space="preserve"> резки.</w:t>
      </w:r>
    </w:p>
    <w:p w:rsidR="00605713" w:rsidRDefault="006F43F2">
      <w:pPr>
        <w:spacing w:line="242" w:lineRule="auto"/>
        <w:ind w:left="939" w:right="1250" w:firstLine="492"/>
        <w:rPr>
          <w:b/>
          <w:sz w:val="24"/>
        </w:rPr>
      </w:pPr>
      <w:r>
        <w:rPr>
          <w:sz w:val="24"/>
        </w:rPr>
        <w:t>Изучить</w:t>
      </w:r>
      <w:r>
        <w:rPr>
          <w:spacing w:val="-4"/>
          <w:sz w:val="24"/>
        </w:rPr>
        <w:t xml:space="preserve"> </w:t>
      </w:r>
      <w:r>
        <w:rPr>
          <w:sz w:val="24"/>
        </w:rPr>
        <w:t>причины</w:t>
      </w:r>
      <w:r>
        <w:rPr>
          <w:spacing w:val="-6"/>
          <w:sz w:val="24"/>
        </w:rPr>
        <w:t xml:space="preserve"> </w:t>
      </w:r>
      <w:r>
        <w:rPr>
          <w:sz w:val="24"/>
        </w:rPr>
        <w:t>возникновения</w:t>
      </w:r>
      <w:r>
        <w:rPr>
          <w:spacing w:val="-6"/>
          <w:sz w:val="24"/>
        </w:rPr>
        <w:t xml:space="preserve"> </w:t>
      </w:r>
      <w:r>
        <w:rPr>
          <w:sz w:val="24"/>
        </w:rPr>
        <w:t>дефектов</w:t>
      </w:r>
      <w:r>
        <w:rPr>
          <w:spacing w:val="-7"/>
          <w:sz w:val="24"/>
        </w:rPr>
        <w:t xml:space="preserve"> </w:t>
      </w:r>
      <w:r>
        <w:rPr>
          <w:sz w:val="24"/>
        </w:rPr>
        <w:t>при</w:t>
      </w:r>
      <w:r>
        <w:rPr>
          <w:spacing w:val="-6"/>
          <w:sz w:val="24"/>
        </w:rPr>
        <w:t xml:space="preserve"> </w:t>
      </w:r>
      <w:r>
        <w:rPr>
          <w:sz w:val="24"/>
        </w:rPr>
        <w:t>резке</w:t>
      </w:r>
      <w:r>
        <w:rPr>
          <w:spacing w:val="-7"/>
          <w:sz w:val="24"/>
        </w:rPr>
        <w:t xml:space="preserve"> </w:t>
      </w:r>
      <w:proofErr w:type="gramStart"/>
      <w:r>
        <w:rPr>
          <w:sz w:val="24"/>
        </w:rPr>
        <w:t>плавящимся</w:t>
      </w:r>
      <w:proofErr w:type="gramEnd"/>
      <w:r>
        <w:rPr>
          <w:spacing w:val="-6"/>
          <w:sz w:val="24"/>
        </w:rPr>
        <w:t xml:space="preserve"> </w:t>
      </w:r>
      <w:r>
        <w:rPr>
          <w:sz w:val="24"/>
        </w:rPr>
        <w:t xml:space="preserve">покрытым. </w:t>
      </w:r>
      <w:r>
        <w:rPr>
          <w:b/>
          <w:sz w:val="24"/>
        </w:rPr>
        <w:t xml:space="preserve">ОБОРУДОВАНИЕ И МАТЕРИАЛЫ: </w:t>
      </w:r>
      <w:r>
        <w:rPr>
          <w:sz w:val="24"/>
        </w:rPr>
        <w:t xml:space="preserve">Раздаточный материал, образцы деталей. </w:t>
      </w:r>
      <w:r>
        <w:rPr>
          <w:b/>
          <w:sz w:val="24"/>
        </w:rPr>
        <w:t>ПОРЯДОК ВЫПОЛНЕНИЯ:</w:t>
      </w:r>
    </w:p>
    <w:p w:rsidR="00605713" w:rsidRDefault="006F43F2">
      <w:pPr>
        <w:pStyle w:val="a4"/>
        <w:numPr>
          <w:ilvl w:val="0"/>
          <w:numId w:val="5"/>
        </w:numPr>
        <w:tabs>
          <w:tab w:val="left" w:pos="1042"/>
        </w:tabs>
        <w:spacing w:line="268" w:lineRule="exact"/>
        <w:ind w:left="1042" w:hanging="180"/>
        <w:jc w:val="left"/>
        <w:rPr>
          <w:sz w:val="24"/>
        </w:rPr>
      </w:pPr>
      <w:r>
        <w:rPr>
          <w:sz w:val="24"/>
        </w:rPr>
        <w:t>Внимательно</w:t>
      </w:r>
      <w:r>
        <w:rPr>
          <w:spacing w:val="-6"/>
          <w:sz w:val="24"/>
        </w:rPr>
        <w:t xml:space="preserve"> </w:t>
      </w:r>
      <w:r>
        <w:rPr>
          <w:sz w:val="24"/>
        </w:rPr>
        <w:t>прочитайте</w:t>
      </w:r>
      <w:r>
        <w:rPr>
          <w:spacing w:val="-4"/>
          <w:sz w:val="24"/>
        </w:rPr>
        <w:t xml:space="preserve"> </w:t>
      </w:r>
      <w:r>
        <w:rPr>
          <w:sz w:val="24"/>
        </w:rPr>
        <w:t>основные</w:t>
      </w:r>
      <w:r>
        <w:rPr>
          <w:spacing w:val="-6"/>
          <w:sz w:val="24"/>
        </w:rPr>
        <w:t xml:space="preserve"> </w:t>
      </w:r>
      <w:r>
        <w:rPr>
          <w:sz w:val="24"/>
        </w:rPr>
        <w:t>сведения</w:t>
      </w:r>
      <w:r>
        <w:rPr>
          <w:spacing w:val="-4"/>
          <w:sz w:val="24"/>
        </w:rPr>
        <w:t xml:space="preserve"> </w:t>
      </w:r>
      <w:r>
        <w:rPr>
          <w:sz w:val="24"/>
        </w:rPr>
        <w:t>по</w:t>
      </w:r>
      <w:r>
        <w:rPr>
          <w:spacing w:val="-3"/>
          <w:sz w:val="24"/>
        </w:rPr>
        <w:t xml:space="preserve"> </w:t>
      </w:r>
      <w:r>
        <w:rPr>
          <w:spacing w:val="-2"/>
          <w:sz w:val="24"/>
        </w:rPr>
        <w:t>теме.</w:t>
      </w:r>
    </w:p>
    <w:p w:rsidR="00605713" w:rsidRDefault="006F43F2">
      <w:pPr>
        <w:pStyle w:val="a4"/>
        <w:numPr>
          <w:ilvl w:val="0"/>
          <w:numId w:val="5"/>
        </w:numPr>
        <w:tabs>
          <w:tab w:val="left" w:pos="1119"/>
        </w:tabs>
        <w:ind w:left="1119" w:hanging="180"/>
        <w:jc w:val="left"/>
        <w:rPr>
          <w:b/>
          <w:sz w:val="24"/>
        </w:rPr>
      </w:pPr>
      <w:r>
        <w:rPr>
          <w:sz w:val="24"/>
        </w:rPr>
        <w:t>Ответьте</w:t>
      </w:r>
      <w:r>
        <w:rPr>
          <w:spacing w:val="-3"/>
          <w:sz w:val="24"/>
        </w:rPr>
        <w:t xml:space="preserve"> </w:t>
      </w:r>
      <w:r>
        <w:rPr>
          <w:sz w:val="24"/>
        </w:rPr>
        <w:t>на</w:t>
      </w:r>
      <w:r>
        <w:rPr>
          <w:spacing w:val="-4"/>
          <w:sz w:val="24"/>
        </w:rPr>
        <w:t xml:space="preserve"> </w:t>
      </w:r>
      <w:r>
        <w:rPr>
          <w:b/>
          <w:sz w:val="24"/>
        </w:rPr>
        <w:t>контрольные</w:t>
      </w:r>
      <w:r>
        <w:rPr>
          <w:b/>
          <w:spacing w:val="-4"/>
          <w:sz w:val="24"/>
        </w:rPr>
        <w:t xml:space="preserve"> </w:t>
      </w:r>
      <w:r>
        <w:rPr>
          <w:b/>
          <w:spacing w:val="-2"/>
          <w:sz w:val="24"/>
        </w:rPr>
        <w:t>вопросы.</w:t>
      </w:r>
    </w:p>
    <w:p w:rsidR="00605713" w:rsidRDefault="006F43F2">
      <w:pPr>
        <w:pStyle w:val="1"/>
        <w:spacing w:line="272" w:lineRule="exact"/>
        <w:ind w:left="0" w:right="139"/>
        <w:jc w:val="center"/>
      </w:pPr>
      <w:r>
        <w:t>ТЕОРЕТИЧЕСКИЕ</w:t>
      </w:r>
      <w:r>
        <w:rPr>
          <w:spacing w:val="-7"/>
        </w:rPr>
        <w:t xml:space="preserve"> </w:t>
      </w:r>
      <w:r>
        <w:rPr>
          <w:spacing w:val="-2"/>
        </w:rPr>
        <w:t>СВЕДЕНИЯ</w:t>
      </w:r>
    </w:p>
    <w:p w:rsidR="00605713" w:rsidRDefault="006F43F2">
      <w:pPr>
        <w:pStyle w:val="a3"/>
        <w:ind w:right="715" w:firstLine="852"/>
        <w:jc w:val="both"/>
      </w:pPr>
      <w:r>
        <w:t>Дуговая резка основана на использовании теплоты электрической дуги для расплавления металла</w:t>
      </w:r>
      <w:r>
        <w:t xml:space="preserve"> по линии реза. Удаление расплавленного металла осуществляется под действием гравитационных</w:t>
      </w:r>
      <w:r>
        <w:rPr>
          <w:spacing w:val="-8"/>
        </w:rPr>
        <w:t xml:space="preserve"> </w:t>
      </w:r>
      <w:r>
        <w:t>сил</w:t>
      </w:r>
      <w:r>
        <w:rPr>
          <w:spacing w:val="-12"/>
        </w:rPr>
        <w:t xml:space="preserve"> </w:t>
      </w:r>
      <w:r>
        <w:t>и</w:t>
      </w:r>
      <w:r>
        <w:rPr>
          <w:spacing w:val="-11"/>
        </w:rPr>
        <w:t xml:space="preserve"> </w:t>
      </w:r>
      <w:r>
        <w:t>направленного</w:t>
      </w:r>
      <w:r>
        <w:rPr>
          <w:spacing w:val="-10"/>
        </w:rPr>
        <w:t xml:space="preserve"> </w:t>
      </w:r>
      <w:r>
        <w:t>движения</w:t>
      </w:r>
      <w:r>
        <w:rPr>
          <w:spacing w:val="-10"/>
        </w:rPr>
        <w:t xml:space="preserve"> </w:t>
      </w:r>
      <w:r>
        <w:t>газов,</w:t>
      </w:r>
      <w:r>
        <w:rPr>
          <w:spacing w:val="-10"/>
        </w:rPr>
        <w:t xml:space="preserve"> </w:t>
      </w:r>
      <w:r>
        <w:t>при</w:t>
      </w:r>
      <w:r>
        <w:rPr>
          <w:spacing w:val="-9"/>
        </w:rPr>
        <w:t xml:space="preserve"> </w:t>
      </w:r>
      <w:r>
        <w:t>этом</w:t>
      </w:r>
      <w:r>
        <w:rPr>
          <w:spacing w:val="-10"/>
        </w:rPr>
        <w:t xml:space="preserve"> </w:t>
      </w:r>
      <w:r>
        <w:t>применяются</w:t>
      </w:r>
      <w:r>
        <w:rPr>
          <w:spacing w:val="-10"/>
        </w:rPr>
        <w:t xml:space="preserve"> </w:t>
      </w:r>
      <w:r>
        <w:t>специальные</w:t>
      </w:r>
      <w:r>
        <w:rPr>
          <w:spacing w:val="-11"/>
        </w:rPr>
        <w:t xml:space="preserve"> </w:t>
      </w:r>
      <w:r>
        <w:t>электроды для резки, строжки (нарезание пазов) и прошивки отверстий для черных и цветных металл</w:t>
      </w:r>
      <w:r>
        <w:t>ов и разделки трещин при подготовке под сварку. При строжке электрической дугой происходит расплавление и удаление металла вдоль линии по направлению движения.</w:t>
      </w:r>
    </w:p>
    <w:p w:rsidR="00605713" w:rsidRDefault="006F43F2">
      <w:pPr>
        <w:pStyle w:val="a3"/>
        <w:ind w:left="1431"/>
        <w:jc w:val="both"/>
      </w:pPr>
      <w:r>
        <w:t>Электроды</w:t>
      </w:r>
      <w:r>
        <w:rPr>
          <w:spacing w:val="-4"/>
        </w:rPr>
        <w:t xml:space="preserve"> </w:t>
      </w:r>
      <w:r>
        <w:t>для</w:t>
      </w:r>
      <w:r>
        <w:rPr>
          <w:spacing w:val="-2"/>
        </w:rPr>
        <w:t xml:space="preserve"> </w:t>
      </w:r>
      <w:r>
        <w:t>резки</w:t>
      </w:r>
      <w:r>
        <w:rPr>
          <w:spacing w:val="-2"/>
        </w:rPr>
        <w:t xml:space="preserve"> </w:t>
      </w:r>
      <w:r>
        <w:t>и</w:t>
      </w:r>
      <w:r>
        <w:rPr>
          <w:spacing w:val="-3"/>
        </w:rPr>
        <w:t xml:space="preserve"> </w:t>
      </w:r>
      <w:r>
        <w:t>строжки</w:t>
      </w:r>
      <w:r>
        <w:rPr>
          <w:spacing w:val="-2"/>
        </w:rPr>
        <w:t xml:space="preserve"> </w:t>
      </w:r>
      <w:r>
        <w:t>имеют</w:t>
      </w:r>
      <w:r>
        <w:rPr>
          <w:spacing w:val="-2"/>
        </w:rPr>
        <w:t xml:space="preserve"> </w:t>
      </w:r>
      <w:r>
        <w:t>специальное</w:t>
      </w:r>
      <w:r>
        <w:rPr>
          <w:spacing w:val="-2"/>
        </w:rPr>
        <w:t xml:space="preserve"> покрытие:</w:t>
      </w:r>
    </w:p>
    <w:p w:rsidR="00605713" w:rsidRDefault="006F43F2">
      <w:pPr>
        <w:pStyle w:val="a4"/>
        <w:numPr>
          <w:ilvl w:val="0"/>
          <w:numId w:val="4"/>
        </w:numPr>
        <w:tabs>
          <w:tab w:val="left" w:pos="938"/>
        </w:tabs>
        <w:ind w:left="938" w:hanging="359"/>
        <w:rPr>
          <w:sz w:val="24"/>
        </w:rPr>
      </w:pPr>
      <w:r>
        <w:rPr>
          <w:sz w:val="24"/>
        </w:rPr>
        <w:t>покрытие</w:t>
      </w:r>
      <w:r>
        <w:rPr>
          <w:spacing w:val="-10"/>
          <w:sz w:val="24"/>
        </w:rPr>
        <w:t xml:space="preserve"> </w:t>
      </w:r>
      <w:r>
        <w:rPr>
          <w:sz w:val="24"/>
        </w:rPr>
        <w:t>изолированное,</w:t>
      </w:r>
      <w:r>
        <w:rPr>
          <w:spacing w:val="-3"/>
          <w:sz w:val="24"/>
        </w:rPr>
        <w:t xml:space="preserve"> </w:t>
      </w:r>
      <w:r>
        <w:rPr>
          <w:sz w:val="24"/>
        </w:rPr>
        <w:t>чтобы</w:t>
      </w:r>
      <w:r>
        <w:rPr>
          <w:spacing w:val="-3"/>
          <w:sz w:val="24"/>
        </w:rPr>
        <w:t xml:space="preserve"> </w:t>
      </w:r>
      <w:r>
        <w:rPr>
          <w:sz w:val="24"/>
        </w:rPr>
        <w:t>предотвратить</w:t>
      </w:r>
      <w:r>
        <w:rPr>
          <w:spacing w:val="-2"/>
          <w:sz w:val="24"/>
        </w:rPr>
        <w:t xml:space="preserve"> </w:t>
      </w:r>
      <w:r>
        <w:rPr>
          <w:sz w:val="24"/>
        </w:rPr>
        <w:t>переход</w:t>
      </w:r>
      <w:r>
        <w:rPr>
          <w:spacing w:val="-4"/>
          <w:sz w:val="24"/>
        </w:rPr>
        <w:t xml:space="preserve"> </w:t>
      </w:r>
      <w:r>
        <w:rPr>
          <w:sz w:val="24"/>
        </w:rPr>
        <w:t>дуги</w:t>
      </w:r>
      <w:r>
        <w:rPr>
          <w:spacing w:val="-3"/>
          <w:sz w:val="24"/>
        </w:rPr>
        <w:t xml:space="preserve"> </w:t>
      </w:r>
      <w:r>
        <w:rPr>
          <w:sz w:val="24"/>
        </w:rPr>
        <w:t>на</w:t>
      </w:r>
      <w:r>
        <w:rPr>
          <w:spacing w:val="-4"/>
          <w:sz w:val="24"/>
        </w:rPr>
        <w:t xml:space="preserve"> </w:t>
      </w:r>
      <w:r>
        <w:rPr>
          <w:sz w:val="24"/>
        </w:rPr>
        <w:t>боковую</w:t>
      </w:r>
      <w:r>
        <w:rPr>
          <w:spacing w:val="-3"/>
          <w:sz w:val="24"/>
        </w:rPr>
        <w:t xml:space="preserve"> </w:t>
      </w:r>
      <w:r>
        <w:rPr>
          <w:spacing w:val="-2"/>
          <w:sz w:val="24"/>
        </w:rPr>
        <w:t>поверхность;</w:t>
      </w:r>
    </w:p>
    <w:p w:rsidR="00605713" w:rsidRDefault="006F43F2">
      <w:pPr>
        <w:pStyle w:val="a4"/>
        <w:numPr>
          <w:ilvl w:val="0"/>
          <w:numId w:val="4"/>
        </w:numPr>
        <w:tabs>
          <w:tab w:val="left" w:pos="938"/>
        </w:tabs>
        <w:spacing w:before="68"/>
        <w:ind w:left="938" w:hanging="359"/>
        <w:rPr>
          <w:sz w:val="24"/>
        </w:rPr>
      </w:pPr>
      <w:r>
        <w:rPr>
          <w:sz w:val="24"/>
        </w:rPr>
        <w:t>создают</w:t>
      </w:r>
      <w:r>
        <w:rPr>
          <w:spacing w:val="-6"/>
          <w:sz w:val="24"/>
        </w:rPr>
        <w:t xml:space="preserve"> </w:t>
      </w:r>
      <w:r>
        <w:rPr>
          <w:sz w:val="24"/>
        </w:rPr>
        <w:t>сосредоточенную</w:t>
      </w:r>
      <w:r>
        <w:rPr>
          <w:spacing w:val="-5"/>
          <w:sz w:val="24"/>
        </w:rPr>
        <w:t xml:space="preserve"> </w:t>
      </w:r>
      <w:r>
        <w:rPr>
          <w:sz w:val="24"/>
        </w:rPr>
        <w:t>мощную</w:t>
      </w:r>
      <w:r>
        <w:rPr>
          <w:spacing w:val="-5"/>
          <w:sz w:val="24"/>
        </w:rPr>
        <w:t xml:space="preserve"> </w:t>
      </w:r>
      <w:r>
        <w:rPr>
          <w:spacing w:val="-4"/>
          <w:sz w:val="24"/>
        </w:rPr>
        <w:t>дугу;</w:t>
      </w:r>
    </w:p>
    <w:p w:rsidR="00605713" w:rsidRDefault="006F43F2">
      <w:pPr>
        <w:pStyle w:val="a4"/>
        <w:numPr>
          <w:ilvl w:val="0"/>
          <w:numId w:val="4"/>
        </w:numPr>
        <w:tabs>
          <w:tab w:val="left" w:pos="938"/>
        </w:tabs>
        <w:spacing w:before="72"/>
        <w:ind w:left="938" w:hanging="359"/>
        <w:rPr>
          <w:sz w:val="24"/>
        </w:rPr>
      </w:pPr>
      <w:r>
        <w:rPr>
          <w:sz w:val="24"/>
        </w:rPr>
        <w:t>стабилизируют</w:t>
      </w:r>
      <w:r>
        <w:rPr>
          <w:spacing w:val="-3"/>
          <w:sz w:val="24"/>
        </w:rPr>
        <w:t xml:space="preserve"> </w:t>
      </w:r>
      <w:r>
        <w:rPr>
          <w:sz w:val="24"/>
        </w:rPr>
        <w:t>дугу</w:t>
      </w:r>
      <w:r>
        <w:rPr>
          <w:spacing w:val="-8"/>
          <w:sz w:val="24"/>
        </w:rPr>
        <w:t xml:space="preserve"> </w:t>
      </w:r>
      <w:r>
        <w:rPr>
          <w:sz w:val="24"/>
        </w:rPr>
        <w:t>и</w:t>
      </w:r>
      <w:r>
        <w:rPr>
          <w:spacing w:val="-3"/>
          <w:sz w:val="24"/>
        </w:rPr>
        <w:t xml:space="preserve"> </w:t>
      </w:r>
      <w:r>
        <w:rPr>
          <w:sz w:val="24"/>
        </w:rPr>
        <w:t>предотвращают</w:t>
      </w:r>
      <w:r>
        <w:rPr>
          <w:spacing w:val="-3"/>
          <w:sz w:val="24"/>
        </w:rPr>
        <w:t xml:space="preserve"> </w:t>
      </w:r>
      <w:r>
        <w:rPr>
          <w:sz w:val="24"/>
        </w:rPr>
        <w:t>гашение</w:t>
      </w:r>
      <w:r>
        <w:rPr>
          <w:spacing w:val="-3"/>
          <w:sz w:val="24"/>
        </w:rPr>
        <w:t xml:space="preserve"> </w:t>
      </w:r>
      <w:r>
        <w:rPr>
          <w:spacing w:val="-2"/>
          <w:sz w:val="24"/>
        </w:rPr>
        <w:t>дуги;</w:t>
      </w:r>
    </w:p>
    <w:p w:rsidR="00605713" w:rsidRDefault="006F43F2">
      <w:pPr>
        <w:pStyle w:val="a4"/>
        <w:numPr>
          <w:ilvl w:val="0"/>
          <w:numId w:val="4"/>
        </w:numPr>
        <w:tabs>
          <w:tab w:val="left" w:pos="938"/>
        </w:tabs>
        <w:spacing w:before="73"/>
        <w:ind w:left="938" w:hanging="359"/>
        <w:rPr>
          <w:sz w:val="24"/>
        </w:rPr>
      </w:pPr>
      <w:r>
        <w:rPr>
          <w:sz w:val="24"/>
        </w:rPr>
        <w:t>создают</w:t>
      </w:r>
      <w:r>
        <w:rPr>
          <w:spacing w:val="-2"/>
          <w:sz w:val="24"/>
        </w:rPr>
        <w:t xml:space="preserve"> </w:t>
      </w:r>
      <w:r>
        <w:rPr>
          <w:sz w:val="24"/>
        </w:rPr>
        <w:t>дутье</w:t>
      </w:r>
      <w:r>
        <w:rPr>
          <w:spacing w:val="-2"/>
          <w:sz w:val="24"/>
        </w:rPr>
        <w:t xml:space="preserve"> </w:t>
      </w:r>
      <w:r>
        <w:rPr>
          <w:sz w:val="24"/>
        </w:rPr>
        <w:t>и</w:t>
      </w:r>
      <w:r>
        <w:rPr>
          <w:spacing w:val="-1"/>
          <w:sz w:val="24"/>
        </w:rPr>
        <w:t xml:space="preserve"> </w:t>
      </w:r>
      <w:r>
        <w:rPr>
          <w:sz w:val="24"/>
        </w:rPr>
        <w:t>выдувают</w:t>
      </w:r>
      <w:r>
        <w:rPr>
          <w:spacing w:val="-2"/>
          <w:sz w:val="24"/>
        </w:rPr>
        <w:t xml:space="preserve"> </w:t>
      </w:r>
      <w:r>
        <w:rPr>
          <w:sz w:val="24"/>
        </w:rPr>
        <w:t>с</w:t>
      </w:r>
      <w:r>
        <w:rPr>
          <w:spacing w:val="-1"/>
          <w:sz w:val="24"/>
        </w:rPr>
        <w:t xml:space="preserve"> </w:t>
      </w:r>
      <w:r>
        <w:rPr>
          <w:sz w:val="24"/>
        </w:rPr>
        <w:t>места</w:t>
      </w:r>
      <w:r>
        <w:rPr>
          <w:spacing w:val="-1"/>
          <w:sz w:val="24"/>
        </w:rPr>
        <w:t xml:space="preserve"> </w:t>
      </w:r>
      <w:r>
        <w:rPr>
          <w:sz w:val="24"/>
        </w:rPr>
        <w:t>реза</w:t>
      </w:r>
      <w:r>
        <w:rPr>
          <w:spacing w:val="-3"/>
          <w:sz w:val="24"/>
        </w:rPr>
        <w:t xml:space="preserve"> </w:t>
      </w:r>
      <w:r>
        <w:rPr>
          <w:sz w:val="24"/>
        </w:rPr>
        <w:t>расплавленный</w:t>
      </w:r>
      <w:r>
        <w:rPr>
          <w:spacing w:val="-1"/>
          <w:sz w:val="24"/>
        </w:rPr>
        <w:t xml:space="preserve"> </w:t>
      </w:r>
      <w:r>
        <w:rPr>
          <w:sz w:val="24"/>
        </w:rPr>
        <w:t>металл</w:t>
      </w:r>
      <w:r>
        <w:rPr>
          <w:spacing w:val="-1"/>
          <w:sz w:val="24"/>
        </w:rPr>
        <w:t xml:space="preserve"> </w:t>
      </w:r>
      <w:r>
        <w:rPr>
          <w:sz w:val="24"/>
        </w:rPr>
        <w:t xml:space="preserve">и </w:t>
      </w:r>
      <w:r>
        <w:rPr>
          <w:spacing w:val="-2"/>
          <w:sz w:val="24"/>
        </w:rPr>
        <w:t>шлак.</w:t>
      </w:r>
    </w:p>
    <w:p w:rsidR="00605713" w:rsidRDefault="006F43F2">
      <w:pPr>
        <w:pStyle w:val="a3"/>
        <w:spacing w:before="69"/>
        <w:ind w:right="718" w:firstLine="852"/>
        <w:jc w:val="both"/>
      </w:pPr>
      <w:r>
        <w:t>Все вышеуказанные критерии тщательно сбалансированы, чтобы позволить сварщику легко управлять процессом резки. Физическая сущность покрытия состоит в том, что материал покрытия плавится</w:t>
      </w:r>
      <w:r>
        <w:rPr>
          <w:spacing w:val="-6"/>
        </w:rPr>
        <w:t xml:space="preserve"> </w:t>
      </w:r>
      <w:r>
        <w:t>медленнее,</w:t>
      </w:r>
      <w:r>
        <w:rPr>
          <w:spacing w:val="-6"/>
        </w:rPr>
        <w:t xml:space="preserve"> </w:t>
      </w:r>
      <w:r>
        <w:t>чем</w:t>
      </w:r>
      <w:r>
        <w:rPr>
          <w:spacing w:val="-7"/>
        </w:rPr>
        <w:t xml:space="preserve"> </w:t>
      </w:r>
      <w:r>
        <w:t>стержень</w:t>
      </w:r>
      <w:r>
        <w:rPr>
          <w:spacing w:val="-5"/>
        </w:rPr>
        <w:t xml:space="preserve"> </w:t>
      </w:r>
      <w:r>
        <w:t>электрода,</w:t>
      </w:r>
      <w:r>
        <w:rPr>
          <w:spacing w:val="-3"/>
        </w:rPr>
        <w:t xml:space="preserve"> </w:t>
      </w:r>
      <w:r>
        <w:t>при</w:t>
      </w:r>
      <w:r>
        <w:rPr>
          <w:spacing w:val="-1"/>
        </w:rPr>
        <w:t xml:space="preserve"> </w:t>
      </w:r>
      <w:r>
        <w:t>этом</w:t>
      </w:r>
      <w:r>
        <w:rPr>
          <w:spacing w:val="-7"/>
        </w:rPr>
        <w:t xml:space="preserve"> </w:t>
      </w:r>
      <w:r>
        <w:t>на</w:t>
      </w:r>
      <w:r>
        <w:rPr>
          <w:spacing w:val="-7"/>
        </w:rPr>
        <w:t xml:space="preserve"> </w:t>
      </w:r>
      <w:r>
        <w:t>конце</w:t>
      </w:r>
      <w:r>
        <w:rPr>
          <w:spacing w:val="-7"/>
        </w:rPr>
        <w:t xml:space="preserve"> </w:t>
      </w:r>
      <w:r>
        <w:t>электрода</w:t>
      </w:r>
      <w:r>
        <w:rPr>
          <w:spacing w:val="-7"/>
        </w:rPr>
        <w:t xml:space="preserve"> </w:t>
      </w:r>
      <w:r>
        <w:t>образуется</w:t>
      </w:r>
      <w:r>
        <w:rPr>
          <w:spacing w:val="-4"/>
        </w:rPr>
        <w:t xml:space="preserve"> </w:t>
      </w:r>
      <w:r>
        <w:t>чаша</w:t>
      </w:r>
      <w:r>
        <w:rPr>
          <w:spacing w:val="-4"/>
        </w:rPr>
        <w:t xml:space="preserve"> </w:t>
      </w:r>
      <w:r>
        <w:t>глубиной 3-5 мм (рис. 1), а выгорающее изнутри покрытие электрода создает газовую струю, выдувающую расплавленный металл и шлак. Не токопроводящее покрытие гарантирует горение электрода в пределах узкого пространства, даже когда прожигаются</w:t>
      </w:r>
      <w:r>
        <w:t xml:space="preserve"> дыры ограниченного диаметра или производится строжка узких и глубоких пазов.</w:t>
      </w:r>
    </w:p>
    <w:p w:rsidR="00605713" w:rsidRDefault="006F43F2">
      <w:pPr>
        <w:spacing w:before="8"/>
        <w:ind w:left="3370"/>
        <w:jc w:val="both"/>
        <w:rPr>
          <w:b/>
          <w:sz w:val="24"/>
        </w:rPr>
      </w:pPr>
      <w:r>
        <w:rPr>
          <w:b/>
          <w:color w:val="212123"/>
          <w:sz w:val="24"/>
        </w:rPr>
        <w:t>Дуга</w:t>
      </w:r>
      <w:r>
        <w:rPr>
          <w:b/>
          <w:color w:val="212123"/>
          <w:spacing w:val="-2"/>
          <w:sz w:val="24"/>
        </w:rPr>
        <w:t xml:space="preserve"> </w:t>
      </w:r>
      <w:r>
        <w:rPr>
          <w:b/>
          <w:color w:val="212123"/>
          <w:sz w:val="24"/>
        </w:rPr>
        <w:t>и</w:t>
      </w:r>
      <w:r>
        <w:rPr>
          <w:b/>
          <w:color w:val="212123"/>
          <w:spacing w:val="-2"/>
          <w:sz w:val="24"/>
        </w:rPr>
        <w:t xml:space="preserve"> </w:t>
      </w:r>
      <w:r>
        <w:rPr>
          <w:b/>
          <w:color w:val="212123"/>
          <w:sz w:val="24"/>
        </w:rPr>
        <w:t>газовая</w:t>
      </w:r>
      <w:r>
        <w:rPr>
          <w:b/>
          <w:color w:val="212123"/>
          <w:spacing w:val="-1"/>
          <w:sz w:val="24"/>
        </w:rPr>
        <w:t xml:space="preserve"> </w:t>
      </w:r>
      <w:r>
        <w:rPr>
          <w:b/>
          <w:color w:val="212123"/>
          <w:sz w:val="24"/>
        </w:rPr>
        <w:t>струя</w:t>
      </w:r>
      <w:r>
        <w:rPr>
          <w:b/>
          <w:color w:val="212123"/>
          <w:spacing w:val="-2"/>
          <w:sz w:val="24"/>
        </w:rPr>
        <w:t xml:space="preserve"> </w:t>
      </w:r>
      <w:r>
        <w:rPr>
          <w:b/>
          <w:color w:val="212123"/>
          <w:sz w:val="24"/>
        </w:rPr>
        <w:t>от</w:t>
      </w:r>
      <w:r>
        <w:rPr>
          <w:b/>
          <w:color w:val="212123"/>
          <w:spacing w:val="1"/>
          <w:sz w:val="24"/>
        </w:rPr>
        <w:t xml:space="preserve"> </w:t>
      </w:r>
      <w:r>
        <w:rPr>
          <w:b/>
          <w:color w:val="212123"/>
          <w:sz w:val="24"/>
        </w:rPr>
        <w:t>покрытия</w:t>
      </w:r>
      <w:r>
        <w:rPr>
          <w:b/>
          <w:color w:val="212123"/>
          <w:spacing w:val="-1"/>
          <w:sz w:val="24"/>
        </w:rPr>
        <w:t xml:space="preserve"> </w:t>
      </w:r>
      <w:r>
        <w:rPr>
          <w:b/>
          <w:color w:val="212123"/>
          <w:spacing w:val="-2"/>
          <w:sz w:val="24"/>
        </w:rPr>
        <w:t>электрода</w:t>
      </w:r>
    </w:p>
    <w:p w:rsidR="00605713" w:rsidRDefault="006F43F2">
      <w:pPr>
        <w:pStyle w:val="a3"/>
        <w:spacing w:before="24"/>
        <w:ind w:left="1431"/>
        <w:jc w:val="both"/>
      </w:pPr>
      <w:r>
        <w:t>Электрическая</w:t>
      </w:r>
      <w:r>
        <w:rPr>
          <w:spacing w:val="60"/>
        </w:rPr>
        <w:t xml:space="preserve"> </w:t>
      </w:r>
      <w:r>
        <w:t>дуга</w:t>
      </w:r>
      <w:r>
        <w:rPr>
          <w:spacing w:val="62"/>
        </w:rPr>
        <w:t xml:space="preserve"> </w:t>
      </w:r>
      <w:r>
        <w:t>зажигается</w:t>
      </w:r>
      <w:r>
        <w:rPr>
          <w:spacing w:val="68"/>
        </w:rPr>
        <w:t xml:space="preserve"> </w:t>
      </w:r>
      <w:r>
        <w:t>у</w:t>
      </w:r>
      <w:r>
        <w:rPr>
          <w:spacing w:val="57"/>
        </w:rPr>
        <w:t xml:space="preserve"> </w:t>
      </w:r>
      <w:r>
        <w:t>начала</w:t>
      </w:r>
      <w:r>
        <w:rPr>
          <w:spacing w:val="62"/>
        </w:rPr>
        <w:t xml:space="preserve"> </w:t>
      </w:r>
      <w:r>
        <w:t>реза,</w:t>
      </w:r>
      <w:r>
        <w:rPr>
          <w:spacing w:val="63"/>
        </w:rPr>
        <w:t xml:space="preserve"> </w:t>
      </w:r>
      <w:r>
        <w:t>на</w:t>
      </w:r>
      <w:r>
        <w:rPr>
          <w:spacing w:val="61"/>
        </w:rPr>
        <w:t xml:space="preserve"> </w:t>
      </w:r>
      <w:r>
        <w:t>верхней</w:t>
      </w:r>
      <w:r>
        <w:rPr>
          <w:spacing w:val="64"/>
        </w:rPr>
        <w:t xml:space="preserve"> </w:t>
      </w:r>
      <w:r>
        <w:t>кромке</w:t>
      </w:r>
      <w:r>
        <w:rPr>
          <w:spacing w:val="62"/>
        </w:rPr>
        <w:t xml:space="preserve"> </w:t>
      </w:r>
      <w:r>
        <w:t>и</w:t>
      </w:r>
      <w:r>
        <w:rPr>
          <w:spacing w:val="63"/>
        </w:rPr>
        <w:t xml:space="preserve"> </w:t>
      </w:r>
      <w:r>
        <w:t>в</w:t>
      </w:r>
      <w:r>
        <w:rPr>
          <w:spacing w:val="63"/>
        </w:rPr>
        <w:t xml:space="preserve"> </w:t>
      </w:r>
      <w:r>
        <w:t>процессе</w:t>
      </w:r>
      <w:r>
        <w:rPr>
          <w:spacing w:val="62"/>
        </w:rPr>
        <w:t xml:space="preserve"> </w:t>
      </w:r>
      <w:r>
        <w:t>реза</w:t>
      </w:r>
      <w:r>
        <w:rPr>
          <w:spacing w:val="65"/>
        </w:rPr>
        <w:t xml:space="preserve"> </w:t>
      </w:r>
      <w:r>
        <w:rPr>
          <w:spacing w:val="-5"/>
        </w:rPr>
        <w:t>ее</w:t>
      </w:r>
    </w:p>
    <w:p w:rsidR="00605713" w:rsidRDefault="00605713">
      <w:pPr>
        <w:pStyle w:val="a3"/>
        <w:jc w:val="both"/>
        <w:sectPr w:rsidR="00605713">
          <w:pgSz w:w="11910" w:h="16840"/>
          <w:pgMar w:top="860" w:right="0" w:bottom="1200" w:left="141" w:header="0" w:footer="936" w:gutter="0"/>
          <w:cols w:space="720"/>
        </w:sectPr>
      </w:pPr>
    </w:p>
    <w:p w:rsidR="00605713" w:rsidRDefault="006F43F2">
      <w:pPr>
        <w:pStyle w:val="a3"/>
        <w:spacing w:before="73"/>
        <w:ind w:right="715"/>
        <w:jc w:val="both"/>
      </w:pPr>
      <w:r>
        <w:lastRenderedPageBreak/>
        <w:t>перемещают</w:t>
      </w:r>
      <w:r>
        <w:rPr>
          <w:spacing w:val="-15"/>
        </w:rPr>
        <w:t xml:space="preserve"> </w:t>
      </w:r>
      <w:r>
        <w:t>вниз-вверх</w:t>
      </w:r>
      <w:r>
        <w:rPr>
          <w:spacing w:val="-15"/>
        </w:rPr>
        <w:t xml:space="preserve"> </w:t>
      </w:r>
      <w:r>
        <w:t>в</w:t>
      </w:r>
      <w:r>
        <w:rPr>
          <w:spacing w:val="-15"/>
        </w:rPr>
        <w:t xml:space="preserve"> </w:t>
      </w:r>
      <w:r>
        <w:t>плоскости</w:t>
      </w:r>
      <w:r>
        <w:rPr>
          <w:spacing w:val="-15"/>
        </w:rPr>
        <w:t xml:space="preserve"> </w:t>
      </w:r>
      <w:r>
        <w:t>реза,</w:t>
      </w:r>
      <w:r>
        <w:rPr>
          <w:spacing w:val="-15"/>
        </w:rPr>
        <w:t xml:space="preserve"> </w:t>
      </w:r>
      <w:r>
        <w:t>как</w:t>
      </w:r>
      <w:r>
        <w:rPr>
          <w:spacing w:val="-15"/>
        </w:rPr>
        <w:t xml:space="preserve"> </w:t>
      </w:r>
      <w:r>
        <w:t>при</w:t>
      </w:r>
      <w:r>
        <w:rPr>
          <w:spacing w:val="-15"/>
        </w:rPr>
        <w:t xml:space="preserve"> </w:t>
      </w:r>
      <w:r>
        <w:t>пилении</w:t>
      </w:r>
      <w:r>
        <w:rPr>
          <w:spacing w:val="-15"/>
        </w:rPr>
        <w:t xml:space="preserve"> </w:t>
      </w:r>
      <w:r>
        <w:t>ножовкой.</w:t>
      </w:r>
      <w:r>
        <w:rPr>
          <w:spacing w:val="-15"/>
        </w:rPr>
        <w:t xml:space="preserve"> </w:t>
      </w:r>
      <w:r>
        <w:t>Для</w:t>
      </w:r>
      <w:r>
        <w:rPr>
          <w:spacing w:val="-15"/>
        </w:rPr>
        <w:t xml:space="preserve"> </w:t>
      </w:r>
      <w:r>
        <w:t>увеличения</w:t>
      </w:r>
      <w:r>
        <w:rPr>
          <w:spacing w:val="-15"/>
        </w:rPr>
        <w:t xml:space="preserve"> </w:t>
      </w:r>
      <w:r>
        <w:t>нагрева</w:t>
      </w:r>
      <w:r>
        <w:rPr>
          <w:spacing w:val="-15"/>
        </w:rPr>
        <w:t xml:space="preserve"> </w:t>
      </w:r>
      <w:r>
        <w:t>металла движение вверх производят на длинной дуге. Движение вниз производят на короткой дуге, при этом облегчается вытекание и выдувание расплавленного металла.</w:t>
      </w:r>
    </w:p>
    <w:p w:rsidR="00605713" w:rsidRDefault="006F43F2">
      <w:pPr>
        <w:pStyle w:val="a3"/>
        <w:ind w:right="722" w:firstLine="852"/>
        <w:jc w:val="both"/>
      </w:pPr>
      <w:r>
        <w:t>Резку тонкого металла можно производить</w:t>
      </w:r>
      <w:r>
        <w:t xml:space="preserve"> и методом, приведенным на рис. 2, при этом электрод располагается под углом 15° к поверхности металла. Электрод как бы проталкивается через металл. Движение напоминают движение ножовки.</w:t>
      </w:r>
    </w:p>
    <w:p w:rsidR="00605713" w:rsidRDefault="006F43F2">
      <w:pPr>
        <w:pStyle w:val="a3"/>
        <w:spacing w:before="1"/>
        <w:ind w:right="716" w:firstLine="852"/>
        <w:jc w:val="both"/>
      </w:pPr>
      <w:r>
        <w:t>Для строжки зажгите дугу</w:t>
      </w:r>
      <w:r>
        <w:rPr>
          <w:spacing w:val="-4"/>
        </w:rPr>
        <w:t xml:space="preserve"> </w:t>
      </w:r>
      <w:r>
        <w:t>и, удерживая электрод под углом 5° к поверхн</w:t>
      </w:r>
      <w:r>
        <w:t>ости материала, как бы проталкивайте электрод по верхнему слою металла. Обратите внимание, что угол между электродом</w:t>
      </w:r>
      <w:r>
        <w:rPr>
          <w:spacing w:val="-14"/>
        </w:rPr>
        <w:t xml:space="preserve"> </w:t>
      </w:r>
      <w:r>
        <w:t>и</w:t>
      </w:r>
      <w:r>
        <w:rPr>
          <w:spacing w:val="-13"/>
        </w:rPr>
        <w:t xml:space="preserve"> </w:t>
      </w:r>
      <w:r>
        <w:t>пластиной</w:t>
      </w:r>
      <w:r>
        <w:rPr>
          <w:spacing w:val="-13"/>
        </w:rPr>
        <w:t xml:space="preserve"> </w:t>
      </w:r>
      <w:r>
        <w:t>небольшой</w:t>
      </w:r>
      <w:r>
        <w:rPr>
          <w:spacing w:val="-13"/>
        </w:rPr>
        <w:t xml:space="preserve"> </w:t>
      </w:r>
      <w:r>
        <w:t>(5°</w:t>
      </w:r>
      <w:r>
        <w:rPr>
          <w:spacing w:val="-14"/>
        </w:rPr>
        <w:t xml:space="preserve"> </w:t>
      </w:r>
      <w:r>
        <w:t>или</w:t>
      </w:r>
      <w:r>
        <w:rPr>
          <w:spacing w:val="-13"/>
        </w:rPr>
        <w:t xml:space="preserve"> </w:t>
      </w:r>
      <w:r>
        <w:t>менее).</w:t>
      </w:r>
      <w:r>
        <w:rPr>
          <w:spacing w:val="-14"/>
        </w:rPr>
        <w:t xml:space="preserve"> </w:t>
      </w:r>
      <w:r>
        <w:t>Это</w:t>
      </w:r>
      <w:r>
        <w:rPr>
          <w:spacing w:val="-14"/>
        </w:rPr>
        <w:t xml:space="preserve"> </w:t>
      </w:r>
      <w:r>
        <w:t>облегчает</w:t>
      </w:r>
      <w:r>
        <w:rPr>
          <w:spacing w:val="-9"/>
        </w:rPr>
        <w:t xml:space="preserve"> </w:t>
      </w:r>
      <w:r>
        <w:t>удаление</w:t>
      </w:r>
      <w:r>
        <w:rPr>
          <w:spacing w:val="-14"/>
        </w:rPr>
        <w:t xml:space="preserve"> </w:t>
      </w:r>
      <w:r>
        <w:t>дополнительного</w:t>
      </w:r>
      <w:r>
        <w:rPr>
          <w:spacing w:val="-15"/>
        </w:rPr>
        <w:t xml:space="preserve"> </w:t>
      </w:r>
      <w:r>
        <w:t>металла, получаемого от плавления электрода. При необходимости</w:t>
      </w:r>
      <w:r>
        <w:t xml:space="preserve"> получения глубоких пазов электродом совершаются возвратно-поступательные движения или строжка производится в несколько проходов. Направление строжки от себя.</w:t>
      </w:r>
    </w:p>
    <w:p w:rsidR="00605713" w:rsidRDefault="006F43F2">
      <w:pPr>
        <w:pStyle w:val="a3"/>
        <w:ind w:right="718" w:firstLine="852"/>
        <w:jc w:val="both"/>
      </w:pPr>
      <w:r>
        <w:t>Дуговая резка металла покрытым электродом производится на том же самом оборудовании, что</w:t>
      </w:r>
      <w:r>
        <w:rPr>
          <w:spacing w:val="-14"/>
        </w:rPr>
        <w:t xml:space="preserve"> </w:t>
      </w:r>
      <w:r>
        <w:t>и</w:t>
      </w:r>
      <w:r>
        <w:rPr>
          <w:spacing w:val="-14"/>
        </w:rPr>
        <w:t xml:space="preserve"> </w:t>
      </w:r>
      <w:r>
        <w:t>сварка</w:t>
      </w:r>
      <w:r>
        <w:t>,</w:t>
      </w:r>
      <w:r>
        <w:rPr>
          <w:spacing w:val="-14"/>
        </w:rPr>
        <w:t xml:space="preserve"> </w:t>
      </w:r>
      <w:r>
        <w:t>но</w:t>
      </w:r>
      <w:r>
        <w:rPr>
          <w:spacing w:val="-14"/>
        </w:rPr>
        <w:t xml:space="preserve"> </w:t>
      </w:r>
      <w:r>
        <w:t>сварочный</w:t>
      </w:r>
      <w:r>
        <w:rPr>
          <w:spacing w:val="-14"/>
        </w:rPr>
        <w:t xml:space="preserve"> </w:t>
      </w:r>
      <w:r>
        <w:t>ток</w:t>
      </w:r>
      <w:r>
        <w:rPr>
          <w:spacing w:val="-15"/>
        </w:rPr>
        <w:t xml:space="preserve"> </w:t>
      </w:r>
      <w:r>
        <w:t>при</w:t>
      </w:r>
      <w:r>
        <w:rPr>
          <w:spacing w:val="-14"/>
        </w:rPr>
        <w:t xml:space="preserve"> </w:t>
      </w:r>
      <w:r>
        <w:t>этом</w:t>
      </w:r>
      <w:r>
        <w:rPr>
          <w:spacing w:val="-15"/>
        </w:rPr>
        <w:t xml:space="preserve"> </w:t>
      </w:r>
      <w:r>
        <w:t>должен</w:t>
      </w:r>
      <w:r>
        <w:rPr>
          <w:spacing w:val="-14"/>
        </w:rPr>
        <w:t xml:space="preserve"> </w:t>
      </w:r>
      <w:r>
        <w:t>быть</w:t>
      </w:r>
      <w:r>
        <w:rPr>
          <w:spacing w:val="-13"/>
        </w:rPr>
        <w:t xml:space="preserve"> </w:t>
      </w:r>
      <w:r>
        <w:t>на</w:t>
      </w:r>
      <w:r>
        <w:rPr>
          <w:spacing w:val="-15"/>
        </w:rPr>
        <w:t xml:space="preserve"> </w:t>
      </w:r>
      <w:r>
        <w:t>30-40%</w:t>
      </w:r>
      <w:r>
        <w:rPr>
          <w:spacing w:val="-15"/>
        </w:rPr>
        <w:t xml:space="preserve"> </w:t>
      </w:r>
      <w:r>
        <w:t>больше,</w:t>
      </w:r>
      <w:r>
        <w:rPr>
          <w:spacing w:val="-14"/>
        </w:rPr>
        <w:t xml:space="preserve"> </w:t>
      </w:r>
      <w:r>
        <w:t>чем</w:t>
      </w:r>
      <w:r>
        <w:rPr>
          <w:spacing w:val="-13"/>
        </w:rPr>
        <w:t xml:space="preserve"> </w:t>
      </w:r>
      <w:r>
        <w:t>при</w:t>
      </w:r>
      <w:r>
        <w:rPr>
          <w:spacing w:val="-14"/>
        </w:rPr>
        <w:t xml:space="preserve"> </w:t>
      </w:r>
      <w:r>
        <w:t>сварке.</w:t>
      </w:r>
      <w:r>
        <w:rPr>
          <w:spacing w:val="-14"/>
        </w:rPr>
        <w:t xml:space="preserve"> </w:t>
      </w:r>
      <w:r>
        <w:t>При</w:t>
      </w:r>
      <w:r>
        <w:rPr>
          <w:spacing w:val="-12"/>
        </w:rPr>
        <w:t xml:space="preserve"> </w:t>
      </w:r>
      <w:r>
        <w:t xml:space="preserve">больших значениях тока, когда </w:t>
      </w:r>
      <w:proofErr w:type="spellStart"/>
      <w:r>
        <w:t>тепловложение</w:t>
      </w:r>
      <w:proofErr w:type="spellEnd"/>
      <w:r>
        <w:t xml:space="preserve"> в основной металл превышает удаление тепла, зона расплавления металла становится большой и </w:t>
      </w:r>
      <w:proofErr w:type="spellStart"/>
      <w:r>
        <w:t>трудноконтролируемой</w:t>
      </w:r>
      <w:proofErr w:type="spellEnd"/>
      <w:r>
        <w:t>.</w:t>
      </w:r>
    </w:p>
    <w:p w:rsidR="00605713" w:rsidRDefault="006F43F2">
      <w:pPr>
        <w:pStyle w:val="a3"/>
        <w:spacing w:before="1"/>
        <w:ind w:right="718" w:firstLine="852"/>
        <w:jc w:val="both"/>
      </w:pPr>
      <w:r>
        <w:t>Дуговая резка металла</w:t>
      </w:r>
      <w:r>
        <w:t xml:space="preserve"> покрытым электродом не применяется для подготовки деталей под сварку, так как обычно дает грубый, неровный рез. В некоторых же случаях там, где недоступны другие средства для достижения данной цели или же, например, резка нержавеющей стали, дуговая резка </w:t>
      </w:r>
      <w:r>
        <w:t>покрытым электродом является единственно доступным способом выполнения работы.</w:t>
      </w:r>
    </w:p>
    <w:p w:rsidR="00605713" w:rsidRDefault="006F43F2">
      <w:pPr>
        <w:pStyle w:val="a3"/>
        <w:ind w:right="717" w:firstLine="852"/>
        <w:jc w:val="both"/>
      </w:pPr>
      <w:r>
        <w:t>Для</w:t>
      </w:r>
      <w:r>
        <w:rPr>
          <w:spacing w:val="-2"/>
        </w:rPr>
        <w:t xml:space="preserve"> </w:t>
      </w:r>
      <w:r>
        <w:t>прожигания</w:t>
      </w:r>
      <w:r>
        <w:rPr>
          <w:spacing w:val="-2"/>
        </w:rPr>
        <w:t xml:space="preserve"> </w:t>
      </w:r>
      <w:r>
        <w:t>отверстий</w:t>
      </w:r>
      <w:r>
        <w:rPr>
          <w:spacing w:val="-2"/>
        </w:rPr>
        <w:t xml:space="preserve"> </w:t>
      </w:r>
      <w:r>
        <w:t>для</w:t>
      </w:r>
      <w:r>
        <w:rPr>
          <w:spacing w:val="-2"/>
        </w:rPr>
        <w:t xml:space="preserve"> </w:t>
      </w:r>
      <w:r>
        <w:t>болтов</w:t>
      </w:r>
      <w:r>
        <w:rPr>
          <w:spacing w:val="-3"/>
        </w:rPr>
        <w:t xml:space="preserve"> </w:t>
      </w:r>
      <w:r>
        <w:t>и</w:t>
      </w:r>
      <w:r>
        <w:rPr>
          <w:spacing w:val="-1"/>
        </w:rPr>
        <w:t xml:space="preserve"> </w:t>
      </w:r>
      <w:r>
        <w:t>т.</w:t>
      </w:r>
      <w:r>
        <w:rPr>
          <w:spacing w:val="-4"/>
        </w:rPr>
        <w:t xml:space="preserve"> </w:t>
      </w:r>
      <w:r>
        <w:t>п.,</w:t>
      </w:r>
      <w:r>
        <w:rPr>
          <w:spacing w:val="-2"/>
        </w:rPr>
        <w:t xml:space="preserve"> </w:t>
      </w:r>
      <w:r>
        <w:t>особенно</w:t>
      </w:r>
      <w:r>
        <w:rPr>
          <w:spacing w:val="-2"/>
        </w:rPr>
        <w:t xml:space="preserve"> </w:t>
      </w:r>
      <w:r>
        <w:t>в</w:t>
      </w:r>
      <w:r>
        <w:rPr>
          <w:spacing w:val="-3"/>
        </w:rPr>
        <w:t xml:space="preserve"> </w:t>
      </w:r>
      <w:r>
        <w:t>закаленных</w:t>
      </w:r>
      <w:r>
        <w:rPr>
          <w:spacing w:val="-1"/>
        </w:rPr>
        <w:t xml:space="preserve"> </w:t>
      </w:r>
      <w:r>
        <w:t>и</w:t>
      </w:r>
      <w:r>
        <w:rPr>
          <w:spacing w:val="-4"/>
        </w:rPr>
        <w:t xml:space="preserve"> </w:t>
      </w:r>
      <w:r>
        <w:t>нержавеющих сталях, используются</w:t>
      </w:r>
      <w:r>
        <w:rPr>
          <w:spacing w:val="-15"/>
        </w:rPr>
        <w:t xml:space="preserve"> </w:t>
      </w:r>
      <w:r>
        <w:t>те</w:t>
      </w:r>
      <w:r>
        <w:rPr>
          <w:spacing w:val="-15"/>
        </w:rPr>
        <w:t xml:space="preserve"> </w:t>
      </w:r>
      <w:r>
        <w:t>же</w:t>
      </w:r>
      <w:r>
        <w:rPr>
          <w:spacing w:val="-15"/>
        </w:rPr>
        <w:t xml:space="preserve"> </w:t>
      </w:r>
      <w:r>
        <w:t>принципы,</w:t>
      </w:r>
      <w:r>
        <w:rPr>
          <w:spacing w:val="-15"/>
        </w:rPr>
        <w:t xml:space="preserve"> </w:t>
      </w:r>
      <w:r>
        <w:t>что</w:t>
      </w:r>
      <w:r>
        <w:rPr>
          <w:spacing w:val="-15"/>
        </w:rPr>
        <w:t xml:space="preserve"> </w:t>
      </w:r>
      <w:r>
        <w:t>и</w:t>
      </w:r>
      <w:r>
        <w:rPr>
          <w:spacing w:val="-15"/>
        </w:rPr>
        <w:t xml:space="preserve"> </w:t>
      </w:r>
      <w:r>
        <w:t>при</w:t>
      </w:r>
      <w:r>
        <w:rPr>
          <w:spacing w:val="-15"/>
        </w:rPr>
        <w:t xml:space="preserve"> </w:t>
      </w:r>
      <w:r>
        <w:t>резке</w:t>
      </w:r>
      <w:r>
        <w:rPr>
          <w:spacing w:val="-15"/>
        </w:rPr>
        <w:t xml:space="preserve"> </w:t>
      </w:r>
      <w:r>
        <w:t>металлов.</w:t>
      </w:r>
      <w:r>
        <w:rPr>
          <w:spacing w:val="-15"/>
        </w:rPr>
        <w:t xml:space="preserve"> </w:t>
      </w:r>
      <w:r>
        <w:t>Для</w:t>
      </w:r>
      <w:r>
        <w:rPr>
          <w:spacing w:val="-15"/>
        </w:rPr>
        <w:t xml:space="preserve"> </w:t>
      </w:r>
      <w:r>
        <w:t>прожигания</w:t>
      </w:r>
      <w:r>
        <w:rPr>
          <w:spacing w:val="-15"/>
        </w:rPr>
        <w:t xml:space="preserve"> </w:t>
      </w:r>
      <w:r>
        <w:t>узких</w:t>
      </w:r>
      <w:r>
        <w:rPr>
          <w:spacing w:val="-15"/>
        </w:rPr>
        <w:t xml:space="preserve"> </w:t>
      </w:r>
      <w:r>
        <w:t>отверстий</w:t>
      </w:r>
      <w:r>
        <w:rPr>
          <w:spacing w:val="-15"/>
        </w:rPr>
        <w:t xml:space="preserve"> </w:t>
      </w:r>
      <w:r>
        <w:t>желательно использовать специальные электроды, предназначенные для резки и строжки металлов.</w:t>
      </w:r>
    </w:p>
    <w:p w:rsidR="00605713" w:rsidRDefault="006F43F2">
      <w:pPr>
        <w:pStyle w:val="a3"/>
        <w:spacing w:before="19"/>
        <w:ind w:left="0"/>
        <w:rPr>
          <w:sz w:val="20"/>
        </w:rPr>
      </w:pPr>
      <w:r>
        <w:rPr>
          <w:noProof/>
          <w:sz w:val="20"/>
          <w:lang w:eastAsia="ru-RU"/>
        </w:rPr>
        <w:drawing>
          <wp:anchor distT="0" distB="0" distL="0" distR="0" simplePos="0" relativeHeight="487596544" behindDoc="1" locked="0" layoutInCell="1" allowOverlap="1">
            <wp:simplePos x="0" y="0"/>
            <wp:positionH relativeFrom="page">
              <wp:posOffset>1064894</wp:posOffset>
            </wp:positionH>
            <wp:positionV relativeFrom="paragraph">
              <wp:posOffset>173443</wp:posOffset>
            </wp:positionV>
            <wp:extent cx="2228144" cy="1346835"/>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8" cstate="print"/>
                    <a:stretch>
                      <a:fillRect/>
                    </a:stretch>
                  </pic:blipFill>
                  <pic:spPr>
                    <a:xfrm>
                      <a:off x="0" y="0"/>
                      <a:ext cx="2228144" cy="1346835"/>
                    </a:xfrm>
                    <a:prstGeom prst="rect">
                      <a:avLst/>
                    </a:prstGeom>
                  </pic:spPr>
                </pic:pic>
              </a:graphicData>
            </a:graphic>
          </wp:anchor>
        </w:drawing>
      </w:r>
    </w:p>
    <w:p w:rsidR="00605713" w:rsidRDefault="006F43F2">
      <w:pPr>
        <w:pStyle w:val="2"/>
        <w:spacing w:before="90" w:line="251" w:lineRule="exact"/>
        <w:ind w:left="1426"/>
        <w:jc w:val="both"/>
      </w:pPr>
      <w:r>
        <w:t>Рис.</w:t>
      </w:r>
      <w:r>
        <w:rPr>
          <w:spacing w:val="-2"/>
        </w:rPr>
        <w:t xml:space="preserve"> </w:t>
      </w:r>
      <w:r>
        <w:t>2. Резка</w:t>
      </w:r>
      <w:r>
        <w:rPr>
          <w:spacing w:val="-2"/>
        </w:rPr>
        <w:t xml:space="preserve"> </w:t>
      </w:r>
      <w:r>
        <w:t>тонкого</w:t>
      </w:r>
      <w:r>
        <w:rPr>
          <w:spacing w:val="-4"/>
        </w:rPr>
        <w:t xml:space="preserve"> </w:t>
      </w:r>
      <w:r>
        <w:rPr>
          <w:spacing w:val="-2"/>
        </w:rPr>
        <w:t>металла</w:t>
      </w:r>
    </w:p>
    <w:p w:rsidR="00605713" w:rsidRDefault="006F43F2">
      <w:pPr>
        <w:pStyle w:val="a3"/>
        <w:spacing w:line="251" w:lineRule="exact"/>
        <w:ind w:left="1431"/>
        <w:jc w:val="both"/>
      </w:pPr>
      <w:r>
        <w:t>Для</w:t>
      </w:r>
      <w:r>
        <w:rPr>
          <w:spacing w:val="27"/>
        </w:rPr>
        <w:t xml:space="preserve"> </w:t>
      </w:r>
      <w:r>
        <w:t>прожигания</w:t>
      </w:r>
      <w:r>
        <w:rPr>
          <w:spacing w:val="29"/>
        </w:rPr>
        <w:t xml:space="preserve"> </w:t>
      </w:r>
      <w:r>
        <w:t>отверстия</w:t>
      </w:r>
      <w:r>
        <w:rPr>
          <w:spacing w:val="29"/>
        </w:rPr>
        <w:t xml:space="preserve"> </w:t>
      </w:r>
      <w:r>
        <w:t>зажечь</w:t>
      </w:r>
      <w:r>
        <w:rPr>
          <w:spacing w:val="31"/>
        </w:rPr>
        <w:t xml:space="preserve"> </w:t>
      </w:r>
      <w:r>
        <w:t>и</w:t>
      </w:r>
      <w:r>
        <w:rPr>
          <w:spacing w:val="33"/>
        </w:rPr>
        <w:t xml:space="preserve"> </w:t>
      </w:r>
      <w:r>
        <w:t>установить</w:t>
      </w:r>
      <w:r>
        <w:rPr>
          <w:spacing w:val="30"/>
        </w:rPr>
        <w:t xml:space="preserve"> </w:t>
      </w:r>
      <w:r>
        <w:t>длинную</w:t>
      </w:r>
      <w:r>
        <w:rPr>
          <w:spacing w:val="30"/>
        </w:rPr>
        <w:t xml:space="preserve"> </w:t>
      </w:r>
      <w:r>
        <w:t>дугу</w:t>
      </w:r>
      <w:r>
        <w:rPr>
          <w:spacing w:val="25"/>
        </w:rPr>
        <w:t xml:space="preserve"> </w:t>
      </w:r>
      <w:r>
        <w:t>над</w:t>
      </w:r>
      <w:r>
        <w:rPr>
          <w:spacing w:val="31"/>
        </w:rPr>
        <w:t xml:space="preserve"> </w:t>
      </w:r>
      <w:r>
        <w:t>точкой,</w:t>
      </w:r>
      <w:r>
        <w:rPr>
          <w:spacing w:val="27"/>
        </w:rPr>
        <w:t xml:space="preserve"> </w:t>
      </w:r>
      <w:r>
        <w:t>находящейся</w:t>
      </w:r>
      <w:r>
        <w:rPr>
          <w:spacing w:val="30"/>
        </w:rPr>
        <w:t xml:space="preserve"> </w:t>
      </w:r>
      <w:proofErr w:type="gramStart"/>
      <w:r>
        <w:rPr>
          <w:spacing w:val="-10"/>
        </w:rPr>
        <w:t>в</w:t>
      </w:r>
      <w:proofErr w:type="gramEnd"/>
    </w:p>
    <w:p w:rsidR="00605713" w:rsidRDefault="006F43F2">
      <w:pPr>
        <w:pStyle w:val="a3"/>
        <w:ind w:right="716"/>
        <w:jc w:val="both"/>
      </w:pPr>
      <w:proofErr w:type="gramStart"/>
      <w:r>
        <w:t>центре</w:t>
      </w:r>
      <w:proofErr w:type="gramEnd"/>
      <w:r>
        <w:t xml:space="preserve"> будущего отверстия. Концом электрода необходимо совершать циклические движения, пока поверхность металла не расплавится. Затем конец электрода с усилием проталкивается через металл. Окончательный</w:t>
      </w:r>
      <w:r>
        <w:rPr>
          <w:spacing w:val="-15"/>
        </w:rPr>
        <w:t xml:space="preserve"> </w:t>
      </w:r>
      <w:r>
        <w:t>размер</w:t>
      </w:r>
      <w:r>
        <w:rPr>
          <w:spacing w:val="-15"/>
        </w:rPr>
        <w:t xml:space="preserve"> </w:t>
      </w:r>
      <w:r>
        <w:t>и</w:t>
      </w:r>
      <w:r>
        <w:rPr>
          <w:spacing w:val="-15"/>
        </w:rPr>
        <w:t xml:space="preserve"> </w:t>
      </w:r>
      <w:r>
        <w:t>форму</w:t>
      </w:r>
      <w:r>
        <w:rPr>
          <w:spacing w:val="-15"/>
        </w:rPr>
        <w:t xml:space="preserve"> </w:t>
      </w:r>
      <w:r>
        <w:t>придают</w:t>
      </w:r>
      <w:r>
        <w:rPr>
          <w:spacing w:val="-15"/>
        </w:rPr>
        <w:t xml:space="preserve"> </w:t>
      </w:r>
      <w:r>
        <w:t>обрезкой</w:t>
      </w:r>
      <w:r>
        <w:rPr>
          <w:spacing w:val="-15"/>
        </w:rPr>
        <w:t xml:space="preserve"> </w:t>
      </w:r>
      <w:r>
        <w:t>кромок</w:t>
      </w:r>
      <w:r>
        <w:rPr>
          <w:spacing w:val="-15"/>
        </w:rPr>
        <w:t xml:space="preserve"> </w:t>
      </w:r>
      <w:r>
        <w:t>отверстия,</w:t>
      </w:r>
      <w:r>
        <w:rPr>
          <w:spacing w:val="-15"/>
        </w:rPr>
        <w:t xml:space="preserve"> </w:t>
      </w:r>
      <w:r>
        <w:t>пол</w:t>
      </w:r>
      <w:r>
        <w:t>ученного</w:t>
      </w:r>
      <w:r>
        <w:rPr>
          <w:spacing w:val="-15"/>
        </w:rPr>
        <w:t xml:space="preserve"> </w:t>
      </w:r>
      <w:r>
        <w:t>при</w:t>
      </w:r>
      <w:r>
        <w:rPr>
          <w:spacing w:val="-15"/>
        </w:rPr>
        <w:t xml:space="preserve"> </w:t>
      </w:r>
      <w:r>
        <w:t>проталкивании электрода через металл.</w:t>
      </w:r>
    </w:p>
    <w:p w:rsidR="00605713" w:rsidRDefault="00605713">
      <w:pPr>
        <w:pStyle w:val="a3"/>
        <w:spacing w:before="5"/>
        <w:ind w:left="0"/>
      </w:pPr>
    </w:p>
    <w:p w:rsidR="00605713" w:rsidRDefault="006F43F2">
      <w:pPr>
        <w:ind w:left="425"/>
        <w:jc w:val="center"/>
        <w:rPr>
          <w:b/>
          <w:sz w:val="24"/>
        </w:rPr>
      </w:pPr>
      <w:r>
        <w:rPr>
          <w:b/>
          <w:color w:val="0D0D0D"/>
          <w:sz w:val="24"/>
        </w:rPr>
        <w:t>ПРАКТИЧЕСКАЯ</w:t>
      </w:r>
      <w:r>
        <w:rPr>
          <w:b/>
          <w:color w:val="0D0D0D"/>
          <w:spacing w:val="-5"/>
          <w:sz w:val="24"/>
        </w:rPr>
        <w:t xml:space="preserve"> </w:t>
      </w:r>
      <w:r>
        <w:rPr>
          <w:b/>
          <w:color w:val="0D0D0D"/>
          <w:sz w:val="24"/>
        </w:rPr>
        <w:t>РАБОТА</w:t>
      </w:r>
      <w:r>
        <w:rPr>
          <w:b/>
          <w:color w:val="0D0D0D"/>
          <w:spacing w:val="-5"/>
          <w:sz w:val="24"/>
        </w:rPr>
        <w:t xml:space="preserve"> №18</w:t>
      </w:r>
    </w:p>
    <w:p w:rsidR="00605713" w:rsidRDefault="006F43F2">
      <w:pPr>
        <w:spacing w:line="274" w:lineRule="exact"/>
        <w:ind w:left="429"/>
        <w:jc w:val="center"/>
        <w:rPr>
          <w:b/>
          <w:sz w:val="24"/>
        </w:rPr>
      </w:pPr>
      <w:r>
        <w:rPr>
          <w:b/>
          <w:color w:val="0D0D0D"/>
          <w:sz w:val="24"/>
        </w:rPr>
        <w:t>Тема</w:t>
      </w:r>
      <w:r>
        <w:rPr>
          <w:b/>
          <w:color w:val="0D0D0D"/>
          <w:spacing w:val="-1"/>
          <w:sz w:val="24"/>
        </w:rPr>
        <w:t xml:space="preserve"> </w:t>
      </w:r>
      <w:r>
        <w:rPr>
          <w:b/>
          <w:color w:val="0D0D0D"/>
          <w:sz w:val="24"/>
        </w:rPr>
        <w:t>1.3.</w:t>
      </w:r>
      <w:r>
        <w:rPr>
          <w:b/>
          <w:color w:val="0D0D0D"/>
          <w:spacing w:val="-1"/>
          <w:sz w:val="24"/>
        </w:rPr>
        <w:t xml:space="preserve"> </w:t>
      </w:r>
      <w:r>
        <w:rPr>
          <w:b/>
          <w:color w:val="0D0D0D"/>
          <w:sz w:val="24"/>
        </w:rPr>
        <w:t>Дуговая</w:t>
      </w:r>
      <w:r>
        <w:rPr>
          <w:b/>
          <w:color w:val="0D0D0D"/>
          <w:spacing w:val="-1"/>
          <w:sz w:val="24"/>
        </w:rPr>
        <w:t xml:space="preserve"> </w:t>
      </w:r>
      <w:r>
        <w:rPr>
          <w:b/>
          <w:color w:val="0D0D0D"/>
          <w:sz w:val="24"/>
        </w:rPr>
        <w:t>резка</w:t>
      </w:r>
      <w:r>
        <w:rPr>
          <w:b/>
          <w:color w:val="0D0D0D"/>
          <w:spacing w:val="-1"/>
          <w:sz w:val="24"/>
        </w:rPr>
        <w:t xml:space="preserve"> </w:t>
      </w:r>
      <w:r>
        <w:rPr>
          <w:b/>
          <w:color w:val="0D0D0D"/>
          <w:spacing w:val="-2"/>
          <w:sz w:val="24"/>
        </w:rPr>
        <w:t>металлов</w:t>
      </w:r>
    </w:p>
    <w:p w:rsidR="00605713" w:rsidRDefault="006F43F2">
      <w:pPr>
        <w:spacing w:line="274" w:lineRule="exact"/>
        <w:ind w:left="423"/>
        <w:jc w:val="center"/>
        <w:rPr>
          <w:i/>
          <w:sz w:val="24"/>
        </w:rPr>
      </w:pPr>
      <w:r>
        <w:rPr>
          <w:i/>
          <w:color w:val="0D0D0D"/>
          <w:sz w:val="24"/>
        </w:rPr>
        <w:t>Режимы</w:t>
      </w:r>
      <w:r>
        <w:rPr>
          <w:i/>
          <w:color w:val="0D0D0D"/>
          <w:spacing w:val="-3"/>
          <w:sz w:val="24"/>
        </w:rPr>
        <w:t xml:space="preserve"> </w:t>
      </w:r>
      <w:r>
        <w:rPr>
          <w:i/>
          <w:color w:val="0D0D0D"/>
          <w:sz w:val="24"/>
        </w:rPr>
        <w:t>дуговой</w:t>
      </w:r>
      <w:r>
        <w:rPr>
          <w:i/>
          <w:color w:val="0D0D0D"/>
          <w:spacing w:val="-3"/>
          <w:sz w:val="24"/>
        </w:rPr>
        <w:t xml:space="preserve"> </w:t>
      </w:r>
      <w:r>
        <w:rPr>
          <w:i/>
          <w:color w:val="0D0D0D"/>
          <w:sz w:val="24"/>
        </w:rPr>
        <w:t>резки</w:t>
      </w:r>
      <w:r>
        <w:rPr>
          <w:i/>
          <w:color w:val="0D0D0D"/>
          <w:spacing w:val="-1"/>
          <w:sz w:val="24"/>
        </w:rPr>
        <w:t xml:space="preserve"> </w:t>
      </w:r>
      <w:r>
        <w:rPr>
          <w:i/>
          <w:color w:val="0D0D0D"/>
          <w:sz w:val="24"/>
        </w:rPr>
        <w:t>для</w:t>
      </w:r>
      <w:r>
        <w:rPr>
          <w:i/>
          <w:color w:val="0D0D0D"/>
          <w:spacing w:val="-4"/>
          <w:sz w:val="24"/>
        </w:rPr>
        <w:t xml:space="preserve"> </w:t>
      </w:r>
      <w:r>
        <w:rPr>
          <w:i/>
          <w:color w:val="0D0D0D"/>
          <w:sz w:val="24"/>
        </w:rPr>
        <w:t>металла</w:t>
      </w:r>
      <w:r>
        <w:rPr>
          <w:i/>
          <w:color w:val="0D0D0D"/>
          <w:spacing w:val="-3"/>
          <w:sz w:val="24"/>
        </w:rPr>
        <w:t xml:space="preserve"> </w:t>
      </w:r>
      <w:r>
        <w:rPr>
          <w:i/>
          <w:color w:val="0D0D0D"/>
          <w:sz w:val="24"/>
        </w:rPr>
        <w:t>разной</w:t>
      </w:r>
      <w:r>
        <w:rPr>
          <w:i/>
          <w:color w:val="0D0D0D"/>
          <w:spacing w:val="-2"/>
          <w:sz w:val="24"/>
        </w:rPr>
        <w:t xml:space="preserve"> толщины.</w:t>
      </w:r>
    </w:p>
    <w:p w:rsidR="00605713" w:rsidRDefault="006F43F2">
      <w:pPr>
        <w:pStyle w:val="a3"/>
        <w:spacing w:before="1"/>
        <w:ind w:right="716" w:firstLine="696"/>
      </w:pPr>
      <w:r>
        <w:rPr>
          <w:b/>
        </w:rPr>
        <w:t xml:space="preserve">ЦЕЛЬ РАБОТЫ: </w:t>
      </w:r>
      <w:r>
        <w:t>отработка умений выбирать режимы кислородно – дуговой и воздушно –</w:t>
      </w:r>
      <w:r>
        <w:rPr>
          <w:spacing w:val="80"/>
        </w:rPr>
        <w:t xml:space="preserve"> </w:t>
      </w:r>
      <w:r>
        <w:t>дуговой резки металла.</w:t>
      </w:r>
    </w:p>
    <w:p w:rsidR="00605713" w:rsidRDefault="006F43F2">
      <w:pPr>
        <w:ind w:left="579" w:firstLine="701"/>
        <w:rPr>
          <w:sz w:val="24"/>
        </w:rPr>
      </w:pPr>
      <w:r>
        <w:rPr>
          <w:b/>
          <w:sz w:val="24"/>
        </w:rPr>
        <w:t>ПОРЯДОК</w:t>
      </w:r>
      <w:r>
        <w:rPr>
          <w:b/>
          <w:spacing w:val="80"/>
          <w:sz w:val="24"/>
        </w:rPr>
        <w:t xml:space="preserve"> </w:t>
      </w:r>
      <w:r>
        <w:rPr>
          <w:b/>
          <w:sz w:val="24"/>
        </w:rPr>
        <w:t>И</w:t>
      </w:r>
      <w:r>
        <w:rPr>
          <w:b/>
          <w:spacing w:val="80"/>
          <w:sz w:val="24"/>
        </w:rPr>
        <w:t xml:space="preserve"> </w:t>
      </w:r>
      <w:r>
        <w:rPr>
          <w:b/>
          <w:sz w:val="24"/>
        </w:rPr>
        <w:t>МЕТОДИКА</w:t>
      </w:r>
      <w:r>
        <w:rPr>
          <w:b/>
          <w:spacing w:val="80"/>
          <w:sz w:val="24"/>
        </w:rPr>
        <w:t xml:space="preserve"> </w:t>
      </w:r>
      <w:r>
        <w:rPr>
          <w:b/>
          <w:sz w:val="24"/>
        </w:rPr>
        <w:t>ВЫПОЛНЕНИЯ</w:t>
      </w:r>
      <w:r>
        <w:rPr>
          <w:b/>
          <w:spacing w:val="80"/>
          <w:sz w:val="24"/>
        </w:rPr>
        <w:t xml:space="preserve"> </w:t>
      </w:r>
      <w:r>
        <w:rPr>
          <w:b/>
          <w:sz w:val="24"/>
        </w:rPr>
        <w:t>ЗАДАНИЙ</w:t>
      </w:r>
      <w:r>
        <w:rPr>
          <w:sz w:val="24"/>
        </w:rPr>
        <w:t>:</w:t>
      </w:r>
      <w:r>
        <w:rPr>
          <w:spacing w:val="80"/>
          <w:sz w:val="24"/>
        </w:rPr>
        <w:t xml:space="preserve"> </w:t>
      </w:r>
      <w:r>
        <w:rPr>
          <w:sz w:val="24"/>
        </w:rPr>
        <w:t>изучение</w:t>
      </w:r>
      <w:r>
        <w:rPr>
          <w:spacing w:val="80"/>
          <w:sz w:val="24"/>
        </w:rPr>
        <w:t xml:space="preserve"> </w:t>
      </w:r>
      <w:r>
        <w:rPr>
          <w:sz w:val="24"/>
        </w:rPr>
        <w:t>теории</w:t>
      </w:r>
      <w:r>
        <w:rPr>
          <w:spacing w:val="80"/>
          <w:sz w:val="24"/>
        </w:rPr>
        <w:t xml:space="preserve"> </w:t>
      </w:r>
      <w:r>
        <w:rPr>
          <w:sz w:val="24"/>
        </w:rPr>
        <w:t>и</w:t>
      </w:r>
      <w:r>
        <w:rPr>
          <w:spacing w:val="80"/>
          <w:sz w:val="24"/>
        </w:rPr>
        <w:t xml:space="preserve"> </w:t>
      </w:r>
      <w:r>
        <w:rPr>
          <w:sz w:val="24"/>
        </w:rPr>
        <w:t>решение поставленных заданий.</w:t>
      </w:r>
    </w:p>
    <w:p w:rsidR="00605713" w:rsidRDefault="006F43F2">
      <w:pPr>
        <w:pStyle w:val="a3"/>
        <w:ind w:left="1280" w:right="2051"/>
      </w:pPr>
      <w:r>
        <w:t>Задание 1.</w:t>
      </w:r>
      <w:r>
        <w:rPr>
          <w:spacing w:val="40"/>
        </w:rPr>
        <w:t xml:space="preserve"> </w:t>
      </w:r>
      <w:r>
        <w:t>Внимательно ознакомьтесь с материалом теоретической части. Задание</w:t>
      </w:r>
      <w:r>
        <w:rPr>
          <w:spacing w:val="-4"/>
        </w:rPr>
        <w:t xml:space="preserve"> </w:t>
      </w:r>
      <w:r>
        <w:t>2.</w:t>
      </w:r>
      <w:r>
        <w:rPr>
          <w:spacing w:val="-3"/>
        </w:rPr>
        <w:t xml:space="preserve"> </w:t>
      </w:r>
      <w:r>
        <w:t>Выберите</w:t>
      </w:r>
      <w:r>
        <w:rPr>
          <w:spacing w:val="-3"/>
        </w:rPr>
        <w:t xml:space="preserve"> </w:t>
      </w:r>
      <w:r>
        <w:t>режим</w:t>
      </w:r>
      <w:r>
        <w:rPr>
          <w:spacing w:val="-4"/>
        </w:rPr>
        <w:t xml:space="preserve"> </w:t>
      </w:r>
      <w:r>
        <w:t>кислородно</w:t>
      </w:r>
      <w:r>
        <w:rPr>
          <w:spacing w:val="-1"/>
        </w:rPr>
        <w:t xml:space="preserve"> </w:t>
      </w:r>
      <w:r>
        <w:t>–</w:t>
      </w:r>
      <w:r>
        <w:rPr>
          <w:spacing w:val="-3"/>
        </w:rPr>
        <w:t xml:space="preserve"> </w:t>
      </w:r>
      <w:r>
        <w:t>дуговой</w:t>
      </w:r>
      <w:r>
        <w:rPr>
          <w:spacing w:val="-3"/>
        </w:rPr>
        <w:t xml:space="preserve"> </w:t>
      </w:r>
      <w:r>
        <w:t>резки</w:t>
      </w:r>
      <w:r>
        <w:rPr>
          <w:spacing w:val="-3"/>
        </w:rPr>
        <w:t xml:space="preserve"> </w:t>
      </w:r>
      <w:r>
        <w:t>стали</w:t>
      </w:r>
      <w:r>
        <w:rPr>
          <w:spacing w:val="-5"/>
        </w:rPr>
        <w:t xml:space="preserve"> </w:t>
      </w:r>
      <w:r>
        <w:t>толщиной</w:t>
      </w:r>
      <w:r>
        <w:rPr>
          <w:spacing w:val="-3"/>
        </w:rPr>
        <w:t xml:space="preserve"> </w:t>
      </w:r>
      <w:r>
        <w:t>20</w:t>
      </w:r>
      <w:r>
        <w:rPr>
          <w:spacing w:val="-3"/>
        </w:rPr>
        <w:t xml:space="preserve"> </w:t>
      </w:r>
      <w:r>
        <w:t>мм. З</w:t>
      </w:r>
      <w:r>
        <w:t>адание 3. Выберите режим воздушно – дуговой резки стали толщиной 20 мм.</w:t>
      </w:r>
    </w:p>
    <w:p w:rsidR="00605713" w:rsidRDefault="00605713">
      <w:pPr>
        <w:pStyle w:val="a3"/>
        <w:spacing w:before="4"/>
        <w:ind w:left="0"/>
      </w:pPr>
    </w:p>
    <w:p w:rsidR="00605713" w:rsidRDefault="006F43F2">
      <w:pPr>
        <w:pStyle w:val="1"/>
        <w:spacing w:before="1" w:line="274" w:lineRule="exact"/>
        <w:ind w:left="0" w:right="149"/>
        <w:jc w:val="center"/>
      </w:pPr>
      <w:r>
        <w:t>ТЕОРЕТИЧЕСКИЕ</w:t>
      </w:r>
      <w:r>
        <w:rPr>
          <w:spacing w:val="-7"/>
        </w:rPr>
        <w:t xml:space="preserve"> </w:t>
      </w:r>
      <w:r>
        <w:rPr>
          <w:spacing w:val="-2"/>
        </w:rPr>
        <w:t>СВЕДЕНИЯ</w:t>
      </w:r>
    </w:p>
    <w:p w:rsidR="00605713" w:rsidRDefault="006F43F2">
      <w:pPr>
        <w:spacing w:line="274" w:lineRule="exact"/>
        <w:ind w:left="569"/>
        <w:rPr>
          <w:i/>
          <w:sz w:val="24"/>
        </w:rPr>
      </w:pPr>
      <w:r>
        <w:rPr>
          <w:i/>
          <w:sz w:val="24"/>
        </w:rPr>
        <w:t>Кислородно-дуговая</w:t>
      </w:r>
      <w:r>
        <w:rPr>
          <w:i/>
          <w:spacing w:val="-8"/>
          <w:sz w:val="24"/>
        </w:rPr>
        <w:t xml:space="preserve"> </w:t>
      </w:r>
      <w:r>
        <w:rPr>
          <w:i/>
          <w:spacing w:val="-2"/>
          <w:sz w:val="24"/>
        </w:rPr>
        <w:t>резка.</w:t>
      </w:r>
    </w:p>
    <w:p w:rsidR="00605713" w:rsidRDefault="006F43F2">
      <w:pPr>
        <w:pStyle w:val="a3"/>
        <w:tabs>
          <w:tab w:val="left" w:pos="2340"/>
          <w:tab w:val="left" w:pos="4656"/>
          <w:tab w:val="left" w:pos="5437"/>
          <w:tab w:val="left" w:pos="7631"/>
          <w:tab w:val="left" w:pos="8415"/>
          <w:tab w:val="left" w:pos="9746"/>
        </w:tabs>
        <w:ind w:right="719" w:firstLine="701"/>
      </w:pPr>
      <w:r>
        <w:rPr>
          <w:spacing w:val="-2"/>
        </w:rPr>
        <w:t>Режимы</w:t>
      </w:r>
      <w:r>
        <w:tab/>
      </w:r>
      <w:r>
        <w:rPr>
          <w:spacing w:val="-2"/>
        </w:rPr>
        <w:t>кислородно-дуговой</w:t>
      </w:r>
      <w:r>
        <w:tab/>
      </w:r>
      <w:r>
        <w:rPr>
          <w:spacing w:val="-2"/>
        </w:rPr>
        <w:t>резки</w:t>
      </w:r>
      <w:r>
        <w:tab/>
      </w:r>
      <w:r>
        <w:rPr>
          <w:spacing w:val="-2"/>
        </w:rPr>
        <w:t>низкоуглеродистой</w:t>
      </w:r>
      <w:r>
        <w:tab/>
      </w:r>
      <w:r>
        <w:rPr>
          <w:spacing w:val="-2"/>
        </w:rPr>
        <w:t>стали</w:t>
      </w:r>
      <w:r>
        <w:tab/>
      </w:r>
      <w:r>
        <w:rPr>
          <w:spacing w:val="-2"/>
        </w:rPr>
        <w:t>стальными</w:t>
      </w:r>
      <w:r>
        <w:tab/>
      </w:r>
      <w:r>
        <w:rPr>
          <w:spacing w:val="-2"/>
        </w:rPr>
        <w:t>электродами следующие:</w:t>
      </w:r>
    </w:p>
    <w:p w:rsidR="00605713" w:rsidRDefault="00605713">
      <w:pPr>
        <w:pStyle w:val="a3"/>
        <w:sectPr w:rsidR="00605713">
          <w:pgSz w:w="11910" w:h="16840"/>
          <w:pgMar w:top="620" w:right="0" w:bottom="1180" w:left="141" w:header="0" w:footer="963" w:gutter="0"/>
          <w:cols w:space="720"/>
        </w:sectPr>
      </w:pPr>
    </w:p>
    <w:p w:rsidR="00605713" w:rsidRDefault="006F43F2">
      <w:pPr>
        <w:ind w:left="1913"/>
        <w:rPr>
          <w:sz w:val="20"/>
        </w:rPr>
      </w:pPr>
      <w:r>
        <w:rPr>
          <w:noProof/>
          <w:sz w:val="20"/>
          <w:lang w:eastAsia="ru-RU"/>
        </w:rPr>
        <w:lastRenderedPageBreak/>
        <w:drawing>
          <wp:inline distT="0" distB="0" distL="0" distR="0">
            <wp:extent cx="5795774" cy="828675"/>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39" cstate="print"/>
                    <a:stretch>
                      <a:fillRect/>
                    </a:stretch>
                  </pic:blipFill>
                  <pic:spPr>
                    <a:xfrm>
                      <a:off x="0" y="0"/>
                      <a:ext cx="5795774" cy="828675"/>
                    </a:xfrm>
                    <a:prstGeom prst="rect">
                      <a:avLst/>
                    </a:prstGeom>
                  </pic:spPr>
                </pic:pic>
              </a:graphicData>
            </a:graphic>
          </wp:inline>
        </w:drawing>
      </w:r>
    </w:p>
    <w:p w:rsidR="00605713" w:rsidRDefault="006F43F2">
      <w:pPr>
        <w:pStyle w:val="a3"/>
        <w:ind w:right="715" w:firstLine="701"/>
        <w:jc w:val="both"/>
      </w:pPr>
      <w:r>
        <w:t xml:space="preserve">Кислородно-дуговую резку применяют при строительно-монтажных работах, ремонте и в других случаях, когда приходится выполнять короткие резы (до 500 мм), в сочетании с дуговой сваркой. Для перехода от сварки к резке сварщику не нужно менять </w:t>
      </w:r>
      <w:proofErr w:type="spellStart"/>
      <w:r>
        <w:t>электрододержател</w:t>
      </w:r>
      <w:r>
        <w:t>ь</w:t>
      </w:r>
      <w:proofErr w:type="spellEnd"/>
      <w:r>
        <w:t xml:space="preserve">, электрод и </w:t>
      </w:r>
      <w:r>
        <w:rPr>
          <w:spacing w:val="-2"/>
        </w:rPr>
        <w:t>режим.</w:t>
      </w:r>
    </w:p>
    <w:p w:rsidR="00605713" w:rsidRDefault="006F43F2">
      <w:pPr>
        <w:pStyle w:val="a3"/>
        <w:jc w:val="both"/>
      </w:pPr>
      <w:r>
        <w:t>Может</w:t>
      </w:r>
      <w:r>
        <w:rPr>
          <w:spacing w:val="-3"/>
        </w:rPr>
        <w:t xml:space="preserve"> </w:t>
      </w:r>
      <w:r>
        <w:t>применяться</w:t>
      </w:r>
      <w:r>
        <w:rPr>
          <w:spacing w:val="-4"/>
        </w:rPr>
        <w:t xml:space="preserve"> </w:t>
      </w:r>
      <w:r>
        <w:t>как</w:t>
      </w:r>
      <w:r>
        <w:rPr>
          <w:spacing w:val="-3"/>
        </w:rPr>
        <w:t xml:space="preserve"> </w:t>
      </w:r>
      <w:r>
        <w:t>переменный,</w:t>
      </w:r>
      <w:r>
        <w:rPr>
          <w:spacing w:val="-3"/>
        </w:rPr>
        <w:t xml:space="preserve"> </w:t>
      </w:r>
      <w:r>
        <w:t>так</w:t>
      </w:r>
      <w:r>
        <w:rPr>
          <w:spacing w:val="-3"/>
        </w:rPr>
        <w:t xml:space="preserve"> </w:t>
      </w:r>
      <w:r>
        <w:t>и</w:t>
      </w:r>
      <w:r>
        <w:rPr>
          <w:spacing w:val="-3"/>
        </w:rPr>
        <w:t xml:space="preserve"> </w:t>
      </w:r>
      <w:r>
        <w:t>постоянный</w:t>
      </w:r>
      <w:r>
        <w:rPr>
          <w:spacing w:val="-3"/>
        </w:rPr>
        <w:t xml:space="preserve"> </w:t>
      </w:r>
      <w:r>
        <w:rPr>
          <w:spacing w:val="-4"/>
        </w:rPr>
        <w:t>ток.</w:t>
      </w:r>
    </w:p>
    <w:p w:rsidR="00605713" w:rsidRDefault="006F43F2">
      <w:pPr>
        <w:pStyle w:val="a3"/>
        <w:ind w:right="719" w:firstLine="701"/>
        <w:jc w:val="both"/>
      </w:pPr>
      <w:r>
        <w:t>При механизированной кислородно-дуговой резке рациональнее применять угольные электроды, постоянный ток и резак соответствующей конструкции.</w:t>
      </w:r>
    </w:p>
    <w:p w:rsidR="00605713" w:rsidRDefault="006F43F2">
      <w:pPr>
        <w:ind w:left="629"/>
        <w:jc w:val="both"/>
        <w:rPr>
          <w:i/>
          <w:sz w:val="24"/>
        </w:rPr>
      </w:pPr>
      <w:r>
        <w:rPr>
          <w:i/>
          <w:sz w:val="24"/>
        </w:rPr>
        <w:t>Воздушно-дуговая</w:t>
      </w:r>
      <w:r>
        <w:rPr>
          <w:i/>
          <w:spacing w:val="-10"/>
          <w:sz w:val="24"/>
        </w:rPr>
        <w:t xml:space="preserve"> </w:t>
      </w:r>
      <w:r>
        <w:rPr>
          <w:i/>
          <w:spacing w:val="-2"/>
          <w:sz w:val="24"/>
        </w:rPr>
        <w:t>резка.</w:t>
      </w:r>
    </w:p>
    <w:p w:rsidR="00605713" w:rsidRDefault="006F43F2">
      <w:pPr>
        <w:pStyle w:val="a3"/>
        <w:ind w:right="715" w:firstLine="701"/>
        <w:jc w:val="both"/>
      </w:pPr>
      <w:r>
        <w:t>Воздушно-дугов</w:t>
      </w:r>
      <w:r>
        <w:t>ая</w:t>
      </w:r>
      <w:r>
        <w:rPr>
          <w:spacing w:val="-6"/>
        </w:rPr>
        <w:t xml:space="preserve"> </w:t>
      </w:r>
      <w:r>
        <w:t>резка</w:t>
      </w:r>
      <w:r>
        <w:rPr>
          <w:spacing w:val="-9"/>
        </w:rPr>
        <w:t xml:space="preserve"> </w:t>
      </w:r>
      <w:r>
        <w:t>основана</w:t>
      </w:r>
      <w:r>
        <w:rPr>
          <w:spacing w:val="-7"/>
        </w:rPr>
        <w:t xml:space="preserve"> </w:t>
      </w:r>
      <w:r>
        <w:t>на</w:t>
      </w:r>
      <w:r>
        <w:rPr>
          <w:spacing w:val="-9"/>
        </w:rPr>
        <w:t xml:space="preserve"> </w:t>
      </w:r>
      <w:r>
        <w:t>расплавлении</w:t>
      </w:r>
      <w:r>
        <w:rPr>
          <w:spacing w:val="-7"/>
        </w:rPr>
        <w:t xml:space="preserve"> </w:t>
      </w:r>
      <w:r>
        <w:t>металла</w:t>
      </w:r>
      <w:r>
        <w:rPr>
          <w:spacing w:val="-9"/>
        </w:rPr>
        <w:t xml:space="preserve"> </w:t>
      </w:r>
      <w:r>
        <w:t>в</w:t>
      </w:r>
      <w:r>
        <w:rPr>
          <w:spacing w:val="-9"/>
        </w:rPr>
        <w:t xml:space="preserve"> </w:t>
      </w:r>
      <w:r>
        <w:t>месте</w:t>
      </w:r>
      <w:r>
        <w:rPr>
          <w:spacing w:val="-6"/>
        </w:rPr>
        <w:t xml:space="preserve"> </w:t>
      </w:r>
      <w:r>
        <w:t>реза</w:t>
      </w:r>
      <w:r>
        <w:rPr>
          <w:spacing w:val="-9"/>
        </w:rPr>
        <w:t xml:space="preserve"> </w:t>
      </w:r>
      <w:r>
        <w:t>теплом</w:t>
      </w:r>
      <w:r>
        <w:rPr>
          <w:spacing w:val="-9"/>
        </w:rPr>
        <w:t xml:space="preserve"> </w:t>
      </w:r>
      <w:r>
        <w:t xml:space="preserve">электрической дуги, горящей между угольным или </w:t>
      </w:r>
      <w:proofErr w:type="spellStart"/>
      <w:r>
        <w:t>графитизированным</w:t>
      </w:r>
      <w:proofErr w:type="spellEnd"/>
      <w:r>
        <w:t xml:space="preserve"> электродом и металлом, с непрерывным удалением жидкого металла струей сжатого воздуха. Этот способ применяют при разделительной и</w:t>
      </w:r>
      <w:r>
        <w:t xml:space="preserve"> поверхностной резке.</w:t>
      </w:r>
    </w:p>
    <w:p w:rsidR="00605713" w:rsidRDefault="006F43F2">
      <w:pPr>
        <w:pStyle w:val="a3"/>
        <w:ind w:right="717" w:firstLine="701"/>
        <w:jc w:val="both"/>
      </w:pPr>
      <w:r>
        <w:t>Воздушно-дуговая</w:t>
      </w:r>
      <w:r>
        <w:rPr>
          <w:spacing w:val="-3"/>
        </w:rPr>
        <w:t xml:space="preserve"> </w:t>
      </w:r>
      <w:r>
        <w:t>резка</w:t>
      </w:r>
      <w:r>
        <w:rPr>
          <w:spacing w:val="-2"/>
        </w:rPr>
        <w:t xml:space="preserve"> </w:t>
      </w:r>
      <w:r>
        <w:t>угольным</w:t>
      </w:r>
      <w:r>
        <w:rPr>
          <w:spacing w:val="-7"/>
        </w:rPr>
        <w:t xml:space="preserve"> </w:t>
      </w:r>
      <w:r>
        <w:t>электродом</w:t>
      </w:r>
      <w:r>
        <w:rPr>
          <w:spacing w:val="-5"/>
        </w:rPr>
        <w:t xml:space="preserve"> </w:t>
      </w:r>
      <w:r>
        <w:t>может</w:t>
      </w:r>
      <w:r>
        <w:rPr>
          <w:spacing w:val="-5"/>
        </w:rPr>
        <w:t xml:space="preserve"> </w:t>
      </w:r>
      <w:r>
        <w:t>эффективно</w:t>
      </w:r>
      <w:r>
        <w:rPr>
          <w:spacing w:val="-5"/>
        </w:rPr>
        <w:t xml:space="preserve"> </w:t>
      </w:r>
      <w:r>
        <w:t>использоваться</w:t>
      </w:r>
      <w:r>
        <w:rPr>
          <w:spacing w:val="-5"/>
        </w:rPr>
        <w:t xml:space="preserve"> </w:t>
      </w:r>
      <w:r>
        <w:t>при</w:t>
      </w:r>
      <w:r>
        <w:rPr>
          <w:spacing w:val="-5"/>
        </w:rPr>
        <w:t xml:space="preserve"> </w:t>
      </w:r>
      <w:r>
        <w:t>обрезке прибылей литья, разделке кромок под сварку, удалении дефектных мест сварных швов, плен и неметаллических включений, особенно при обработке высоколегированных жаропрочных и нержавеющих сталей. Недостатком этого способа является науглероживание повер</w:t>
      </w:r>
      <w:r>
        <w:t>хностного слоя металла на кромках реза, высокий удельный расход электроэнергии, высокое напряжение холостого хода, создающее опасность при смене электрода, а также высокая стоимость источников питания постоянного тока.</w:t>
      </w:r>
    </w:p>
    <w:p w:rsidR="00605713" w:rsidRDefault="006F43F2">
      <w:pPr>
        <w:pStyle w:val="a3"/>
        <w:ind w:right="719" w:firstLine="701"/>
        <w:jc w:val="both"/>
      </w:pPr>
      <w:r>
        <w:t xml:space="preserve">Резаки для воздушно-дуговой резки по </w:t>
      </w:r>
      <w:r>
        <w:t xml:space="preserve">ГОСТ 10796-64 должны отвечать следующей </w:t>
      </w:r>
      <w:r>
        <w:rPr>
          <w:spacing w:val="-2"/>
        </w:rPr>
        <w:t>характеристике:</w:t>
      </w:r>
    </w:p>
    <w:p w:rsidR="00605713" w:rsidRDefault="006F43F2">
      <w:pPr>
        <w:ind w:left="2532"/>
        <w:rPr>
          <w:sz w:val="20"/>
        </w:rPr>
      </w:pPr>
      <w:r>
        <w:rPr>
          <w:noProof/>
          <w:sz w:val="20"/>
          <w:lang w:eastAsia="ru-RU"/>
        </w:rPr>
        <w:drawing>
          <wp:inline distT="0" distB="0" distL="0" distR="0">
            <wp:extent cx="5401048" cy="810101"/>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0" cstate="print"/>
                    <a:stretch>
                      <a:fillRect/>
                    </a:stretch>
                  </pic:blipFill>
                  <pic:spPr>
                    <a:xfrm>
                      <a:off x="0" y="0"/>
                      <a:ext cx="5401048" cy="810101"/>
                    </a:xfrm>
                    <a:prstGeom prst="rect">
                      <a:avLst/>
                    </a:prstGeom>
                  </pic:spPr>
                </pic:pic>
              </a:graphicData>
            </a:graphic>
          </wp:inline>
        </w:drawing>
      </w:r>
    </w:p>
    <w:p w:rsidR="00605713" w:rsidRDefault="006F43F2">
      <w:pPr>
        <w:pStyle w:val="a3"/>
        <w:jc w:val="both"/>
      </w:pPr>
      <w:r>
        <w:t>Режимы</w:t>
      </w:r>
      <w:r>
        <w:rPr>
          <w:spacing w:val="-6"/>
        </w:rPr>
        <w:t xml:space="preserve"> </w:t>
      </w:r>
      <w:r>
        <w:t>воздушно-дуговой</w:t>
      </w:r>
      <w:r>
        <w:rPr>
          <w:spacing w:val="-5"/>
        </w:rPr>
        <w:t xml:space="preserve"> </w:t>
      </w:r>
      <w:r>
        <w:rPr>
          <w:spacing w:val="-2"/>
        </w:rPr>
        <w:t>резки:</w:t>
      </w:r>
    </w:p>
    <w:p w:rsidR="00605713" w:rsidRDefault="006F43F2">
      <w:pPr>
        <w:ind w:left="668"/>
        <w:rPr>
          <w:sz w:val="20"/>
        </w:rPr>
      </w:pPr>
      <w:r>
        <w:rPr>
          <w:noProof/>
          <w:sz w:val="20"/>
          <w:lang w:eastAsia="ru-RU"/>
        </w:rPr>
        <mc:AlternateContent>
          <mc:Choice Requires="wps">
            <w:drawing>
              <wp:inline distT="0" distB="0" distL="0" distR="0">
                <wp:extent cx="5594350" cy="1623060"/>
                <wp:effectExtent l="0" t="0" r="0" b="5715"/>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4350" cy="1623060"/>
                          <a:chOff x="0" y="0"/>
                          <a:chExt cx="5594350" cy="1623060"/>
                        </a:xfrm>
                      </wpg:grpSpPr>
                      <pic:pic xmlns:pic="http://schemas.openxmlformats.org/drawingml/2006/picture">
                        <pic:nvPicPr>
                          <pic:cNvPr id="57" name="Image 57"/>
                          <pic:cNvPicPr/>
                        </pic:nvPicPr>
                        <pic:blipFill>
                          <a:blip r:embed="rId39" cstate="print"/>
                          <a:stretch>
                            <a:fillRect/>
                          </a:stretch>
                        </pic:blipFill>
                        <pic:spPr>
                          <a:xfrm>
                            <a:off x="511323" y="0"/>
                            <a:ext cx="5082398" cy="872909"/>
                          </a:xfrm>
                          <a:prstGeom prst="rect">
                            <a:avLst/>
                          </a:prstGeom>
                        </pic:spPr>
                      </pic:pic>
                      <pic:pic xmlns:pic="http://schemas.openxmlformats.org/drawingml/2006/picture">
                        <pic:nvPicPr>
                          <pic:cNvPr id="58" name="Image 58"/>
                          <pic:cNvPicPr/>
                        </pic:nvPicPr>
                        <pic:blipFill>
                          <a:blip r:embed="rId40" cstate="print"/>
                          <a:stretch>
                            <a:fillRect/>
                          </a:stretch>
                        </pic:blipFill>
                        <pic:spPr>
                          <a:xfrm>
                            <a:off x="0" y="872845"/>
                            <a:ext cx="4942847" cy="749744"/>
                          </a:xfrm>
                          <a:prstGeom prst="rect">
                            <a:avLst/>
                          </a:prstGeom>
                        </pic:spPr>
                      </pic:pic>
                    </wpg:wgp>
                  </a:graphicData>
                </a:graphic>
              </wp:inline>
            </w:drawing>
          </mc:Choice>
          <mc:Fallback xmlns:pic="http://schemas.openxmlformats.org/drawingml/2006/picture" xmlns:a="http://schemas.openxmlformats.org/drawingml/2006/main" xmlns:ve="http://schemas.openxmlformats.org/markup-compatibility/2006">
            <w:pict>
              <v:group style="width:440.5pt;height:127.8pt;mso-position-horizontal-relative:char;mso-position-vertical-relative:line" id="docshapegroup28" coordorigin="0,0" coordsize="8810,2556">
                <v:shape style="position:absolute;left:805;top:0;width:8004;height:1375" type="#_x0000_t75" id="docshape29" stroked="false">
                  <v:imagedata r:id="rId41" o:title=""/>
                </v:shape>
                <v:shape style="position:absolute;left:0;top:1374;width:7785;height:1181" type="#_x0000_t75" id="docshape30" stroked="false">
                  <v:imagedata r:id="rId42" o:title=""/>
                </v:shape>
              </v:group>
            </w:pict>
          </mc:Fallback>
        </mc:AlternateContent>
      </w:r>
    </w:p>
    <w:p w:rsidR="00605713" w:rsidRDefault="006F43F2">
      <w:pPr>
        <w:pStyle w:val="a3"/>
        <w:spacing w:before="43"/>
        <w:ind w:right="715" w:firstLine="701"/>
        <w:jc w:val="both"/>
      </w:pPr>
      <w:r>
        <w:t xml:space="preserve">Для механизированной воздушно-дуговой поверхностной резки применяется полуавтомат ПВД-2-67 конструкции </w:t>
      </w:r>
      <w:proofErr w:type="spellStart"/>
      <w:r>
        <w:t>ВНИИАвтогенмаша</w:t>
      </w:r>
      <w:proofErr w:type="spellEnd"/>
      <w:r>
        <w:t>. Этим автоматом выполняются следующие операции</w:t>
      </w:r>
      <w:r>
        <w:t>: разделка</w:t>
      </w:r>
      <w:r>
        <w:rPr>
          <w:spacing w:val="-15"/>
        </w:rPr>
        <w:t xml:space="preserve"> </w:t>
      </w:r>
      <w:r>
        <w:t>листов</w:t>
      </w:r>
      <w:r>
        <w:rPr>
          <w:spacing w:val="-15"/>
        </w:rPr>
        <w:t xml:space="preserve"> </w:t>
      </w:r>
      <w:r>
        <w:t>под</w:t>
      </w:r>
      <w:r>
        <w:rPr>
          <w:spacing w:val="-15"/>
        </w:rPr>
        <w:t xml:space="preserve"> </w:t>
      </w:r>
      <w:r>
        <w:t>сварку;</w:t>
      </w:r>
      <w:r>
        <w:rPr>
          <w:spacing w:val="-13"/>
        </w:rPr>
        <w:t xml:space="preserve"> </w:t>
      </w:r>
      <w:proofErr w:type="spellStart"/>
      <w:r>
        <w:t>выплавление</w:t>
      </w:r>
      <w:proofErr w:type="spellEnd"/>
      <w:r>
        <w:rPr>
          <w:spacing w:val="-15"/>
        </w:rPr>
        <w:t xml:space="preserve"> </w:t>
      </w:r>
      <w:r>
        <w:t>дефектных</w:t>
      </w:r>
      <w:r>
        <w:rPr>
          <w:spacing w:val="-11"/>
        </w:rPr>
        <w:t xml:space="preserve"> </w:t>
      </w:r>
      <w:r>
        <w:t>участков</w:t>
      </w:r>
      <w:r>
        <w:rPr>
          <w:spacing w:val="-15"/>
        </w:rPr>
        <w:t xml:space="preserve"> </w:t>
      </w:r>
      <w:r>
        <w:t>швов</w:t>
      </w:r>
      <w:r>
        <w:rPr>
          <w:spacing w:val="-15"/>
        </w:rPr>
        <w:t xml:space="preserve"> </w:t>
      </w:r>
      <w:r>
        <w:t>на</w:t>
      </w:r>
      <w:r>
        <w:rPr>
          <w:spacing w:val="-14"/>
        </w:rPr>
        <w:t xml:space="preserve"> </w:t>
      </w:r>
      <w:r>
        <w:t>плоской</w:t>
      </w:r>
      <w:r>
        <w:rPr>
          <w:spacing w:val="-15"/>
        </w:rPr>
        <w:t xml:space="preserve"> </w:t>
      </w:r>
      <w:r>
        <w:t>и</w:t>
      </w:r>
      <w:r>
        <w:rPr>
          <w:spacing w:val="-15"/>
        </w:rPr>
        <w:t xml:space="preserve"> </w:t>
      </w:r>
      <w:r>
        <w:t>цилиндрической</w:t>
      </w:r>
      <w:r>
        <w:rPr>
          <w:spacing w:val="-15"/>
        </w:rPr>
        <w:t xml:space="preserve"> </w:t>
      </w:r>
      <w:r>
        <w:t>или сферической поверхности; выплавка корня сварного шва с обратной стороны; снятие под сварку участков поверхности на листах из биметалла и др.</w:t>
      </w:r>
    </w:p>
    <w:p w:rsidR="00605713" w:rsidRDefault="006F43F2">
      <w:pPr>
        <w:pStyle w:val="a3"/>
        <w:spacing w:before="1"/>
        <w:ind w:right="721" w:firstLine="701"/>
        <w:jc w:val="both"/>
      </w:pPr>
      <w:r>
        <w:t>При работе этим автоматом отсутствуют недостатки, характерные для ручной поверхностной воздушно-дуговой</w:t>
      </w:r>
      <w:r>
        <w:rPr>
          <w:spacing w:val="-3"/>
        </w:rPr>
        <w:t xml:space="preserve"> </w:t>
      </w:r>
      <w:r>
        <w:t>резки;</w:t>
      </w:r>
      <w:r>
        <w:rPr>
          <w:spacing w:val="-3"/>
        </w:rPr>
        <w:t xml:space="preserve"> </w:t>
      </w:r>
      <w:r>
        <w:t>неустойчивость</w:t>
      </w:r>
      <w:r>
        <w:rPr>
          <w:spacing w:val="-2"/>
        </w:rPr>
        <w:t xml:space="preserve"> </w:t>
      </w:r>
      <w:r>
        <w:t>горения</w:t>
      </w:r>
      <w:r>
        <w:rPr>
          <w:spacing w:val="-3"/>
        </w:rPr>
        <w:t xml:space="preserve"> </w:t>
      </w:r>
      <w:r>
        <w:t>дуги,</w:t>
      </w:r>
      <w:r>
        <w:rPr>
          <w:spacing w:val="-3"/>
        </w:rPr>
        <w:t xml:space="preserve"> </w:t>
      </w:r>
      <w:r>
        <w:t>неравномерная</w:t>
      </w:r>
      <w:r>
        <w:rPr>
          <w:spacing w:val="-3"/>
        </w:rPr>
        <w:t xml:space="preserve"> </w:t>
      </w:r>
      <w:r>
        <w:t>скорость,</w:t>
      </w:r>
      <w:r>
        <w:rPr>
          <w:spacing w:val="-3"/>
        </w:rPr>
        <w:t xml:space="preserve"> </w:t>
      </w:r>
      <w:r>
        <w:t>изменение</w:t>
      </w:r>
      <w:r>
        <w:rPr>
          <w:spacing w:val="-5"/>
        </w:rPr>
        <w:t xml:space="preserve"> </w:t>
      </w:r>
      <w:r>
        <w:t xml:space="preserve">глубины и ширины канавки, различная степень науглероживания металла по длине реза </w:t>
      </w:r>
      <w:r>
        <w:t xml:space="preserve">и низкая </w:t>
      </w:r>
      <w:r>
        <w:rPr>
          <w:spacing w:val="-2"/>
        </w:rPr>
        <w:t>производительность.</w:t>
      </w:r>
    </w:p>
    <w:p w:rsidR="00605713" w:rsidRDefault="006F43F2">
      <w:pPr>
        <w:pStyle w:val="a3"/>
        <w:ind w:right="716" w:firstLine="701"/>
        <w:jc w:val="both"/>
      </w:pPr>
      <w:r>
        <w:t>В качестве источников питания постоянным током рекомендуется использовать преобразователи</w:t>
      </w:r>
      <w:r>
        <w:rPr>
          <w:spacing w:val="-3"/>
        </w:rPr>
        <w:t xml:space="preserve"> </w:t>
      </w:r>
      <w:r>
        <w:t>и</w:t>
      </w:r>
      <w:r>
        <w:rPr>
          <w:spacing w:val="-3"/>
        </w:rPr>
        <w:t xml:space="preserve"> </w:t>
      </w:r>
      <w:r>
        <w:t>выпрямители</w:t>
      </w:r>
      <w:r>
        <w:rPr>
          <w:spacing w:val="-3"/>
        </w:rPr>
        <w:t xml:space="preserve"> </w:t>
      </w:r>
      <w:r>
        <w:t>повышенной</w:t>
      </w:r>
      <w:r>
        <w:rPr>
          <w:spacing w:val="-3"/>
        </w:rPr>
        <w:t xml:space="preserve"> </w:t>
      </w:r>
      <w:r>
        <w:t>мощности,</w:t>
      </w:r>
      <w:r>
        <w:rPr>
          <w:spacing w:val="-3"/>
        </w:rPr>
        <w:t xml:space="preserve"> </w:t>
      </w:r>
      <w:r>
        <w:t>допускающие</w:t>
      </w:r>
      <w:r>
        <w:rPr>
          <w:spacing w:val="-4"/>
        </w:rPr>
        <w:t xml:space="preserve"> </w:t>
      </w:r>
      <w:r>
        <w:t>применять</w:t>
      </w:r>
      <w:r>
        <w:rPr>
          <w:spacing w:val="-4"/>
        </w:rPr>
        <w:t xml:space="preserve"> </w:t>
      </w:r>
      <w:r>
        <w:t>ток</w:t>
      </w:r>
      <w:r>
        <w:rPr>
          <w:spacing w:val="-2"/>
        </w:rPr>
        <w:t xml:space="preserve"> </w:t>
      </w:r>
      <w:r>
        <w:t>до</w:t>
      </w:r>
      <w:r>
        <w:rPr>
          <w:spacing w:val="-3"/>
        </w:rPr>
        <w:t xml:space="preserve"> </w:t>
      </w:r>
      <w:r>
        <w:t>400—500</w:t>
      </w:r>
      <w:r>
        <w:rPr>
          <w:spacing w:val="-3"/>
        </w:rPr>
        <w:t xml:space="preserve"> </w:t>
      </w:r>
      <w:r>
        <w:t xml:space="preserve">а. При резке на переменном токе для повышения устойчивости горения дуги необходимо применять </w:t>
      </w:r>
      <w:r>
        <w:rPr>
          <w:spacing w:val="-2"/>
        </w:rPr>
        <w:t>осциллятор.</w:t>
      </w:r>
    </w:p>
    <w:p w:rsidR="00605713" w:rsidRDefault="00605713">
      <w:pPr>
        <w:pStyle w:val="a3"/>
        <w:jc w:val="both"/>
        <w:sectPr w:rsidR="00605713">
          <w:pgSz w:w="11910" w:h="16840"/>
          <w:pgMar w:top="700" w:right="0" w:bottom="1180" w:left="141" w:header="0" w:footer="936" w:gutter="0"/>
          <w:cols w:space="720"/>
        </w:sectPr>
      </w:pPr>
    </w:p>
    <w:p w:rsidR="00605713" w:rsidRDefault="006F43F2">
      <w:pPr>
        <w:pStyle w:val="a3"/>
        <w:spacing w:before="73"/>
        <w:ind w:right="717" w:firstLine="701"/>
        <w:jc w:val="both"/>
      </w:pPr>
      <w:r>
        <w:lastRenderedPageBreak/>
        <w:t>При</w:t>
      </w:r>
      <w:r>
        <w:rPr>
          <w:spacing w:val="-15"/>
        </w:rPr>
        <w:t xml:space="preserve"> </w:t>
      </w:r>
      <w:r>
        <w:t>отсутствии</w:t>
      </w:r>
      <w:r>
        <w:rPr>
          <w:spacing w:val="-12"/>
        </w:rPr>
        <w:t xml:space="preserve"> </w:t>
      </w:r>
      <w:r>
        <w:t>осциллятора</w:t>
      </w:r>
      <w:r>
        <w:rPr>
          <w:spacing w:val="-14"/>
        </w:rPr>
        <w:t xml:space="preserve"> </w:t>
      </w:r>
      <w:r>
        <w:t>приходится</w:t>
      </w:r>
      <w:r>
        <w:rPr>
          <w:spacing w:val="-14"/>
        </w:rPr>
        <w:t xml:space="preserve"> </w:t>
      </w:r>
      <w:r>
        <w:t>работать</w:t>
      </w:r>
      <w:r>
        <w:rPr>
          <w:spacing w:val="-13"/>
        </w:rPr>
        <w:t xml:space="preserve"> </w:t>
      </w:r>
      <w:r>
        <w:t>на</w:t>
      </w:r>
      <w:r>
        <w:rPr>
          <w:spacing w:val="-15"/>
        </w:rPr>
        <w:t xml:space="preserve"> </w:t>
      </w:r>
      <w:r>
        <w:t>повышенном</w:t>
      </w:r>
      <w:r>
        <w:rPr>
          <w:spacing w:val="-15"/>
        </w:rPr>
        <w:t xml:space="preserve"> </w:t>
      </w:r>
      <w:r>
        <w:t>напряжении</w:t>
      </w:r>
      <w:r>
        <w:rPr>
          <w:spacing w:val="-15"/>
        </w:rPr>
        <w:t xml:space="preserve"> </w:t>
      </w:r>
      <w:r>
        <w:t>холостого</w:t>
      </w:r>
      <w:r>
        <w:rPr>
          <w:spacing w:val="-15"/>
        </w:rPr>
        <w:t xml:space="preserve"> </w:t>
      </w:r>
      <w:r>
        <w:t>хода, пользуясь последовательным соединением трансф</w:t>
      </w:r>
      <w:r>
        <w:t>орматоров. Можно также работать на</w:t>
      </w:r>
      <w:r>
        <w:rPr>
          <w:spacing w:val="-1"/>
        </w:rPr>
        <w:t xml:space="preserve"> </w:t>
      </w:r>
      <w:r>
        <w:t>повышенной токовой</w:t>
      </w:r>
      <w:r>
        <w:rPr>
          <w:spacing w:val="-10"/>
        </w:rPr>
        <w:t xml:space="preserve"> </w:t>
      </w:r>
      <w:r>
        <w:t>нагрузке,</w:t>
      </w:r>
      <w:r>
        <w:rPr>
          <w:spacing w:val="-10"/>
        </w:rPr>
        <w:t xml:space="preserve"> </w:t>
      </w:r>
      <w:r>
        <w:t>применяя</w:t>
      </w:r>
      <w:r>
        <w:rPr>
          <w:spacing w:val="-10"/>
        </w:rPr>
        <w:t xml:space="preserve"> </w:t>
      </w:r>
      <w:r>
        <w:t>параллельное</w:t>
      </w:r>
      <w:r>
        <w:rPr>
          <w:spacing w:val="-11"/>
        </w:rPr>
        <w:t xml:space="preserve"> </w:t>
      </w:r>
      <w:r>
        <w:t>соединение</w:t>
      </w:r>
      <w:r>
        <w:rPr>
          <w:spacing w:val="-11"/>
        </w:rPr>
        <w:t xml:space="preserve"> </w:t>
      </w:r>
      <w:r>
        <w:t>двух</w:t>
      </w:r>
      <w:r>
        <w:rPr>
          <w:spacing w:val="-8"/>
        </w:rPr>
        <w:t xml:space="preserve"> </w:t>
      </w:r>
      <w:r>
        <w:t>однотипных</w:t>
      </w:r>
      <w:r>
        <w:rPr>
          <w:spacing w:val="-8"/>
        </w:rPr>
        <w:t xml:space="preserve"> </w:t>
      </w:r>
      <w:r>
        <w:t>сварочных</w:t>
      </w:r>
      <w:r>
        <w:rPr>
          <w:spacing w:val="-9"/>
        </w:rPr>
        <w:t xml:space="preserve"> </w:t>
      </w:r>
      <w:r>
        <w:t>трансформаторов. Последний способ обеспечивает лучшее качество кромок реза.</w:t>
      </w:r>
    </w:p>
    <w:p w:rsidR="00605713" w:rsidRDefault="006F43F2">
      <w:pPr>
        <w:pStyle w:val="a3"/>
        <w:spacing w:before="1"/>
        <w:ind w:right="713" w:firstLine="701"/>
        <w:jc w:val="both"/>
      </w:pPr>
      <w:r>
        <w:t>В</w:t>
      </w:r>
      <w:r>
        <w:rPr>
          <w:spacing w:val="-5"/>
        </w:rPr>
        <w:t xml:space="preserve"> </w:t>
      </w:r>
      <w:r>
        <w:t>качестве</w:t>
      </w:r>
      <w:r>
        <w:rPr>
          <w:spacing w:val="-4"/>
        </w:rPr>
        <w:t xml:space="preserve"> </w:t>
      </w:r>
      <w:r>
        <w:t>электродов</w:t>
      </w:r>
      <w:r>
        <w:rPr>
          <w:spacing w:val="-2"/>
        </w:rPr>
        <w:t xml:space="preserve"> </w:t>
      </w:r>
      <w:r>
        <w:t>применяют</w:t>
      </w:r>
      <w:r>
        <w:rPr>
          <w:spacing w:val="-1"/>
        </w:rPr>
        <w:t xml:space="preserve"> </w:t>
      </w:r>
      <w:r>
        <w:t>угли,</w:t>
      </w:r>
      <w:r>
        <w:rPr>
          <w:spacing w:val="-3"/>
        </w:rPr>
        <w:t xml:space="preserve"> </w:t>
      </w:r>
      <w:r>
        <w:t>выпускаемые,</w:t>
      </w:r>
      <w:r>
        <w:rPr>
          <w:spacing w:val="-3"/>
        </w:rPr>
        <w:t xml:space="preserve"> </w:t>
      </w:r>
      <w:r>
        <w:t>по</w:t>
      </w:r>
      <w:r>
        <w:rPr>
          <w:spacing w:val="-3"/>
        </w:rPr>
        <w:t xml:space="preserve"> </w:t>
      </w:r>
      <w:r>
        <w:t>ГОС</w:t>
      </w:r>
      <w:r>
        <w:t>Т</w:t>
      </w:r>
      <w:r>
        <w:rPr>
          <w:spacing w:val="-3"/>
        </w:rPr>
        <w:t xml:space="preserve"> </w:t>
      </w:r>
      <w:r>
        <w:t>10720—64,</w:t>
      </w:r>
      <w:r>
        <w:rPr>
          <w:spacing w:val="-3"/>
        </w:rPr>
        <w:t xml:space="preserve"> </w:t>
      </w:r>
      <w:r>
        <w:t>диаметром</w:t>
      </w:r>
      <w:r>
        <w:rPr>
          <w:spacing w:val="-3"/>
        </w:rPr>
        <w:t xml:space="preserve"> </w:t>
      </w:r>
      <w:r>
        <w:t>6;</w:t>
      </w:r>
      <w:r>
        <w:rPr>
          <w:spacing w:val="-3"/>
        </w:rPr>
        <w:t xml:space="preserve"> </w:t>
      </w:r>
      <w:r>
        <w:t>8;</w:t>
      </w:r>
      <w:r>
        <w:rPr>
          <w:spacing w:val="-3"/>
        </w:rPr>
        <w:t xml:space="preserve"> </w:t>
      </w:r>
      <w:r>
        <w:t>10 и 12 мм. Снаружи угли покрыты слоем меди толщиной 0,18—0,25 мм. Длина стержней 300 мм.</w:t>
      </w:r>
    </w:p>
    <w:p w:rsidR="00605713" w:rsidRDefault="006F43F2">
      <w:pPr>
        <w:pStyle w:val="a3"/>
        <w:ind w:right="716" w:firstLine="701"/>
        <w:jc w:val="both"/>
      </w:pPr>
      <w:r>
        <w:t>Воздушно-дуговым</w:t>
      </w:r>
      <w:r>
        <w:rPr>
          <w:spacing w:val="-11"/>
        </w:rPr>
        <w:t xml:space="preserve"> </w:t>
      </w:r>
      <w:r>
        <w:t>способом</w:t>
      </w:r>
      <w:r>
        <w:rPr>
          <w:spacing w:val="-11"/>
        </w:rPr>
        <w:t xml:space="preserve"> </w:t>
      </w:r>
      <w:r>
        <w:t>разрезают</w:t>
      </w:r>
      <w:r>
        <w:rPr>
          <w:spacing w:val="-7"/>
        </w:rPr>
        <w:t xml:space="preserve"> </w:t>
      </w:r>
      <w:r>
        <w:t>углеродистые</w:t>
      </w:r>
      <w:r>
        <w:rPr>
          <w:spacing w:val="-11"/>
        </w:rPr>
        <w:t xml:space="preserve"> </w:t>
      </w:r>
      <w:r>
        <w:t>и</w:t>
      </w:r>
      <w:r>
        <w:rPr>
          <w:spacing w:val="-9"/>
        </w:rPr>
        <w:t xml:space="preserve"> </w:t>
      </w:r>
      <w:r>
        <w:t>легированные</w:t>
      </w:r>
      <w:r>
        <w:rPr>
          <w:spacing w:val="-12"/>
        </w:rPr>
        <w:t xml:space="preserve"> </w:t>
      </w:r>
      <w:r>
        <w:t>стали,</w:t>
      </w:r>
      <w:r>
        <w:rPr>
          <w:spacing w:val="-10"/>
        </w:rPr>
        <w:t xml:space="preserve"> </w:t>
      </w:r>
      <w:r>
        <w:t>чугуны,</w:t>
      </w:r>
      <w:r>
        <w:rPr>
          <w:spacing w:val="-11"/>
        </w:rPr>
        <w:t xml:space="preserve"> </w:t>
      </w:r>
      <w:r>
        <w:t>латуни</w:t>
      </w:r>
      <w:r>
        <w:rPr>
          <w:spacing w:val="-9"/>
        </w:rPr>
        <w:t xml:space="preserve"> </w:t>
      </w:r>
      <w:r>
        <w:t xml:space="preserve">и </w:t>
      </w:r>
      <w:proofErr w:type="spellStart"/>
      <w:r>
        <w:t>трудноокисляемые</w:t>
      </w:r>
      <w:proofErr w:type="spellEnd"/>
      <w:r>
        <w:rPr>
          <w:spacing w:val="-3"/>
        </w:rPr>
        <w:t xml:space="preserve"> </w:t>
      </w:r>
      <w:r>
        <w:t>сплавы</w:t>
      </w:r>
      <w:r>
        <w:rPr>
          <w:spacing w:val="-2"/>
        </w:rPr>
        <w:t xml:space="preserve"> </w:t>
      </w:r>
      <w:r>
        <w:t>толщиной</w:t>
      </w:r>
      <w:r>
        <w:rPr>
          <w:spacing w:val="-3"/>
        </w:rPr>
        <w:t xml:space="preserve"> </w:t>
      </w:r>
      <w:r>
        <w:t>5—25</w:t>
      </w:r>
      <w:r>
        <w:rPr>
          <w:spacing w:val="-1"/>
        </w:rPr>
        <w:t xml:space="preserve"> </w:t>
      </w:r>
      <w:r>
        <w:t>мм;</w:t>
      </w:r>
      <w:r>
        <w:rPr>
          <w:spacing w:val="-1"/>
        </w:rPr>
        <w:t xml:space="preserve"> </w:t>
      </w:r>
      <w:r>
        <w:t>вырезают</w:t>
      </w:r>
      <w:r>
        <w:rPr>
          <w:spacing w:val="-1"/>
        </w:rPr>
        <w:t xml:space="preserve"> </w:t>
      </w:r>
      <w:r>
        <w:t>дефектные</w:t>
      </w:r>
      <w:r>
        <w:rPr>
          <w:spacing w:val="-3"/>
        </w:rPr>
        <w:t xml:space="preserve"> </w:t>
      </w:r>
      <w:r>
        <w:t>участки сварных швов,</w:t>
      </w:r>
      <w:r>
        <w:rPr>
          <w:spacing w:val="-4"/>
        </w:rPr>
        <w:t xml:space="preserve"> </w:t>
      </w:r>
      <w:r>
        <w:t xml:space="preserve">срезают заклепки, пробивают отверстия, отрезают прибыли стального литья, выплавляют литейные пороки и </w:t>
      </w:r>
      <w:r>
        <w:rPr>
          <w:spacing w:val="-4"/>
        </w:rPr>
        <w:t>пр.</w:t>
      </w:r>
    </w:p>
    <w:p w:rsidR="00605713" w:rsidRDefault="006F43F2">
      <w:pPr>
        <w:pStyle w:val="a3"/>
        <w:spacing w:after="8"/>
        <w:ind w:left="569"/>
        <w:jc w:val="both"/>
      </w:pPr>
      <w:r>
        <w:t>Диаметр</w:t>
      </w:r>
      <w:r>
        <w:rPr>
          <w:spacing w:val="-2"/>
        </w:rPr>
        <w:t xml:space="preserve"> </w:t>
      </w:r>
      <w:r>
        <w:t>электрода</w:t>
      </w:r>
      <w:r>
        <w:rPr>
          <w:spacing w:val="-3"/>
        </w:rPr>
        <w:t xml:space="preserve"> </w:t>
      </w:r>
      <w:r>
        <w:t>выбирают</w:t>
      </w:r>
      <w:r>
        <w:rPr>
          <w:spacing w:val="-2"/>
        </w:rPr>
        <w:t xml:space="preserve"> </w:t>
      </w:r>
      <w:r>
        <w:t>в</w:t>
      </w:r>
      <w:r>
        <w:rPr>
          <w:spacing w:val="-2"/>
        </w:rPr>
        <w:t xml:space="preserve"> </w:t>
      </w:r>
      <w:r>
        <w:t>зависимости</w:t>
      </w:r>
      <w:r>
        <w:rPr>
          <w:spacing w:val="-1"/>
        </w:rPr>
        <w:t xml:space="preserve"> </w:t>
      </w:r>
      <w:r>
        <w:t>от</w:t>
      </w:r>
      <w:r>
        <w:rPr>
          <w:spacing w:val="-4"/>
        </w:rPr>
        <w:t xml:space="preserve"> </w:t>
      </w:r>
      <w:r>
        <w:t>толщины</w:t>
      </w:r>
      <w:r>
        <w:rPr>
          <w:spacing w:val="-2"/>
        </w:rPr>
        <w:t xml:space="preserve"> </w:t>
      </w:r>
      <w:r>
        <w:t>разрезаемого</w:t>
      </w:r>
      <w:r>
        <w:rPr>
          <w:spacing w:val="-1"/>
        </w:rPr>
        <w:t xml:space="preserve"> </w:t>
      </w:r>
      <w:r>
        <w:rPr>
          <w:spacing w:val="-2"/>
        </w:rPr>
        <w:t>металла,</w:t>
      </w:r>
    </w:p>
    <w:p w:rsidR="00605713" w:rsidRDefault="006F43F2">
      <w:pPr>
        <w:ind w:left="579"/>
        <w:rPr>
          <w:sz w:val="20"/>
        </w:rPr>
      </w:pPr>
      <w:r>
        <w:rPr>
          <w:noProof/>
          <w:sz w:val="20"/>
          <w:lang w:eastAsia="ru-RU"/>
        </w:rPr>
        <w:drawing>
          <wp:inline distT="0" distB="0" distL="0" distR="0">
            <wp:extent cx="4999990" cy="45720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43" cstate="print"/>
                    <a:stretch>
                      <a:fillRect/>
                    </a:stretch>
                  </pic:blipFill>
                  <pic:spPr>
                    <a:xfrm>
                      <a:off x="0" y="0"/>
                      <a:ext cx="4999990" cy="457200"/>
                    </a:xfrm>
                    <a:prstGeom prst="rect">
                      <a:avLst/>
                    </a:prstGeom>
                  </pic:spPr>
                </pic:pic>
              </a:graphicData>
            </a:graphic>
          </wp:inline>
        </w:drawing>
      </w:r>
    </w:p>
    <w:p w:rsidR="00605713" w:rsidRDefault="006F43F2">
      <w:pPr>
        <w:pStyle w:val="2"/>
        <w:spacing w:before="273"/>
        <w:ind w:left="569"/>
      </w:pPr>
      <w:r>
        <w:t>Контрольные</w:t>
      </w:r>
      <w:r>
        <w:rPr>
          <w:spacing w:val="-7"/>
        </w:rPr>
        <w:t xml:space="preserve"> </w:t>
      </w:r>
      <w:r>
        <w:rPr>
          <w:spacing w:val="-2"/>
        </w:rPr>
        <w:t>вопросы</w:t>
      </w:r>
    </w:p>
    <w:p w:rsidR="00605713" w:rsidRDefault="006F43F2">
      <w:pPr>
        <w:pStyle w:val="a4"/>
        <w:numPr>
          <w:ilvl w:val="0"/>
          <w:numId w:val="3"/>
        </w:numPr>
        <w:tabs>
          <w:tab w:val="left" w:pos="1287"/>
        </w:tabs>
        <w:spacing w:line="315" w:lineRule="exact"/>
        <w:ind w:hanging="708"/>
        <w:rPr>
          <w:sz w:val="24"/>
        </w:rPr>
      </w:pPr>
      <w:r>
        <w:rPr>
          <w:sz w:val="24"/>
        </w:rPr>
        <w:t>В</w:t>
      </w:r>
      <w:r>
        <w:rPr>
          <w:spacing w:val="-5"/>
          <w:sz w:val="24"/>
        </w:rPr>
        <w:t xml:space="preserve"> </w:t>
      </w:r>
      <w:r>
        <w:rPr>
          <w:sz w:val="24"/>
        </w:rPr>
        <w:t>чем</w:t>
      </w:r>
      <w:r>
        <w:rPr>
          <w:spacing w:val="-4"/>
          <w:sz w:val="24"/>
        </w:rPr>
        <w:t xml:space="preserve"> </w:t>
      </w:r>
      <w:r>
        <w:rPr>
          <w:sz w:val="24"/>
        </w:rPr>
        <w:t>заключается</w:t>
      </w:r>
      <w:r>
        <w:rPr>
          <w:spacing w:val="-3"/>
          <w:sz w:val="24"/>
        </w:rPr>
        <w:t xml:space="preserve"> </w:t>
      </w:r>
      <w:r>
        <w:rPr>
          <w:sz w:val="24"/>
        </w:rPr>
        <w:t>сущ</w:t>
      </w:r>
      <w:r>
        <w:rPr>
          <w:sz w:val="24"/>
        </w:rPr>
        <w:t>ность</w:t>
      </w:r>
      <w:r>
        <w:rPr>
          <w:spacing w:val="-2"/>
          <w:sz w:val="24"/>
        </w:rPr>
        <w:t xml:space="preserve"> </w:t>
      </w:r>
      <w:r>
        <w:rPr>
          <w:sz w:val="24"/>
        </w:rPr>
        <w:t>кислородно</w:t>
      </w:r>
      <w:r>
        <w:rPr>
          <w:spacing w:val="-1"/>
          <w:sz w:val="24"/>
        </w:rPr>
        <w:t xml:space="preserve"> </w:t>
      </w:r>
      <w:r>
        <w:rPr>
          <w:sz w:val="24"/>
        </w:rPr>
        <w:t>–</w:t>
      </w:r>
      <w:r>
        <w:rPr>
          <w:spacing w:val="-2"/>
          <w:sz w:val="24"/>
        </w:rPr>
        <w:t xml:space="preserve"> </w:t>
      </w:r>
      <w:r>
        <w:rPr>
          <w:sz w:val="24"/>
        </w:rPr>
        <w:t>дуговой</w:t>
      </w:r>
      <w:r>
        <w:rPr>
          <w:spacing w:val="-3"/>
          <w:sz w:val="24"/>
        </w:rPr>
        <w:t xml:space="preserve"> </w:t>
      </w:r>
      <w:r>
        <w:rPr>
          <w:spacing w:val="-2"/>
          <w:sz w:val="24"/>
        </w:rPr>
        <w:t>резки?</w:t>
      </w:r>
    </w:p>
    <w:p w:rsidR="00605713" w:rsidRDefault="006F43F2">
      <w:pPr>
        <w:pStyle w:val="a4"/>
        <w:numPr>
          <w:ilvl w:val="0"/>
          <w:numId w:val="3"/>
        </w:numPr>
        <w:tabs>
          <w:tab w:val="left" w:pos="1287"/>
        </w:tabs>
        <w:spacing w:line="314" w:lineRule="exact"/>
        <w:ind w:hanging="708"/>
        <w:rPr>
          <w:sz w:val="24"/>
        </w:rPr>
      </w:pPr>
      <w:r>
        <w:rPr>
          <w:sz w:val="24"/>
        </w:rPr>
        <w:t>Какое</w:t>
      </w:r>
      <w:r>
        <w:rPr>
          <w:spacing w:val="-7"/>
          <w:sz w:val="24"/>
        </w:rPr>
        <w:t xml:space="preserve"> </w:t>
      </w:r>
      <w:r>
        <w:rPr>
          <w:sz w:val="24"/>
        </w:rPr>
        <w:t>оборудование</w:t>
      </w:r>
      <w:r>
        <w:rPr>
          <w:spacing w:val="-4"/>
          <w:sz w:val="24"/>
        </w:rPr>
        <w:t xml:space="preserve"> </w:t>
      </w:r>
      <w:r>
        <w:rPr>
          <w:sz w:val="24"/>
        </w:rPr>
        <w:t>нужно</w:t>
      </w:r>
      <w:r>
        <w:rPr>
          <w:spacing w:val="-3"/>
          <w:sz w:val="24"/>
        </w:rPr>
        <w:t xml:space="preserve"> </w:t>
      </w:r>
      <w:r>
        <w:rPr>
          <w:sz w:val="24"/>
        </w:rPr>
        <w:t>дополнительно</w:t>
      </w:r>
      <w:r>
        <w:rPr>
          <w:spacing w:val="-3"/>
          <w:sz w:val="24"/>
        </w:rPr>
        <w:t xml:space="preserve"> </w:t>
      </w:r>
      <w:r>
        <w:rPr>
          <w:sz w:val="24"/>
        </w:rPr>
        <w:t>для</w:t>
      </w:r>
      <w:r>
        <w:rPr>
          <w:spacing w:val="-5"/>
          <w:sz w:val="24"/>
        </w:rPr>
        <w:t xml:space="preserve"> </w:t>
      </w:r>
      <w:r>
        <w:rPr>
          <w:sz w:val="24"/>
        </w:rPr>
        <w:t>выполнения</w:t>
      </w:r>
      <w:r>
        <w:rPr>
          <w:spacing w:val="-3"/>
          <w:sz w:val="24"/>
        </w:rPr>
        <w:t xml:space="preserve"> </w:t>
      </w:r>
      <w:r>
        <w:rPr>
          <w:spacing w:val="-2"/>
          <w:sz w:val="24"/>
        </w:rPr>
        <w:t>резки?</w:t>
      </w:r>
    </w:p>
    <w:p w:rsidR="00605713" w:rsidRDefault="006F43F2">
      <w:pPr>
        <w:pStyle w:val="a4"/>
        <w:numPr>
          <w:ilvl w:val="0"/>
          <w:numId w:val="3"/>
        </w:numPr>
        <w:tabs>
          <w:tab w:val="left" w:pos="1287"/>
        </w:tabs>
        <w:spacing w:line="314" w:lineRule="exact"/>
        <w:ind w:hanging="708"/>
        <w:rPr>
          <w:sz w:val="24"/>
        </w:rPr>
      </w:pPr>
      <w:r>
        <w:rPr>
          <w:sz w:val="24"/>
        </w:rPr>
        <w:t>В</w:t>
      </w:r>
      <w:r>
        <w:rPr>
          <w:spacing w:val="-7"/>
          <w:sz w:val="24"/>
        </w:rPr>
        <w:t xml:space="preserve"> </w:t>
      </w:r>
      <w:r>
        <w:rPr>
          <w:sz w:val="24"/>
        </w:rPr>
        <w:t>чем</w:t>
      </w:r>
      <w:r>
        <w:rPr>
          <w:spacing w:val="-3"/>
          <w:sz w:val="24"/>
        </w:rPr>
        <w:t xml:space="preserve"> </w:t>
      </w:r>
      <w:r>
        <w:rPr>
          <w:sz w:val="24"/>
        </w:rPr>
        <w:t>заключается</w:t>
      </w:r>
      <w:r>
        <w:rPr>
          <w:spacing w:val="-2"/>
          <w:sz w:val="24"/>
        </w:rPr>
        <w:t xml:space="preserve"> </w:t>
      </w:r>
      <w:r>
        <w:rPr>
          <w:sz w:val="24"/>
        </w:rPr>
        <w:t>сущность</w:t>
      </w:r>
      <w:r>
        <w:rPr>
          <w:spacing w:val="-1"/>
          <w:sz w:val="24"/>
        </w:rPr>
        <w:t xml:space="preserve"> </w:t>
      </w:r>
      <w:r>
        <w:rPr>
          <w:sz w:val="24"/>
        </w:rPr>
        <w:t>воздушно</w:t>
      </w:r>
      <w:r>
        <w:rPr>
          <w:spacing w:val="1"/>
          <w:sz w:val="24"/>
        </w:rPr>
        <w:t xml:space="preserve"> </w:t>
      </w:r>
      <w:r>
        <w:rPr>
          <w:sz w:val="24"/>
        </w:rPr>
        <w:t>–</w:t>
      </w:r>
      <w:r>
        <w:rPr>
          <w:spacing w:val="-2"/>
          <w:sz w:val="24"/>
        </w:rPr>
        <w:t xml:space="preserve"> </w:t>
      </w:r>
      <w:r>
        <w:rPr>
          <w:sz w:val="24"/>
        </w:rPr>
        <w:t>дуговой</w:t>
      </w:r>
      <w:r>
        <w:rPr>
          <w:spacing w:val="-2"/>
          <w:sz w:val="24"/>
        </w:rPr>
        <w:t xml:space="preserve"> резки?</w:t>
      </w:r>
    </w:p>
    <w:p w:rsidR="00605713" w:rsidRDefault="006F43F2">
      <w:pPr>
        <w:pStyle w:val="a4"/>
        <w:numPr>
          <w:ilvl w:val="0"/>
          <w:numId w:val="3"/>
        </w:numPr>
        <w:tabs>
          <w:tab w:val="left" w:pos="1287"/>
        </w:tabs>
        <w:spacing w:line="313" w:lineRule="exact"/>
        <w:ind w:hanging="708"/>
        <w:rPr>
          <w:sz w:val="24"/>
        </w:rPr>
      </w:pPr>
      <w:r>
        <w:rPr>
          <w:sz w:val="24"/>
        </w:rPr>
        <w:t>Какое</w:t>
      </w:r>
      <w:r>
        <w:rPr>
          <w:spacing w:val="-7"/>
          <w:sz w:val="24"/>
        </w:rPr>
        <w:t xml:space="preserve"> </w:t>
      </w:r>
      <w:r>
        <w:rPr>
          <w:sz w:val="24"/>
        </w:rPr>
        <w:t>оборудование</w:t>
      </w:r>
      <w:r>
        <w:rPr>
          <w:spacing w:val="-4"/>
          <w:sz w:val="24"/>
        </w:rPr>
        <w:t xml:space="preserve"> </w:t>
      </w:r>
      <w:r>
        <w:rPr>
          <w:sz w:val="24"/>
        </w:rPr>
        <w:t>нужно</w:t>
      </w:r>
      <w:r>
        <w:rPr>
          <w:spacing w:val="-3"/>
          <w:sz w:val="24"/>
        </w:rPr>
        <w:t xml:space="preserve"> </w:t>
      </w:r>
      <w:r>
        <w:rPr>
          <w:sz w:val="24"/>
        </w:rPr>
        <w:t>дополнительно</w:t>
      </w:r>
      <w:r>
        <w:rPr>
          <w:spacing w:val="-3"/>
          <w:sz w:val="24"/>
        </w:rPr>
        <w:t xml:space="preserve"> </w:t>
      </w:r>
      <w:r>
        <w:rPr>
          <w:sz w:val="24"/>
        </w:rPr>
        <w:t>для</w:t>
      </w:r>
      <w:r>
        <w:rPr>
          <w:spacing w:val="-5"/>
          <w:sz w:val="24"/>
        </w:rPr>
        <w:t xml:space="preserve"> </w:t>
      </w:r>
      <w:r>
        <w:rPr>
          <w:sz w:val="24"/>
        </w:rPr>
        <w:t>выполнения</w:t>
      </w:r>
      <w:r>
        <w:rPr>
          <w:spacing w:val="-3"/>
          <w:sz w:val="24"/>
        </w:rPr>
        <w:t xml:space="preserve"> </w:t>
      </w:r>
      <w:r>
        <w:rPr>
          <w:spacing w:val="-2"/>
          <w:sz w:val="24"/>
        </w:rPr>
        <w:t>резки?</w:t>
      </w:r>
    </w:p>
    <w:p w:rsidR="00605713" w:rsidRDefault="006F43F2">
      <w:pPr>
        <w:pStyle w:val="a4"/>
        <w:numPr>
          <w:ilvl w:val="0"/>
          <w:numId w:val="3"/>
        </w:numPr>
        <w:tabs>
          <w:tab w:val="left" w:pos="1287"/>
        </w:tabs>
        <w:spacing w:line="317" w:lineRule="exact"/>
        <w:ind w:hanging="708"/>
        <w:rPr>
          <w:sz w:val="24"/>
        </w:rPr>
      </w:pPr>
      <w:r>
        <w:rPr>
          <w:sz w:val="24"/>
        </w:rPr>
        <w:t>Назовите</w:t>
      </w:r>
      <w:r>
        <w:rPr>
          <w:spacing w:val="-4"/>
          <w:sz w:val="24"/>
        </w:rPr>
        <w:t xml:space="preserve"> </w:t>
      </w:r>
      <w:r>
        <w:rPr>
          <w:sz w:val="24"/>
        </w:rPr>
        <w:t>области</w:t>
      </w:r>
      <w:r>
        <w:rPr>
          <w:spacing w:val="-3"/>
          <w:sz w:val="24"/>
        </w:rPr>
        <w:t xml:space="preserve"> </w:t>
      </w:r>
      <w:r>
        <w:rPr>
          <w:sz w:val="24"/>
        </w:rPr>
        <w:t>применения</w:t>
      </w:r>
      <w:r>
        <w:rPr>
          <w:spacing w:val="-3"/>
          <w:sz w:val="24"/>
        </w:rPr>
        <w:t xml:space="preserve"> </w:t>
      </w:r>
      <w:r>
        <w:rPr>
          <w:sz w:val="24"/>
        </w:rPr>
        <w:t>воздушно</w:t>
      </w:r>
      <w:r>
        <w:rPr>
          <w:spacing w:val="-1"/>
          <w:sz w:val="24"/>
        </w:rPr>
        <w:t xml:space="preserve"> </w:t>
      </w:r>
      <w:r>
        <w:rPr>
          <w:sz w:val="24"/>
        </w:rPr>
        <w:t>-</w:t>
      </w:r>
      <w:r>
        <w:rPr>
          <w:spacing w:val="-5"/>
          <w:sz w:val="24"/>
        </w:rPr>
        <w:t xml:space="preserve"> </w:t>
      </w:r>
      <w:r>
        <w:rPr>
          <w:sz w:val="24"/>
        </w:rPr>
        <w:t>дуговой</w:t>
      </w:r>
      <w:r>
        <w:rPr>
          <w:spacing w:val="-3"/>
          <w:sz w:val="24"/>
        </w:rPr>
        <w:t xml:space="preserve"> </w:t>
      </w:r>
      <w:r>
        <w:rPr>
          <w:sz w:val="24"/>
        </w:rPr>
        <w:t>и</w:t>
      </w:r>
      <w:r>
        <w:rPr>
          <w:spacing w:val="-4"/>
          <w:sz w:val="24"/>
        </w:rPr>
        <w:t xml:space="preserve"> </w:t>
      </w:r>
      <w:r>
        <w:rPr>
          <w:sz w:val="24"/>
        </w:rPr>
        <w:t>кислородно</w:t>
      </w:r>
      <w:r>
        <w:rPr>
          <w:spacing w:val="-1"/>
          <w:sz w:val="24"/>
        </w:rPr>
        <w:t xml:space="preserve"> </w:t>
      </w:r>
      <w:r>
        <w:rPr>
          <w:sz w:val="24"/>
        </w:rPr>
        <w:t>-</w:t>
      </w:r>
      <w:r>
        <w:rPr>
          <w:spacing w:val="-5"/>
          <w:sz w:val="24"/>
        </w:rPr>
        <w:t xml:space="preserve"> </w:t>
      </w:r>
      <w:r>
        <w:rPr>
          <w:sz w:val="24"/>
        </w:rPr>
        <w:t>дуговой</w:t>
      </w:r>
      <w:r>
        <w:rPr>
          <w:spacing w:val="-3"/>
          <w:sz w:val="24"/>
        </w:rPr>
        <w:t xml:space="preserve"> </w:t>
      </w:r>
      <w:r>
        <w:rPr>
          <w:spacing w:val="-2"/>
          <w:sz w:val="24"/>
        </w:rPr>
        <w:t>резки.</w:t>
      </w:r>
    </w:p>
    <w:p w:rsidR="00605713" w:rsidRDefault="006F43F2">
      <w:pPr>
        <w:spacing w:before="272"/>
        <w:ind w:left="427"/>
        <w:jc w:val="center"/>
        <w:rPr>
          <w:b/>
          <w:sz w:val="24"/>
        </w:rPr>
      </w:pPr>
      <w:r>
        <w:rPr>
          <w:b/>
          <w:color w:val="0D0D0D"/>
          <w:sz w:val="24"/>
        </w:rPr>
        <w:t>ПРАКТИЧЕСКАЯ</w:t>
      </w:r>
      <w:r>
        <w:rPr>
          <w:b/>
          <w:color w:val="0D0D0D"/>
          <w:spacing w:val="-6"/>
          <w:sz w:val="24"/>
        </w:rPr>
        <w:t xml:space="preserve"> </w:t>
      </w:r>
      <w:r>
        <w:rPr>
          <w:b/>
          <w:color w:val="0D0D0D"/>
          <w:sz w:val="24"/>
        </w:rPr>
        <w:t>РАБОТА</w:t>
      </w:r>
      <w:r>
        <w:rPr>
          <w:b/>
          <w:color w:val="0D0D0D"/>
          <w:spacing w:val="-4"/>
          <w:sz w:val="24"/>
        </w:rPr>
        <w:t xml:space="preserve"> </w:t>
      </w:r>
      <w:r>
        <w:rPr>
          <w:b/>
          <w:color w:val="0D0D0D"/>
          <w:spacing w:val="-5"/>
          <w:sz w:val="24"/>
        </w:rPr>
        <w:t>№19</w:t>
      </w:r>
    </w:p>
    <w:p w:rsidR="00605713" w:rsidRDefault="006F43F2">
      <w:pPr>
        <w:spacing w:line="274" w:lineRule="exact"/>
        <w:ind w:left="429"/>
        <w:jc w:val="center"/>
        <w:rPr>
          <w:b/>
          <w:sz w:val="24"/>
        </w:rPr>
      </w:pPr>
      <w:r>
        <w:rPr>
          <w:b/>
          <w:color w:val="0D0D0D"/>
          <w:sz w:val="24"/>
        </w:rPr>
        <w:t>Тема</w:t>
      </w:r>
      <w:r>
        <w:rPr>
          <w:b/>
          <w:color w:val="0D0D0D"/>
          <w:spacing w:val="-1"/>
          <w:sz w:val="24"/>
        </w:rPr>
        <w:t xml:space="preserve"> </w:t>
      </w:r>
      <w:r>
        <w:rPr>
          <w:b/>
          <w:color w:val="0D0D0D"/>
          <w:sz w:val="24"/>
        </w:rPr>
        <w:t>1.3.</w:t>
      </w:r>
      <w:r>
        <w:rPr>
          <w:b/>
          <w:color w:val="0D0D0D"/>
          <w:spacing w:val="-1"/>
          <w:sz w:val="24"/>
        </w:rPr>
        <w:t xml:space="preserve"> </w:t>
      </w:r>
      <w:r>
        <w:rPr>
          <w:b/>
          <w:color w:val="0D0D0D"/>
          <w:sz w:val="24"/>
        </w:rPr>
        <w:t>Дуговая</w:t>
      </w:r>
      <w:r>
        <w:rPr>
          <w:b/>
          <w:color w:val="0D0D0D"/>
          <w:spacing w:val="-1"/>
          <w:sz w:val="24"/>
        </w:rPr>
        <w:t xml:space="preserve"> </w:t>
      </w:r>
      <w:r>
        <w:rPr>
          <w:b/>
          <w:color w:val="0D0D0D"/>
          <w:sz w:val="24"/>
        </w:rPr>
        <w:t>резка</w:t>
      </w:r>
      <w:r>
        <w:rPr>
          <w:b/>
          <w:color w:val="0D0D0D"/>
          <w:spacing w:val="-1"/>
          <w:sz w:val="24"/>
        </w:rPr>
        <w:t xml:space="preserve"> </w:t>
      </w:r>
      <w:r>
        <w:rPr>
          <w:b/>
          <w:color w:val="0D0D0D"/>
          <w:spacing w:val="-2"/>
          <w:sz w:val="24"/>
        </w:rPr>
        <w:t>металлов</w:t>
      </w:r>
    </w:p>
    <w:p w:rsidR="00605713" w:rsidRDefault="006F43F2">
      <w:pPr>
        <w:spacing w:line="274" w:lineRule="exact"/>
        <w:ind w:left="424"/>
        <w:jc w:val="center"/>
        <w:rPr>
          <w:i/>
          <w:sz w:val="24"/>
        </w:rPr>
      </w:pPr>
      <w:r>
        <w:rPr>
          <w:i/>
          <w:color w:val="0D0D0D"/>
          <w:sz w:val="24"/>
        </w:rPr>
        <w:t>Разбор</w:t>
      </w:r>
      <w:r>
        <w:rPr>
          <w:i/>
          <w:color w:val="0D0D0D"/>
          <w:spacing w:val="-6"/>
          <w:sz w:val="24"/>
        </w:rPr>
        <w:t xml:space="preserve"> </w:t>
      </w:r>
      <w:r>
        <w:rPr>
          <w:i/>
          <w:color w:val="0D0D0D"/>
          <w:sz w:val="24"/>
        </w:rPr>
        <w:t>инструкционных</w:t>
      </w:r>
      <w:r>
        <w:rPr>
          <w:i/>
          <w:color w:val="0D0D0D"/>
          <w:spacing w:val="-4"/>
          <w:sz w:val="24"/>
        </w:rPr>
        <w:t xml:space="preserve"> </w:t>
      </w:r>
      <w:r>
        <w:rPr>
          <w:i/>
          <w:color w:val="0D0D0D"/>
          <w:sz w:val="24"/>
        </w:rPr>
        <w:t>карт</w:t>
      </w:r>
      <w:r>
        <w:rPr>
          <w:i/>
          <w:color w:val="0D0D0D"/>
          <w:spacing w:val="-4"/>
          <w:sz w:val="24"/>
        </w:rPr>
        <w:t xml:space="preserve"> </w:t>
      </w:r>
      <w:r>
        <w:rPr>
          <w:i/>
          <w:color w:val="0D0D0D"/>
          <w:sz w:val="24"/>
        </w:rPr>
        <w:t>на</w:t>
      </w:r>
      <w:r>
        <w:rPr>
          <w:i/>
          <w:color w:val="0D0D0D"/>
          <w:spacing w:val="-1"/>
          <w:sz w:val="24"/>
        </w:rPr>
        <w:t xml:space="preserve"> </w:t>
      </w:r>
      <w:r>
        <w:rPr>
          <w:i/>
          <w:color w:val="0D0D0D"/>
          <w:sz w:val="24"/>
        </w:rPr>
        <w:t>выполнение</w:t>
      </w:r>
      <w:r>
        <w:rPr>
          <w:i/>
          <w:color w:val="0D0D0D"/>
          <w:spacing w:val="-4"/>
          <w:sz w:val="24"/>
        </w:rPr>
        <w:t xml:space="preserve"> </w:t>
      </w:r>
      <w:r>
        <w:rPr>
          <w:i/>
          <w:color w:val="0D0D0D"/>
          <w:sz w:val="24"/>
        </w:rPr>
        <w:t>дуговой</w:t>
      </w:r>
      <w:r>
        <w:rPr>
          <w:i/>
          <w:color w:val="0D0D0D"/>
          <w:spacing w:val="-3"/>
          <w:sz w:val="24"/>
        </w:rPr>
        <w:t xml:space="preserve"> </w:t>
      </w:r>
      <w:r>
        <w:rPr>
          <w:i/>
          <w:color w:val="0D0D0D"/>
          <w:spacing w:val="-2"/>
          <w:sz w:val="24"/>
        </w:rPr>
        <w:t>резки.</w:t>
      </w:r>
    </w:p>
    <w:p w:rsidR="00605713" w:rsidRDefault="006F43F2">
      <w:pPr>
        <w:pStyle w:val="a3"/>
        <w:ind w:right="724" w:firstLine="701"/>
        <w:jc w:val="both"/>
      </w:pPr>
      <w:r>
        <w:rPr>
          <w:b/>
        </w:rPr>
        <w:t xml:space="preserve">ЦЕЛЬ РАБОТЫ: </w:t>
      </w:r>
      <w:r>
        <w:t>познакомиться с правилами выполнения разделительной и поверхностной дуговой резки</w:t>
      </w:r>
    </w:p>
    <w:p w:rsidR="00605713" w:rsidRDefault="006F43F2">
      <w:pPr>
        <w:ind w:left="579" w:firstLine="701"/>
        <w:rPr>
          <w:sz w:val="24"/>
        </w:rPr>
      </w:pPr>
      <w:r>
        <w:rPr>
          <w:b/>
          <w:sz w:val="24"/>
        </w:rPr>
        <w:t>ПОРЯДОК</w:t>
      </w:r>
      <w:r>
        <w:rPr>
          <w:b/>
          <w:spacing w:val="80"/>
          <w:sz w:val="24"/>
        </w:rPr>
        <w:t xml:space="preserve"> </w:t>
      </w:r>
      <w:r>
        <w:rPr>
          <w:b/>
          <w:sz w:val="24"/>
        </w:rPr>
        <w:t>И</w:t>
      </w:r>
      <w:r>
        <w:rPr>
          <w:b/>
          <w:spacing w:val="80"/>
          <w:sz w:val="24"/>
        </w:rPr>
        <w:t xml:space="preserve"> </w:t>
      </w:r>
      <w:r>
        <w:rPr>
          <w:b/>
          <w:sz w:val="24"/>
        </w:rPr>
        <w:t>МЕТОДИКА</w:t>
      </w:r>
      <w:r>
        <w:rPr>
          <w:b/>
          <w:spacing w:val="79"/>
          <w:sz w:val="24"/>
        </w:rPr>
        <w:t xml:space="preserve"> </w:t>
      </w:r>
      <w:r>
        <w:rPr>
          <w:b/>
          <w:sz w:val="24"/>
        </w:rPr>
        <w:t>ВЫПОЛНЕНИЯ</w:t>
      </w:r>
      <w:r>
        <w:rPr>
          <w:b/>
          <w:spacing w:val="79"/>
          <w:sz w:val="24"/>
        </w:rPr>
        <w:t xml:space="preserve"> </w:t>
      </w:r>
      <w:r>
        <w:rPr>
          <w:b/>
          <w:sz w:val="24"/>
        </w:rPr>
        <w:t>ЗАДАНИЙ:</w:t>
      </w:r>
      <w:r>
        <w:rPr>
          <w:b/>
          <w:spacing w:val="79"/>
          <w:sz w:val="24"/>
        </w:rPr>
        <w:t xml:space="preserve"> </w:t>
      </w:r>
      <w:r>
        <w:rPr>
          <w:sz w:val="24"/>
        </w:rPr>
        <w:t>изучение</w:t>
      </w:r>
      <w:r>
        <w:rPr>
          <w:spacing w:val="40"/>
          <w:sz w:val="24"/>
        </w:rPr>
        <w:t xml:space="preserve"> </w:t>
      </w:r>
      <w:r>
        <w:rPr>
          <w:sz w:val="24"/>
        </w:rPr>
        <w:t>теории</w:t>
      </w:r>
      <w:r>
        <w:rPr>
          <w:spacing w:val="80"/>
          <w:sz w:val="24"/>
        </w:rPr>
        <w:t xml:space="preserve"> </w:t>
      </w:r>
      <w:r>
        <w:rPr>
          <w:sz w:val="24"/>
        </w:rPr>
        <w:t>и</w:t>
      </w:r>
      <w:r>
        <w:rPr>
          <w:spacing w:val="80"/>
          <w:sz w:val="24"/>
        </w:rPr>
        <w:t xml:space="preserve"> </w:t>
      </w:r>
      <w:r>
        <w:rPr>
          <w:sz w:val="24"/>
        </w:rPr>
        <w:t>решение поставленных заданий.</w:t>
      </w:r>
    </w:p>
    <w:p w:rsidR="00605713" w:rsidRDefault="006F43F2">
      <w:pPr>
        <w:pStyle w:val="a4"/>
        <w:numPr>
          <w:ilvl w:val="1"/>
          <w:numId w:val="3"/>
        </w:numPr>
        <w:tabs>
          <w:tab w:val="left" w:pos="1460"/>
        </w:tabs>
        <w:spacing w:before="1"/>
        <w:ind w:left="1460" w:hanging="180"/>
        <w:rPr>
          <w:sz w:val="24"/>
        </w:rPr>
      </w:pPr>
      <w:r>
        <w:rPr>
          <w:sz w:val="24"/>
        </w:rPr>
        <w:t>Изучение</w:t>
      </w:r>
      <w:r>
        <w:rPr>
          <w:spacing w:val="-5"/>
          <w:sz w:val="24"/>
        </w:rPr>
        <w:t xml:space="preserve"> </w:t>
      </w:r>
      <w:r>
        <w:rPr>
          <w:sz w:val="24"/>
        </w:rPr>
        <w:t>теории</w:t>
      </w:r>
      <w:r>
        <w:rPr>
          <w:spacing w:val="-3"/>
          <w:sz w:val="24"/>
        </w:rPr>
        <w:t xml:space="preserve"> </w:t>
      </w:r>
      <w:r>
        <w:rPr>
          <w:sz w:val="24"/>
        </w:rPr>
        <w:t>и</w:t>
      </w:r>
      <w:r>
        <w:rPr>
          <w:spacing w:val="-3"/>
          <w:sz w:val="24"/>
        </w:rPr>
        <w:t xml:space="preserve"> </w:t>
      </w:r>
      <w:r>
        <w:rPr>
          <w:sz w:val="24"/>
        </w:rPr>
        <w:t>решение</w:t>
      </w:r>
      <w:r>
        <w:rPr>
          <w:spacing w:val="-4"/>
          <w:sz w:val="24"/>
        </w:rPr>
        <w:t xml:space="preserve"> </w:t>
      </w:r>
      <w:r>
        <w:rPr>
          <w:sz w:val="24"/>
        </w:rPr>
        <w:t>поставленных</w:t>
      </w:r>
      <w:r>
        <w:rPr>
          <w:spacing w:val="-4"/>
          <w:sz w:val="24"/>
        </w:rPr>
        <w:t xml:space="preserve"> </w:t>
      </w:r>
      <w:r>
        <w:rPr>
          <w:spacing w:val="-2"/>
          <w:sz w:val="24"/>
        </w:rPr>
        <w:t>заданий.</w:t>
      </w:r>
    </w:p>
    <w:p w:rsidR="00605713" w:rsidRDefault="006F43F2">
      <w:pPr>
        <w:pStyle w:val="a4"/>
        <w:numPr>
          <w:ilvl w:val="1"/>
          <w:numId w:val="3"/>
        </w:numPr>
        <w:tabs>
          <w:tab w:val="left" w:pos="1460"/>
        </w:tabs>
        <w:ind w:left="579" w:right="722" w:firstLine="701"/>
        <w:rPr>
          <w:sz w:val="24"/>
        </w:rPr>
      </w:pPr>
      <w:r>
        <w:rPr>
          <w:sz w:val="24"/>
        </w:rPr>
        <w:t>Перечислите</w:t>
      </w:r>
      <w:r>
        <w:rPr>
          <w:spacing w:val="40"/>
          <w:sz w:val="24"/>
        </w:rPr>
        <w:t xml:space="preserve"> </w:t>
      </w:r>
      <w:r>
        <w:rPr>
          <w:sz w:val="24"/>
        </w:rPr>
        <w:t>основные</w:t>
      </w:r>
      <w:r>
        <w:rPr>
          <w:spacing w:val="40"/>
          <w:sz w:val="24"/>
        </w:rPr>
        <w:t xml:space="preserve"> </w:t>
      </w:r>
      <w:r>
        <w:rPr>
          <w:sz w:val="24"/>
        </w:rPr>
        <w:t>операции</w:t>
      </w:r>
      <w:r>
        <w:rPr>
          <w:spacing w:val="40"/>
          <w:sz w:val="24"/>
        </w:rPr>
        <w:t xml:space="preserve"> </w:t>
      </w:r>
      <w:r>
        <w:rPr>
          <w:sz w:val="24"/>
        </w:rPr>
        <w:t>выполнения</w:t>
      </w:r>
      <w:r>
        <w:rPr>
          <w:spacing w:val="40"/>
          <w:sz w:val="24"/>
        </w:rPr>
        <w:t xml:space="preserve"> </w:t>
      </w:r>
      <w:r>
        <w:rPr>
          <w:sz w:val="24"/>
        </w:rPr>
        <w:t>дуговой</w:t>
      </w:r>
      <w:r>
        <w:rPr>
          <w:spacing w:val="40"/>
          <w:sz w:val="24"/>
        </w:rPr>
        <w:t xml:space="preserve"> </w:t>
      </w:r>
      <w:r>
        <w:rPr>
          <w:sz w:val="24"/>
        </w:rPr>
        <w:t>разделительной</w:t>
      </w:r>
      <w:r>
        <w:rPr>
          <w:spacing w:val="40"/>
          <w:sz w:val="24"/>
        </w:rPr>
        <w:t xml:space="preserve"> </w:t>
      </w:r>
      <w:r>
        <w:rPr>
          <w:sz w:val="24"/>
        </w:rPr>
        <w:t>резки</w:t>
      </w:r>
      <w:r>
        <w:rPr>
          <w:spacing w:val="40"/>
          <w:sz w:val="24"/>
        </w:rPr>
        <w:t xml:space="preserve"> </w:t>
      </w:r>
      <w:r>
        <w:rPr>
          <w:sz w:val="24"/>
        </w:rPr>
        <w:t>и</w:t>
      </w:r>
      <w:r>
        <w:rPr>
          <w:spacing w:val="40"/>
          <w:sz w:val="24"/>
        </w:rPr>
        <w:t xml:space="preserve"> </w:t>
      </w:r>
      <w:r>
        <w:rPr>
          <w:sz w:val="24"/>
        </w:rPr>
        <w:t>опишите требования к их выполнению.</w:t>
      </w:r>
    </w:p>
    <w:p w:rsidR="00605713" w:rsidRDefault="006F43F2">
      <w:pPr>
        <w:pStyle w:val="a4"/>
        <w:numPr>
          <w:ilvl w:val="1"/>
          <w:numId w:val="3"/>
        </w:numPr>
        <w:tabs>
          <w:tab w:val="left" w:pos="1460"/>
        </w:tabs>
        <w:ind w:left="579" w:right="723" w:firstLine="701"/>
        <w:rPr>
          <w:sz w:val="24"/>
        </w:rPr>
      </w:pPr>
      <w:r>
        <w:rPr>
          <w:sz w:val="24"/>
        </w:rPr>
        <w:t>Перечислите основные операции по выполнению дуговой поверхностной резки и опишите требования к их выполнению.</w:t>
      </w:r>
    </w:p>
    <w:p w:rsidR="00605713" w:rsidRDefault="006F43F2">
      <w:pPr>
        <w:pStyle w:val="1"/>
        <w:spacing w:before="2" w:line="274" w:lineRule="exact"/>
        <w:ind w:left="4355"/>
      </w:pPr>
      <w:r>
        <w:rPr>
          <w:color w:val="424242"/>
        </w:rPr>
        <w:t>ТЕОРЕТИЧЕСКИЕ</w:t>
      </w:r>
      <w:r>
        <w:rPr>
          <w:color w:val="424242"/>
          <w:spacing w:val="-7"/>
        </w:rPr>
        <w:t xml:space="preserve"> </w:t>
      </w:r>
      <w:r>
        <w:rPr>
          <w:color w:val="424242"/>
          <w:spacing w:val="-2"/>
        </w:rPr>
        <w:t>СВЕДЕНИЯ</w:t>
      </w:r>
    </w:p>
    <w:p w:rsidR="00605713" w:rsidRDefault="006F43F2">
      <w:pPr>
        <w:pStyle w:val="a3"/>
        <w:ind w:right="720" w:firstLine="701"/>
        <w:jc w:val="both"/>
      </w:pPr>
      <w:r>
        <w:t>Принцип дуговой резки металла состоит в расплавлении металла в месте разреза и удалении его за счет собственного веса, дуги</w:t>
      </w:r>
      <w:r>
        <w:t xml:space="preserve"> и дополнительного потока воздуха (используется не всегда). Для ручной</w:t>
      </w:r>
      <w:r>
        <w:rPr>
          <w:spacing w:val="-15"/>
        </w:rPr>
        <w:t xml:space="preserve"> </w:t>
      </w:r>
      <w:r>
        <w:t>резки,</w:t>
      </w:r>
      <w:r>
        <w:rPr>
          <w:spacing w:val="-15"/>
        </w:rPr>
        <w:t xml:space="preserve"> </w:t>
      </w:r>
      <w:r>
        <w:t>которую</w:t>
      </w:r>
      <w:r>
        <w:rPr>
          <w:spacing w:val="-15"/>
        </w:rPr>
        <w:t xml:space="preserve"> </w:t>
      </w:r>
      <w:r>
        <w:t>применяют</w:t>
      </w:r>
      <w:r>
        <w:rPr>
          <w:spacing w:val="-15"/>
        </w:rPr>
        <w:t xml:space="preserve"> </w:t>
      </w:r>
      <w:r>
        <w:t>обычно</w:t>
      </w:r>
      <w:r>
        <w:rPr>
          <w:spacing w:val="-15"/>
        </w:rPr>
        <w:t xml:space="preserve"> </w:t>
      </w:r>
      <w:r>
        <w:t>для</w:t>
      </w:r>
      <w:r>
        <w:rPr>
          <w:spacing w:val="-15"/>
        </w:rPr>
        <w:t xml:space="preserve"> </w:t>
      </w:r>
      <w:r>
        <w:t>высоколегированных</w:t>
      </w:r>
      <w:r>
        <w:rPr>
          <w:spacing w:val="-15"/>
        </w:rPr>
        <w:t xml:space="preserve"> </w:t>
      </w:r>
      <w:r>
        <w:t>сталей,</w:t>
      </w:r>
      <w:r>
        <w:rPr>
          <w:spacing w:val="-15"/>
        </w:rPr>
        <w:t xml:space="preserve"> </w:t>
      </w:r>
      <w:r>
        <w:t>чугуна,</w:t>
      </w:r>
      <w:r>
        <w:rPr>
          <w:spacing w:val="-15"/>
        </w:rPr>
        <w:t xml:space="preserve"> </w:t>
      </w:r>
      <w:r>
        <w:t>цветных</w:t>
      </w:r>
      <w:r>
        <w:rPr>
          <w:spacing w:val="-15"/>
        </w:rPr>
        <w:t xml:space="preserve"> </w:t>
      </w:r>
      <w:r>
        <w:t>металлов и сплавов, используются электроды (угольные или со специальным покрытием). Качество среза не слиш</w:t>
      </w:r>
      <w:r>
        <w:t>ком высокое, кромки неровные, на поверхности остаются шлак и оплавленный металл.</w:t>
      </w:r>
    </w:p>
    <w:p w:rsidR="00605713" w:rsidRDefault="006F43F2">
      <w:pPr>
        <w:pStyle w:val="a3"/>
        <w:jc w:val="both"/>
      </w:pPr>
      <w:r>
        <w:t>Обязательна</w:t>
      </w:r>
      <w:r>
        <w:rPr>
          <w:spacing w:val="-9"/>
        </w:rPr>
        <w:t xml:space="preserve"> </w:t>
      </w:r>
      <w:r>
        <w:t>последующая</w:t>
      </w:r>
      <w:r>
        <w:rPr>
          <w:spacing w:val="-5"/>
        </w:rPr>
        <w:t xml:space="preserve"> </w:t>
      </w:r>
      <w:r>
        <w:t>механическая</w:t>
      </w:r>
      <w:r>
        <w:rPr>
          <w:spacing w:val="-5"/>
        </w:rPr>
        <w:t xml:space="preserve"> </w:t>
      </w:r>
      <w:r>
        <w:rPr>
          <w:spacing w:val="-2"/>
        </w:rPr>
        <w:t>обработка.</w:t>
      </w:r>
    </w:p>
    <w:p w:rsidR="00605713" w:rsidRDefault="006F43F2">
      <w:pPr>
        <w:pStyle w:val="a3"/>
        <w:ind w:right="714" w:firstLine="701"/>
        <w:jc w:val="both"/>
      </w:pPr>
      <w:r>
        <w:t>Как правило</w:t>
      </w:r>
      <w:hyperlink r:id="rId44">
        <w:r>
          <w:t>,</w:t>
        </w:r>
      </w:hyperlink>
      <w:r>
        <w:t xml:space="preserve"> </w:t>
      </w:r>
      <w:hyperlink r:id="rId45">
        <w:r>
          <w:t>оборудование для резки металла</w:t>
        </w:r>
      </w:hyperlink>
      <w:r>
        <w:t xml:space="preserve"> не отличается от того,</w:t>
      </w:r>
      <w:r>
        <w:rPr>
          <w:spacing w:val="-3"/>
        </w:rPr>
        <w:t xml:space="preserve"> </w:t>
      </w:r>
      <w:r>
        <w:t>которое применяется для дуговой</w:t>
      </w:r>
      <w:r>
        <w:rPr>
          <w:spacing w:val="-15"/>
        </w:rPr>
        <w:t xml:space="preserve"> </w:t>
      </w:r>
      <w:r>
        <w:t>сварки,</w:t>
      </w:r>
      <w:r>
        <w:rPr>
          <w:spacing w:val="-15"/>
        </w:rPr>
        <w:t xml:space="preserve"> </w:t>
      </w:r>
      <w:r>
        <w:t>так</w:t>
      </w:r>
      <w:r>
        <w:rPr>
          <w:spacing w:val="-15"/>
        </w:rPr>
        <w:t xml:space="preserve"> </w:t>
      </w:r>
      <w:r>
        <w:t>что</w:t>
      </w:r>
      <w:r>
        <w:rPr>
          <w:spacing w:val="-15"/>
        </w:rPr>
        <w:t xml:space="preserve"> </w:t>
      </w:r>
      <w:r>
        <w:t>подобные</w:t>
      </w:r>
      <w:r>
        <w:rPr>
          <w:spacing w:val="-15"/>
        </w:rPr>
        <w:t xml:space="preserve"> </w:t>
      </w:r>
      <w:r>
        <w:t>работы</w:t>
      </w:r>
      <w:r>
        <w:rPr>
          <w:spacing w:val="-15"/>
        </w:rPr>
        <w:t xml:space="preserve"> </w:t>
      </w:r>
      <w:r>
        <w:t>могут</w:t>
      </w:r>
      <w:r>
        <w:rPr>
          <w:spacing w:val="-14"/>
        </w:rPr>
        <w:t xml:space="preserve"> </w:t>
      </w:r>
      <w:r>
        <w:t>вестись</w:t>
      </w:r>
      <w:r>
        <w:rPr>
          <w:spacing w:val="-15"/>
        </w:rPr>
        <w:t xml:space="preserve"> </w:t>
      </w:r>
      <w:r>
        <w:t>параллельно,</w:t>
      </w:r>
      <w:r>
        <w:rPr>
          <w:spacing w:val="-15"/>
        </w:rPr>
        <w:t xml:space="preserve"> </w:t>
      </w:r>
      <w:r>
        <w:t>используя</w:t>
      </w:r>
      <w:r>
        <w:rPr>
          <w:spacing w:val="-11"/>
        </w:rPr>
        <w:t xml:space="preserve"> </w:t>
      </w:r>
      <w:hyperlink r:id="rId46">
        <w:r>
          <w:t>сварочные</w:t>
        </w:r>
        <w:r>
          <w:rPr>
            <w:spacing w:val="-15"/>
          </w:rPr>
          <w:t xml:space="preserve"> </w:t>
        </w:r>
        <w:r>
          <w:t>материалы</w:t>
        </w:r>
      </w:hyperlink>
      <w:r>
        <w:t xml:space="preserve"> и</w:t>
      </w:r>
      <w:r>
        <w:rPr>
          <w:spacing w:val="-2"/>
        </w:rPr>
        <w:t xml:space="preserve"> </w:t>
      </w:r>
      <w:r>
        <w:t>аппаратуру.</w:t>
      </w:r>
      <w:r>
        <w:rPr>
          <w:spacing w:val="-3"/>
        </w:rPr>
        <w:t xml:space="preserve"> </w:t>
      </w:r>
      <w:r>
        <w:t>Дугова</w:t>
      </w:r>
      <w:r>
        <w:t>я</w:t>
      </w:r>
      <w:r>
        <w:rPr>
          <w:spacing w:val="-1"/>
        </w:rPr>
        <w:t xml:space="preserve"> </w:t>
      </w:r>
      <w:r>
        <w:t>резка</w:t>
      </w:r>
      <w:r>
        <w:rPr>
          <w:spacing w:val="-4"/>
        </w:rPr>
        <w:t xml:space="preserve"> </w:t>
      </w:r>
      <w:r>
        <w:t>может</w:t>
      </w:r>
      <w:r>
        <w:rPr>
          <w:spacing w:val="-3"/>
        </w:rPr>
        <w:t xml:space="preserve"> </w:t>
      </w:r>
      <w:r>
        <w:t>вестись</w:t>
      </w:r>
      <w:r>
        <w:rPr>
          <w:spacing w:val="-3"/>
        </w:rPr>
        <w:t xml:space="preserve"> </w:t>
      </w:r>
      <w:r>
        <w:t>в</w:t>
      </w:r>
      <w:r>
        <w:rPr>
          <w:spacing w:val="-4"/>
        </w:rPr>
        <w:t xml:space="preserve"> </w:t>
      </w:r>
      <w:r>
        <w:t>различных</w:t>
      </w:r>
      <w:r>
        <w:rPr>
          <w:spacing w:val="-1"/>
        </w:rPr>
        <w:t xml:space="preserve"> </w:t>
      </w:r>
      <w:r>
        <w:t>пространственных</w:t>
      </w:r>
      <w:r>
        <w:rPr>
          <w:spacing w:val="-1"/>
        </w:rPr>
        <w:t xml:space="preserve"> </w:t>
      </w:r>
      <w:r>
        <w:t>положениях,</w:t>
      </w:r>
      <w:r>
        <w:rPr>
          <w:spacing w:val="-3"/>
        </w:rPr>
        <w:t xml:space="preserve"> </w:t>
      </w:r>
      <w:r>
        <w:t>что</w:t>
      </w:r>
      <w:r>
        <w:rPr>
          <w:spacing w:val="-5"/>
        </w:rPr>
        <w:t xml:space="preserve"> </w:t>
      </w:r>
      <w:r>
        <w:t>является большим плюсом в условиях монтажа и демонтажа металлических конструкций. Резка может быть, как</w:t>
      </w:r>
      <w:r>
        <w:rPr>
          <w:spacing w:val="-11"/>
        </w:rPr>
        <w:t xml:space="preserve"> </w:t>
      </w:r>
      <w:r>
        <w:t>разделительной,</w:t>
      </w:r>
      <w:r>
        <w:rPr>
          <w:spacing w:val="-12"/>
        </w:rPr>
        <w:t xml:space="preserve"> </w:t>
      </w:r>
      <w:r>
        <w:t>так</w:t>
      </w:r>
      <w:r>
        <w:rPr>
          <w:spacing w:val="-14"/>
        </w:rPr>
        <w:t xml:space="preserve"> </w:t>
      </w:r>
      <w:r>
        <w:t>и</w:t>
      </w:r>
      <w:r>
        <w:rPr>
          <w:spacing w:val="-11"/>
        </w:rPr>
        <w:t xml:space="preserve"> </w:t>
      </w:r>
      <w:r>
        <w:t>поверхностной.</w:t>
      </w:r>
      <w:r>
        <w:rPr>
          <w:spacing w:val="-12"/>
        </w:rPr>
        <w:t xml:space="preserve"> </w:t>
      </w:r>
      <w:proofErr w:type="gramStart"/>
      <w:r>
        <w:t>Последняя</w:t>
      </w:r>
      <w:proofErr w:type="gramEnd"/>
      <w:r>
        <w:rPr>
          <w:spacing w:val="-12"/>
        </w:rPr>
        <w:t xml:space="preserve"> </w:t>
      </w:r>
      <w:r>
        <w:t>применяется</w:t>
      </w:r>
      <w:r>
        <w:rPr>
          <w:spacing w:val="-12"/>
        </w:rPr>
        <w:t xml:space="preserve"> </w:t>
      </w:r>
      <w:r>
        <w:t>для</w:t>
      </w:r>
      <w:r>
        <w:rPr>
          <w:spacing w:val="-12"/>
        </w:rPr>
        <w:t xml:space="preserve"> </w:t>
      </w:r>
      <w:proofErr w:type="spellStart"/>
      <w:r>
        <w:t>выплавления</w:t>
      </w:r>
      <w:proofErr w:type="spellEnd"/>
      <w:r>
        <w:rPr>
          <w:spacing w:val="-12"/>
        </w:rPr>
        <w:t xml:space="preserve"> </w:t>
      </w:r>
      <w:r>
        <w:t>канавок</w:t>
      </w:r>
      <w:r>
        <w:rPr>
          <w:spacing w:val="-12"/>
        </w:rPr>
        <w:t xml:space="preserve"> </w:t>
      </w:r>
      <w:r>
        <w:t>в</w:t>
      </w:r>
      <w:r>
        <w:rPr>
          <w:spacing w:val="-10"/>
        </w:rPr>
        <w:t xml:space="preserve"> </w:t>
      </w:r>
      <w:r>
        <w:t>металле изделия, удаления различного рода дефектов литейных отливок и сварных швов.</w:t>
      </w:r>
    </w:p>
    <w:p w:rsidR="00605713" w:rsidRDefault="006F43F2">
      <w:pPr>
        <w:ind w:left="569"/>
        <w:jc w:val="both"/>
        <w:rPr>
          <w:i/>
          <w:sz w:val="24"/>
        </w:rPr>
      </w:pPr>
      <w:r>
        <w:rPr>
          <w:i/>
          <w:sz w:val="24"/>
        </w:rPr>
        <w:t>Разделительная</w:t>
      </w:r>
      <w:r>
        <w:rPr>
          <w:i/>
          <w:spacing w:val="-4"/>
          <w:sz w:val="24"/>
        </w:rPr>
        <w:t xml:space="preserve"> </w:t>
      </w:r>
      <w:r>
        <w:rPr>
          <w:i/>
          <w:sz w:val="24"/>
        </w:rPr>
        <w:t>резка</w:t>
      </w:r>
      <w:r>
        <w:rPr>
          <w:i/>
          <w:spacing w:val="-2"/>
          <w:sz w:val="24"/>
        </w:rPr>
        <w:t xml:space="preserve"> металла.</w:t>
      </w:r>
    </w:p>
    <w:p w:rsidR="00605713" w:rsidRDefault="006F43F2">
      <w:pPr>
        <w:pStyle w:val="a3"/>
        <w:ind w:right="719" w:firstLine="701"/>
        <w:jc w:val="both"/>
      </w:pPr>
      <w:r>
        <w:t>Для проведения дуговой разделительной резки изделие устанавливают в такое положение, которое гарантирует беспрепятственное вытекание расплавленного металла. Вертикальная резка проводится сверху вниз (иначе расплавленный металл будет засорять место разреза)</w:t>
      </w:r>
      <w:r>
        <w:t xml:space="preserve">. </w:t>
      </w:r>
      <w:proofErr w:type="gramStart"/>
      <w:r>
        <w:t>Начинают разделительную</w:t>
      </w:r>
      <w:r>
        <w:rPr>
          <w:spacing w:val="28"/>
        </w:rPr>
        <w:t xml:space="preserve"> </w:t>
      </w:r>
      <w:r>
        <w:t>резку</w:t>
      </w:r>
      <w:r>
        <w:rPr>
          <w:spacing w:val="23"/>
        </w:rPr>
        <w:t xml:space="preserve"> </w:t>
      </w:r>
      <w:r>
        <w:t>обычно</w:t>
      </w:r>
      <w:r>
        <w:rPr>
          <w:spacing w:val="27"/>
        </w:rPr>
        <w:t xml:space="preserve"> </w:t>
      </w:r>
      <w:r>
        <w:t>с</w:t>
      </w:r>
      <w:r>
        <w:rPr>
          <w:spacing w:val="27"/>
        </w:rPr>
        <w:t xml:space="preserve"> </w:t>
      </w:r>
      <w:r>
        <w:t>кромки</w:t>
      </w:r>
      <w:r>
        <w:rPr>
          <w:spacing w:val="26"/>
        </w:rPr>
        <w:t xml:space="preserve"> </w:t>
      </w:r>
      <w:r>
        <w:t>листа</w:t>
      </w:r>
      <w:r>
        <w:rPr>
          <w:spacing w:val="27"/>
        </w:rPr>
        <w:t xml:space="preserve"> </w:t>
      </w:r>
      <w:r>
        <w:t>или</w:t>
      </w:r>
      <w:r>
        <w:rPr>
          <w:spacing w:val="29"/>
        </w:rPr>
        <w:t xml:space="preserve"> </w:t>
      </w:r>
      <w:r>
        <w:t>с</w:t>
      </w:r>
      <w:r>
        <w:rPr>
          <w:spacing w:val="27"/>
        </w:rPr>
        <w:t xml:space="preserve"> </w:t>
      </w:r>
      <w:r>
        <w:t>его</w:t>
      </w:r>
      <w:r>
        <w:rPr>
          <w:spacing w:val="27"/>
        </w:rPr>
        <w:t xml:space="preserve"> </w:t>
      </w:r>
      <w:r>
        <w:t>середины</w:t>
      </w:r>
      <w:r>
        <w:rPr>
          <w:spacing w:val="27"/>
        </w:rPr>
        <w:t xml:space="preserve"> </w:t>
      </w:r>
      <w:r>
        <w:t>(вначале</w:t>
      </w:r>
      <w:r>
        <w:rPr>
          <w:spacing w:val="27"/>
        </w:rPr>
        <w:t xml:space="preserve"> </w:t>
      </w:r>
      <w:r>
        <w:t>потребуется</w:t>
      </w:r>
      <w:r>
        <w:rPr>
          <w:spacing w:val="27"/>
        </w:rPr>
        <w:t xml:space="preserve"> </w:t>
      </w:r>
      <w:r>
        <w:t>проделать</w:t>
      </w:r>
      <w:proofErr w:type="gramEnd"/>
    </w:p>
    <w:p w:rsidR="00605713" w:rsidRDefault="00605713">
      <w:pPr>
        <w:pStyle w:val="a3"/>
        <w:jc w:val="both"/>
        <w:sectPr w:rsidR="00605713">
          <w:pgSz w:w="11910" w:h="16840"/>
          <w:pgMar w:top="620" w:right="0" w:bottom="1200" w:left="141" w:header="0" w:footer="963" w:gutter="0"/>
          <w:cols w:space="720"/>
        </w:sectPr>
      </w:pPr>
    </w:p>
    <w:p w:rsidR="00605713" w:rsidRDefault="006F43F2">
      <w:pPr>
        <w:pStyle w:val="a3"/>
        <w:spacing w:before="73"/>
        <w:ind w:right="721"/>
        <w:jc w:val="both"/>
      </w:pPr>
      <w:r>
        <w:rPr>
          <w:spacing w:val="-2"/>
        </w:rPr>
        <w:lastRenderedPageBreak/>
        <w:t>отверстие). Электрод располагается перпендикулярно поверхности, если его диаметр больше</w:t>
      </w:r>
      <w:r>
        <w:rPr>
          <w:spacing w:val="-4"/>
        </w:rPr>
        <w:t xml:space="preserve"> </w:t>
      </w:r>
      <w:r>
        <w:rPr>
          <w:spacing w:val="-2"/>
        </w:rPr>
        <w:t xml:space="preserve">толщины </w:t>
      </w:r>
      <w:r>
        <w:t>листа. В противном случае инструмент н</w:t>
      </w:r>
      <w:r>
        <w:t>емного наклоняют.</w:t>
      </w:r>
    </w:p>
    <w:p w:rsidR="00605713" w:rsidRDefault="006F43F2">
      <w:pPr>
        <w:ind w:left="569"/>
        <w:jc w:val="both"/>
        <w:rPr>
          <w:i/>
          <w:sz w:val="24"/>
        </w:rPr>
      </w:pPr>
      <w:r>
        <w:rPr>
          <w:i/>
          <w:sz w:val="24"/>
        </w:rPr>
        <w:t>Поверхностная</w:t>
      </w:r>
      <w:r>
        <w:rPr>
          <w:i/>
          <w:spacing w:val="-5"/>
          <w:sz w:val="24"/>
        </w:rPr>
        <w:t xml:space="preserve"> </w:t>
      </w:r>
      <w:r>
        <w:rPr>
          <w:i/>
          <w:sz w:val="24"/>
        </w:rPr>
        <w:t>дуговая</w:t>
      </w:r>
      <w:r>
        <w:rPr>
          <w:i/>
          <w:spacing w:val="-3"/>
          <w:sz w:val="24"/>
        </w:rPr>
        <w:t xml:space="preserve"> </w:t>
      </w:r>
      <w:r>
        <w:rPr>
          <w:i/>
          <w:spacing w:val="-2"/>
          <w:sz w:val="24"/>
        </w:rPr>
        <w:t>резка.</w:t>
      </w:r>
    </w:p>
    <w:p w:rsidR="00605713" w:rsidRDefault="006F43F2">
      <w:pPr>
        <w:pStyle w:val="a3"/>
        <w:ind w:left="1280"/>
        <w:jc w:val="both"/>
      </w:pPr>
      <w:r>
        <w:t>Поверхностная</w:t>
      </w:r>
      <w:r>
        <w:rPr>
          <w:spacing w:val="-16"/>
        </w:rPr>
        <w:t xml:space="preserve"> </w:t>
      </w:r>
      <w:r>
        <w:t>резка</w:t>
      </w:r>
      <w:r>
        <w:rPr>
          <w:spacing w:val="-14"/>
        </w:rPr>
        <w:t xml:space="preserve"> </w:t>
      </w:r>
      <w:r>
        <w:t>требует</w:t>
      </w:r>
      <w:r>
        <w:rPr>
          <w:spacing w:val="-11"/>
        </w:rPr>
        <w:t xml:space="preserve"> </w:t>
      </w:r>
      <w:r>
        <w:t>наклона</w:t>
      </w:r>
      <w:r>
        <w:rPr>
          <w:spacing w:val="-15"/>
        </w:rPr>
        <w:t xml:space="preserve"> </w:t>
      </w:r>
      <w:r>
        <w:t>электрода</w:t>
      </w:r>
      <w:r>
        <w:rPr>
          <w:spacing w:val="-14"/>
        </w:rPr>
        <w:t xml:space="preserve"> </w:t>
      </w:r>
      <w:r>
        <w:t>к</w:t>
      </w:r>
      <w:r>
        <w:rPr>
          <w:spacing w:val="-13"/>
        </w:rPr>
        <w:t xml:space="preserve"> </w:t>
      </w:r>
      <w:r>
        <w:t>поверхности</w:t>
      </w:r>
      <w:r>
        <w:rPr>
          <w:spacing w:val="-12"/>
        </w:rPr>
        <w:t xml:space="preserve"> </w:t>
      </w:r>
      <w:r>
        <w:t>под</w:t>
      </w:r>
      <w:r>
        <w:rPr>
          <w:spacing w:val="-12"/>
        </w:rPr>
        <w:t xml:space="preserve"> </w:t>
      </w:r>
      <w:r>
        <w:t>углом</w:t>
      </w:r>
      <w:r>
        <w:rPr>
          <w:spacing w:val="-14"/>
        </w:rPr>
        <w:t xml:space="preserve"> </w:t>
      </w:r>
      <w:r>
        <w:t>не</w:t>
      </w:r>
      <w:r>
        <w:rPr>
          <w:spacing w:val="-14"/>
        </w:rPr>
        <w:t xml:space="preserve"> </w:t>
      </w:r>
      <w:r>
        <w:t>более</w:t>
      </w:r>
      <w:r>
        <w:rPr>
          <w:spacing w:val="-15"/>
        </w:rPr>
        <w:t xml:space="preserve"> </w:t>
      </w:r>
      <w:r>
        <w:t>5,</w:t>
      </w:r>
      <w:r>
        <w:rPr>
          <w:spacing w:val="-13"/>
        </w:rPr>
        <w:t xml:space="preserve"> </w:t>
      </w:r>
      <w:r>
        <w:t>и</w:t>
      </w:r>
      <w:r>
        <w:rPr>
          <w:spacing w:val="-13"/>
        </w:rPr>
        <w:t xml:space="preserve"> </w:t>
      </w:r>
      <w:r>
        <w:t>не</w:t>
      </w:r>
      <w:r>
        <w:rPr>
          <w:spacing w:val="-12"/>
        </w:rPr>
        <w:t xml:space="preserve"> </w:t>
      </w:r>
      <w:r>
        <w:rPr>
          <w:spacing w:val="-2"/>
        </w:rPr>
        <w:t>менее</w:t>
      </w:r>
    </w:p>
    <w:p w:rsidR="00605713" w:rsidRDefault="006F43F2">
      <w:pPr>
        <w:pStyle w:val="a3"/>
        <w:spacing w:before="1"/>
        <w:ind w:right="718"/>
        <w:jc w:val="both"/>
      </w:pPr>
      <w:r>
        <w:t>20 градусов. Электрод перемещается, частично погружаясь в образовавшееся углубление. Для получения широких канавок выполняются поперечные колебания электрода. Глубина канавки будет зависеть от наклона стержня и скорости перемещения дуги. Если требуется глу</w:t>
      </w:r>
      <w:r>
        <w:t>бокая полость, нужно выполнить несколько проходов. Если углубление должно быть круглым, следует возбудить дугу как можно большей длины, а стержень установить перпендикулярно поверхности.</w:t>
      </w:r>
    </w:p>
    <w:p w:rsidR="00605713" w:rsidRDefault="006F43F2">
      <w:pPr>
        <w:pStyle w:val="2"/>
        <w:spacing w:before="5"/>
        <w:ind w:left="1280"/>
        <w:jc w:val="both"/>
      </w:pPr>
      <w:r>
        <w:t>Порядок</w:t>
      </w:r>
      <w:r>
        <w:rPr>
          <w:spacing w:val="-5"/>
        </w:rPr>
        <w:t xml:space="preserve"> </w:t>
      </w:r>
      <w:r>
        <w:t>и</w:t>
      </w:r>
      <w:r>
        <w:rPr>
          <w:spacing w:val="-3"/>
        </w:rPr>
        <w:t xml:space="preserve"> </w:t>
      </w:r>
      <w:r>
        <w:t>методика</w:t>
      </w:r>
      <w:r>
        <w:rPr>
          <w:spacing w:val="-3"/>
        </w:rPr>
        <w:t xml:space="preserve"> </w:t>
      </w:r>
      <w:r>
        <w:t>выполнения</w:t>
      </w:r>
      <w:r>
        <w:rPr>
          <w:spacing w:val="-3"/>
        </w:rPr>
        <w:t xml:space="preserve"> </w:t>
      </w:r>
      <w:r>
        <w:rPr>
          <w:spacing w:val="-2"/>
        </w:rPr>
        <w:t>заданий:</w:t>
      </w:r>
    </w:p>
    <w:p w:rsidR="00605713" w:rsidRDefault="006F43F2">
      <w:pPr>
        <w:pStyle w:val="a4"/>
        <w:numPr>
          <w:ilvl w:val="0"/>
          <w:numId w:val="2"/>
        </w:numPr>
        <w:tabs>
          <w:tab w:val="left" w:pos="1460"/>
        </w:tabs>
        <w:spacing w:line="274" w:lineRule="exact"/>
        <w:ind w:left="1460" w:hanging="180"/>
        <w:rPr>
          <w:sz w:val="24"/>
        </w:rPr>
      </w:pPr>
      <w:r>
        <w:rPr>
          <w:sz w:val="24"/>
        </w:rPr>
        <w:t>Изучение</w:t>
      </w:r>
      <w:r>
        <w:rPr>
          <w:spacing w:val="-5"/>
          <w:sz w:val="24"/>
        </w:rPr>
        <w:t xml:space="preserve"> </w:t>
      </w:r>
      <w:r>
        <w:rPr>
          <w:sz w:val="24"/>
        </w:rPr>
        <w:t>теории</w:t>
      </w:r>
      <w:r>
        <w:rPr>
          <w:spacing w:val="-3"/>
          <w:sz w:val="24"/>
        </w:rPr>
        <w:t xml:space="preserve"> </w:t>
      </w:r>
      <w:r>
        <w:rPr>
          <w:sz w:val="24"/>
        </w:rPr>
        <w:t>и</w:t>
      </w:r>
      <w:r>
        <w:rPr>
          <w:spacing w:val="-3"/>
          <w:sz w:val="24"/>
        </w:rPr>
        <w:t xml:space="preserve"> </w:t>
      </w:r>
      <w:r>
        <w:rPr>
          <w:sz w:val="24"/>
        </w:rPr>
        <w:t>решение</w:t>
      </w:r>
      <w:r>
        <w:rPr>
          <w:spacing w:val="-4"/>
          <w:sz w:val="24"/>
        </w:rPr>
        <w:t xml:space="preserve"> </w:t>
      </w:r>
      <w:r>
        <w:rPr>
          <w:sz w:val="24"/>
        </w:rPr>
        <w:t>пост</w:t>
      </w:r>
      <w:r>
        <w:rPr>
          <w:sz w:val="24"/>
        </w:rPr>
        <w:t>авленных</w:t>
      </w:r>
      <w:r>
        <w:rPr>
          <w:spacing w:val="-4"/>
          <w:sz w:val="24"/>
        </w:rPr>
        <w:t xml:space="preserve"> </w:t>
      </w:r>
      <w:r>
        <w:rPr>
          <w:spacing w:val="-2"/>
          <w:sz w:val="24"/>
        </w:rPr>
        <w:t>заданий.</w:t>
      </w:r>
    </w:p>
    <w:p w:rsidR="00605713" w:rsidRDefault="006F43F2">
      <w:pPr>
        <w:pStyle w:val="a4"/>
        <w:numPr>
          <w:ilvl w:val="0"/>
          <w:numId w:val="2"/>
        </w:numPr>
        <w:tabs>
          <w:tab w:val="left" w:pos="1460"/>
        </w:tabs>
        <w:ind w:left="579" w:right="714" w:firstLine="701"/>
        <w:rPr>
          <w:sz w:val="24"/>
        </w:rPr>
      </w:pPr>
      <w:r>
        <w:rPr>
          <w:sz w:val="24"/>
        </w:rPr>
        <w:t>Перечислите</w:t>
      </w:r>
      <w:r>
        <w:rPr>
          <w:spacing w:val="40"/>
          <w:sz w:val="24"/>
        </w:rPr>
        <w:t xml:space="preserve"> </w:t>
      </w:r>
      <w:r>
        <w:rPr>
          <w:sz w:val="24"/>
        </w:rPr>
        <w:t>основные</w:t>
      </w:r>
      <w:r>
        <w:rPr>
          <w:spacing w:val="40"/>
          <w:sz w:val="24"/>
        </w:rPr>
        <w:t xml:space="preserve"> </w:t>
      </w:r>
      <w:r>
        <w:rPr>
          <w:sz w:val="24"/>
        </w:rPr>
        <w:t>операции</w:t>
      </w:r>
      <w:r>
        <w:rPr>
          <w:spacing w:val="40"/>
          <w:sz w:val="24"/>
        </w:rPr>
        <w:t xml:space="preserve"> </w:t>
      </w:r>
      <w:r>
        <w:rPr>
          <w:sz w:val="24"/>
        </w:rPr>
        <w:t>выполнения</w:t>
      </w:r>
      <w:r>
        <w:rPr>
          <w:spacing w:val="40"/>
          <w:sz w:val="24"/>
        </w:rPr>
        <w:t xml:space="preserve"> </w:t>
      </w:r>
      <w:r>
        <w:rPr>
          <w:sz w:val="24"/>
        </w:rPr>
        <w:t>дуговой</w:t>
      </w:r>
      <w:r>
        <w:rPr>
          <w:spacing w:val="40"/>
          <w:sz w:val="24"/>
        </w:rPr>
        <w:t xml:space="preserve"> </w:t>
      </w:r>
      <w:r>
        <w:rPr>
          <w:sz w:val="24"/>
        </w:rPr>
        <w:t>разделительной</w:t>
      </w:r>
      <w:r>
        <w:rPr>
          <w:spacing w:val="40"/>
          <w:sz w:val="24"/>
        </w:rPr>
        <w:t xml:space="preserve"> </w:t>
      </w:r>
      <w:r>
        <w:rPr>
          <w:sz w:val="24"/>
        </w:rPr>
        <w:t>резки</w:t>
      </w:r>
      <w:r>
        <w:rPr>
          <w:spacing w:val="40"/>
          <w:sz w:val="24"/>
        </w:rPr>
        <w:t xml:space="preserve"> </w:t>
      </w:r>
      <w:r>
        <w:rPr>
          <w:sz w:val="24"/>
        </w:rPr>
        <w:t>и</w:t>
      </w:r>
      <w:r>
        <w:rPr>
          <w:spacing w:val="40"/>
          <w:sz w:val="24"/>
        </w:rPr>
        <w:t xml:space="preserve"> </w:t>
      </w:r>
      <w:r>
        <w:rPr>
          <w:sz w:val="24"/>
        </w:rPr>
        <w:t>опишите требования к их выполнению.</w:t>
      </w:r>
    </w:p>
    <w:p w:rsidR="00605713" w:rsidRDefault="006F43F2">
      <w:pPr>
        <w:pStyle w:val="a4"/>
        <w:numPr>
          <w:ilvl w:val="0"/>
          <w:numId w:val="2"/>
        </w:numPr>
        <w:tabs>
          <w:tab w:val="left" w:pos="1460"/>
        </w:tabs>
        <w:ind w:left="579" w:right="714" w:firstLine="701"/>
        <w:rPr>
          <w:sz w:val="24"/>
        </w:rPr>
      </w:pPr>
      <w:r>
        <w:rPr>
          <w:sz w:val="24"/>
        </w:rPr>
        <w:t>Перечислите основные операции по выполнению дуговой</w:t>
      </w:r>
      <w:r>
        <w:rPr>
          <w:spacing w:val="29"/>
          <w:sz w:val="24"/>
        </w:rPr>
        <w:t xml:space="preserve"> </w:t>
      </w:r>
      <w:r>
        <w:rPr>
          <w:sz w:val="24"/>
        </w:rPr>
        <w:t>поверхностной резки и опишите требования к их выполнению.</w:t>
      </w:r>
    </w:p>
    <w:p w:rsidR="00605713" w:rsidRDefault="006F43F2">
      <w:pPr>
        <w:pStyle w:val="2"/>
        <w:spacing w:before="5"/>
        <w:ind w:left="569"/>
      </w:pPr>
      <w:r>
        <w:t>Контрольные</w:t>
      </w:r>
      <w:r>
        <w:rPr>
          <w:spacing w:val="-7"/>
        </w:rPr>
        <w:t xml:space="preserve"> </w:t>
      </w:r>
      <w:r>
        <w:rPr>
          <w:spacing w:val="-2"/>
        </w:rPr>
        <w:t>вопросы:</w:t>
      </w:r>
    </w:p>
    <w:p w:rsidR="00605713" w:rsidRDefault="006F43F2">
      <w:pPr>
        <w:pStyle w:val="a4"/>
        <w:numPr>
          <w:ilvl w:val="0"/>
          <w:numId w:val="1"/>
        </w:numPr>
        <w:tabs>
          <w:tab w:val="left" w:pos="759"/>
        </w:tabs>
        <w:spacing w:line="274" w:lineRule="exact"/>
        <w:ind w:left="759" w:hanging="180"/>
        <w:rPr>
          <w:sz w:val="24"/>
        </w:rPr>
      </w:pPr>
      <w:r>
        <w:rPr>
          <w:sz w:val="24"/>
        </w:rPr>
        <w:t>В</w:t>
      </w:r>
      <w:r>
        <w:rPr>
          <w:spacing w:val="-6"/>
          <w:sz w:val="24"/>
        </w:rPr>
        <w:t xml:space="preserve"> </w:t>
      </w:r>
      <w:r>
        <w:rPr>
          <w:sz w:val="24"/>
        </w:rPr>
        <w:t>чем</w:t>
      </w:r>
      <w:r>
        <w:rPr>
          <w:spacing w:val="-4"/>
          <w:sz w:val="24"/>
        </w:rPr>
        <w:t xml:space="preserve"> </w:t>
      </w:r>
      <w:r>
        <w:rPr>
          <w:sz w:val="24"/>
        </w:rPr>
        <w:t>заключается</w:t>
      </w:r>
      <w:r>
        <w:rPr>
          <w:spacing w:val="-3"/>
          <w:sz w:val="24"/>
        </w:rPr>
        <w:t xml:space="preserve"> </w:t>
      </w:r>
      <w:r>
        <w:rPr>
          <w:sz w:val="24"/>
        </w:rPr>
        <w:t>сущность</w:t>
      </w:r>
      <w:r>
        <w:rPr>
          <w:spacing w:val="-2"/>
          <w:sz w:val="24"/>
        </w:rPr>
        <w:t xml:space="preserve"> </w:t>
      </w:r>
      <w:r>
        <w:rPr>
          <w:sz w:val="24"/>
        </w:rPr>
        <w:t>дуговой</w:t>
      </w:r>
      <w:r>
        <w:rPr>
          <w:spacing w:val="-3"/>
          <w:sz w:val="24"/>
        </w:rPr>
        <w:t xml:space="preserve"> </w:t>
      </w:r>
      <w:r>
        <w:rPr>
          <w:sz w:val="24"/>
        </w:rPr>
        <w:t>резки</w:t>
      </w:r>
      <w:r>
        <w:rPr>
          <w:spacing w:val="-3"/>
          <w:sz w:val="24"/>
        </w:rPr>
        <w:t xml:space="preserve"> </w:t>
      </w:r>
      <w:r>
        <w:rPr>
          <w:spacing w:val="-2"/>
          <w:sz w:val="24"/>
        </w:rPr>
        <w:t>металлов?</w:t>
      </w:r>
    </w:p>
    <w:p w:rsidR="00605713" w:rsidRDefault="006F43F2">
      <w:pPr>
        <w:pStyle w:val="a4"/>
        <w:numPr>
          <w:ilvl w:val="0"/>
          <w:numId w:val="1"/>
        </w:numPr>
        <w:tabs>
          <w:tab w:val="left" w:pos="759"/>
        </w:tabs>
        <w:ind w:left="759" w:hanging="180"/>
        <w:rPr>
          <w:sz w:val="24"/>
        </w:rPr>
      </w:pPr>
      <w:r>
        <w:rPr>
          <w:sz w:val="24"/>
        </w:rPr>
        <w:t>В</w:t>
      </w:r>
      <w:r>
        <w:rPr>
          <w:spacing w:val="-4"/>
          <w:sz w:val="24"/>
        </w:rPr>
        <w:t xml:space="preserve"> </w:t>
      </w:r>
      <w:r>
        <w:rPr>
          <w:sz w:val="24"/>
        </w:rPr>
        <w:t>чем</w:t>
      </w:r>
      <w:r>
        <w:rPr>
          <w:spacing w:val="-3"/>
          <w:sz w:val="24"/>
        </w:rPr>
        <w:t xml:space="preserve"> </w:t>
      </w:r>
      <w:r>
        <w:rPr>
          <w:sz w:val="24"/>
        </w:rPr>
        <w:t>отличие</w:t>
      </w:r>
      <w:r>
        <w:rPr>
          <w:spacing w:val="-2"/>
          <w:sz w:val="24"/>
        </w:rPr>
        <w:t xml:space="preserve"> </w:t>
      </w:r>
      <w:r>
        <w:rPr>
          <w:sz w:val="24"/>
        </w:rPr>
        <w:t>различных</w:t>
      </w:r>
      <w:r>
        <w:rPr>
          <w:spacing w:val="-1"/>
          <w:sz w:val="24"/>
        </w:rPr>
        <w:t xml:space="preserve"> </w:t>
      </w:r>
      <w:r>
        <w:rPr>
          <w:sz w:val="24"/>
        </w:rPr>
        <w:t>видов</w:t>
      </w:r>
      <w:r>
        <w:rPr>
          <w:spacing w:val="-2"/>
          <w:sz w:val="24"/>
        </w:rPr>
        <w:t xml:space="preserve"> резки?</w:t>
      </w:r>
    </w:p>
    <w:p w:rsidR="00605713" w:rsidRDefault="006F43F2">
      <w:pPr>
        <w:pStyle w:val="a4"/>
        <w:numPr>
          <w:ilvl w:val="0"/>
          <w:numId w:val="1"/>
        </w:numPr>
        <w:tabs>
          <w:tab w:val="left" w:pos="759"/>
        </w:tabs>
        <w:ind w:left="759" w:hanging="180"/>
        <w:rPr>
          <w:sz w:val="24"/>
        </w:rPr>
      </w:pPr>
      <w:r>
        <w:rPr>
          <w:sz w:val="24"/>
        </w:rPr>
        <w:t>В</w:t>
      </w:r>
      <w:r>
        <w:rPr>
          <w:spacing w:val="-4"/>
          <w:sz w:val="24"/>
        </w:rPr>
        <w:t xml:space="preserve"> </w:t>
      </w:r>
      <w:r>
        <w:rPr>
          <w:sz w:val="24"/>
        </w:rPr>
        <w:t>чем</w:t>
      </w:r>
      <w:r>
        <w:rPr>
          <w:spacing w:val="-3"/>
          <w:sz w:val="24"/>
        </w:rPr>
        <w:t xml:space="preserve"> </w:t>
      </w:r>
      <w:r>
        <w:rPr>
          <w:sz w:val="24"/>
        </w:rPr>
        <w:t>отличие</w:t>
      </w:r>
      <w:r>
        <w:rPr>
          <w:spacing w:val="-2"/>
          <w:sz w:val="24"/>
        </w:rPr>
        <w:t xml:space="preserve"> </w:t>
      </w:r>
      <w:r>
        <w:rPr>
          <w:sz w:val="24"/>
        </w:rPr>
        <w:t>различных</w:t>
      </w:r>
      <w:r>
        <w:rPr>
          <w:spacing w:val="-1"/>
          <w:sz w:val="24"/>
        </w:rPr>
        <w:t xml:space="preserve"> </w:t>
      </w:r>
      <w:r>
        <w:rPr>
          <w:sz w:val="24"/>
        </w:rPr>
        <w:t>способов</w:t>
      </w:r>
      <w:r>
        <w:rPr>
          <w:spacing w:val="-2"/>
          <w:sz w:val="24"/>
        </w:rPr>
        <w:t xml:space="preserve"> резки?</w:t>
      </w:r>
    </w:p>
    <w:p w:rsidR="00605713" w:rsidRDefault="006F43F2">
      <w:pPr>
        <w:pStyle w:val="a4"/>
        <w:numPr>
          <w:ilvl w:val="0"/>
          <w:numId w:val="1"/>
        </w:numPr>
        <w:tabs>
          <w:tab w:val="left" w:pos="759"/>
        </w:tabs>
        <w:ind w:left="759" w:hanging="180"/>
        <w:rPr>
          <w:sz w:val="24"/>
        </w:rPr>
      </w:pPr>
      <w:r>
        <w:rPr>
          <w:sz w:val="24"/>
        </w:rPr>
        <w:t>Какое</w:t>
      </w:r>
      <w:r>
        <w:rPr>
          <w:spacing w:val="-5"/>
          <w:sz w:val="24"/>
        </w:rPr>
        <w:t xml:space="preserve"> </w:t>
      </w:r>
      <w:r>
        <w:rPr>
          <w:sz w:val="24"/>
        </w:rPr>
        <w:t>оборудование</w:t>
      </w:r>
      <w:r>
        <w:rPr>
          <w:spacing w:val="-3"/>
          <w:sz w:val="24"/>
        </w:rPr>
        <w:t xml:space="preserve"> </w:t>
      </w:r>
      <w:r>
        <w:rPr>
          <w:sz w:val="24"/>
        </w:rPr>
        <w:t>применяют</w:t>
      </w:r>
      <w:r>
        <w:rPr>
          <w:spacing w:val="-3"/>
          <w:sz w:val="24"/>
        </w:rPr>
        <w:t xml:space="preserve"> </w:t>
      </w:r>
      <w:r>
        <w:rPr>
          <w:sz w:val="24"/>
        </w:rPr>
        <w:t>для</w:t>
      </w:r>
      <w:r>
        <w:rPr>
          <w:spacing w:val="-4"/>
          <w:sz w:val="24"/>
        </w:rPr>
        <w:t xml:space="preserve"> </w:t>
      </w:r>
      <w:r>
        <w:rPr>
          <w:sz w:val="24"/>
        </w:rPr>
        <w:t>дуговой</w:t>
      </w:r>
      <w:r>
        <w:rPr>
          <w:spacing w:val="-3"/>
          <w:sz w:val="24"/>
        </w:rPr>
        <w:t xml:space="preserve"> </w:t>
      </w:r>
      <w:r>
        <w:rPr>
          <w:spacing w:val="-2"/>
          <w:sz w:val="24"/>
        </w:rPr>
        <w:t>резки?</w:t>
      </w:r>
    </w:p>
    <w:p w:rsidR="00605713" w:rsidRDefault="006F43F2">
      <w:pPr>
        <w:pStyle w:val="a4"/>
        <w:numPr>
          <w:ilvl w:val="0"/>
          <w:numId w:val="1"/>
        </w:numPr>
        <w:tabs>
          <w:tab w:val="left" w:pos="759"/>
        </w:tabs>
        <w:ind w:left="759" w:hanging="180"/>
        <w:rPr>
          <w:sz w:val="24"/>
        </w:rPr>
      </w:pPr>
      <w:r>
        <w:rPr>
          <w:sz w:val="24"/>
        </w:rPr>
        <w:t>В</w:t>
      </w:r>
      <w:r>
        <w:rPr>
          <w:spacing w:val="-5"/>
          <w:sz w:val="24"/>
        </w:rPr>
        <w:t xml:space="preserve"> </w:t>
      </w:r>
      <w:r>
        <w:rPr>
          <w:sz w:val="24"/>
        </w:rPr>
        <w:t>чем</w:t>
      </w:r>
      <w:r>
        <w:rPr>
          <w:spacing w:val="-4"/>
          <w:sz w:val="24"/>
        </w:rPr>
        <w:t xml:space="preserve"> </w:t>
      </w:r>
      <w:r>
        <w:rPr>
          <w:sz w:val="24"/>
        </w:rPr>
        <w:t>заключаются</w:t>
      </w:r>
      <w:r>
        <w:rPr>
          <w:spacing w:val="-3"/>
          <w:sz w:val="24"/>
        </w:rPr>
        <w:t xml:space="preserve"> </w:t>
      </w:r>
      <w:r>
        <w:rPr>
          <w:sz w:val="24"/>
        </w:rPr>
        <w:t>основные</w:t>
      </w:r>
      <w:r>
        <w:rPr>
          <w:spacing w:val="-5"/>
          <w:sz w:val="24"/>
        </w:rPr>
        <w:t xml:space="preserve"> </w:t>
      </w:r>
      <w:r>
        <w:rPr>
          <w:sz w:val="24"/>
        </w:rPr>
        <w:t>преимущества</w:t>
      </w:r>
      <w:r>
        <w:rPr>
          <w:spacing w:val="-2"/>
          <w:sz w:val="24"/>
        </w:rPr>
        <w:t xml:space="preserve"> </w:t>
      </w:r>
      <w:r>
        <w:rPr>
          <w:sz w:val="24"/>
        </w:rPr>
        <w:t>дуговой</w:t>
      </w:r>
      <w:r>
        <w:rPr>
          <w:spacing w:val="-3"/>
          <w:sz w:val="24"/>
        </w:rPr>
        <w:t xml:space="preserve"> </w:t>
      </w:r>
      <w:r>
        <w:rPr>
          <w:spacing w:val="-2"/>
          <w:sz w:val="24"/>
        </w:rPr>
        <w:t>резки?</w:t>
      </w:r>
    </w:p>
    <w:p w:rsidR="00605713" w:rsidRDefault="006F43F2">
      <w:pPr>
        <w:pStyle w:val="a4"/>
        <w:numPr>
          <w:ilvl w:val="0"/>
          <w:numId w:val="1"/>
        </w:numPr>
        <w:tabs>
          <w:tab w:val="left" w:pos="759"/>
        </w:tabs>
        <w:ind w:left="759" w:hanging="180"/>
        <w:rPr>
          <w:sz w:val="24"/>
        </w:rPr>
      </w:pPr>
      <w:r>
        <w:rPr>
          <w:sz w:val="24"/>
        </w:rPr>
        <w:t>В</w:t>
      </w:r>
      <w:r>
        <w:rPr>
          <w:spacing w:val="-5"/>
          <w:sz w:val="24"/>
        </w:rPr>
        <w:t xml:space="preserve"> </w:t>
      </w:r>
      <w:r>
        <w:rPr>
          <w:sz w:val="24"/>
        </w:rPr>
        <w:t>чем</w:t>
      </w:r>
      <w:r>
        <w:rPr>
          <w:spacing w:val="-4"/>
          <w:sz w:val="24"/>
        </w:rPr>
        <w:t xml:space="preserve"> </w:t>
      </w:r>
      <w:r>
        <w:rPr>
          <w:sz w:val="24"/>
        </w:rPr>
        <w:t>заключаются</w:t>
      </w:r>
      <w:r>
        <w:rPr>
          <w:spacing w:val="-2"/>
          <w:sz w:val="24"/>
        </w:rPr>
        <w:t xml:space="preserve"> </w:t>
      </w:r>
      <w:r>
        <w:rPr>
          <w:sz w:val="24"/>
        </w:rPr>
        <w:t>основные</w:t>
      </w:r>
      <w:r>
        <w:rPr>
          <w:spacing w:val="-5"/>
          <w:sz w:val="24"/>
        </w:rPr>
        <w:t xml:space="preserve"> </w:t>
      </w:r>
      <w:r>
        <w:rPr>
          <w:sz w:val="24"/>
        </w:rPr>
        <w:t>недостатки</w:t>
      </w:r>
      <w:r>
        <w:rPr>
          <w:spacing w:val="-3"/>
          <w:sz w:val="24"/>
        </w:rPr>
        <w:t xml:space="preserve"> </w:t>
      </w:r>
      <w:r>
        <w:rPr>
          <w:sz w:val="24"/>
        </w:rPr>
        <w:t>дуговой</w:t>
      </w:r>
      <w:r>
        <w:rPr>
          <w:spacing w:val="-2"/>
          <w:sz w:val="24"/>
        </w:rPr>
        <w:t xml:space="preserve"> резки?</w:t>
      </w:r>
    </w:p>
    <w:p w:rsidR="00605713" w:rsidRDefault="00605713">
      <w:pPr>
        <w:pStyle w:val="a3"/>
        <w:spacing w:before="4"/>
        <w:ind w:left="0"/>
      </w:pPr>
    </w:p>
    <w:p w:rsidR="00605713" w:rsidRDefault="00605713">
      <w:pPr>
        <w:pStyle w:val="a3"/>
        <w:jc w:val="both"/>
      </w:pPr>
      <w:bookmarkStart w:id="0" w:name="_GoBack"/>
      <w:bookmarkEnd w:id="0"/>
    </w:p>
    <w:sectPr w:rsidR="00605713">
      <w:pgSz w:w="11910" w:h="16840"/>
      <w:pgMar w:top="620" w:right="0" w:bottom="1200" w:left="141" w:header="0" w:footer="93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3F2" w:rsidRDefault="006F43F2">
      <w:r>
        <w:separator/>
      </w:r>
    </w:p>
  </w:endnote>
  <w:endnote w:type="continuationSeparator" w:id="0">
    <w:p w:rsidR="006F43F2" w:rsidRDefault="006F4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713" w:rsidRDefault="006F43F2">
    <w:pPr>
      <w:pStyle w:val="a3"/>
      <w:spacing w:line="200" w:lineRule="exact"/>
      <w:ind w:left="0"/>
      <w:rPr>
        <w:sz w:val="20"/>
      </w:rPr>
    </w:pPr>
    <w:r>
      <w:rPr>
        <w:noProof/>
        <w:sz w:val="20"/>
        <w:lang w:eastAsia="ru-RU"/>
      </w:rPr>
      <mc:AlternateContent>
        <mc:Choice Requires="wps">
          <w:drawing>
            <wp:anchor distT="0" distB="0" distL="0" distR="0" simplePos="0" relativeHeight="485778432" behindDoc="1" locked="0" layoutInCell="1" allowOverlap="1" wp14:anchorId="252FABF3" wp14:editId="30E44D17">
              <wp:simplePos x="0" y="0"/>
              <wp:positionH relativeFrom="page">
                <wp:posOffset>3681603</wp:posOffset>
              </wp:positionH>
              <wp:positionV relativeFrom="page">
                <wp:posOffset>9915855</wp:posOffset>
              </wp:positionV>
              <wp:extent cx="2616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605713" w:rsidRDefault="006F43F2">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92212">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margin-left:289.9pt;margin-top:780.8pt;width:20.6pt;height:13.05pt;z-index:-175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" filled="f" stroked="f">
              <v:path arrowok="t"/>
              <v:textbox inset="0,0,0,0">
                <w:txbxContent>
                  <w:p w:rsidR="00605713" w:rsidRDefault="006F43F2">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92212">
                      <w:rPr>
                        <w:rFonts w:ascii="Calibri"/>
                        <w:noProof/>
                        <w:spacing w:val="-5"/>
                      </w:rPr>
                      <w:t>2</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713" w:rsidRDefault="006F43F2">
    <w:pPr>
      <w:pStyle w:val="a3"/>
      <w:spacing w:line="200" w:lineRule="exact"/>
      <w:ind w:left="0"/>
      <w:rPr>
        <w:sz w:val="20"/>
      </w:rPr>
    </w:pPr>
    <w:r>
      <w:rPr>
        <w:noProof/>
        <w:sz w:val="20"/>
        <w:lang w:eastAsia="ru-RU"/>
      </w:rPr>
      <mc:AlternateContent>
        <mc:Choice Requires="wps">
          <w:drawing>
            <wp:anchor distT="0" distB="0" distL="0" distR="0" simplePos="0" relativeHeight="485777920" behindDoc="1" locked="0" layoutInCell="1" allowOverlap="1" wp14:anchorId="416E2D98" wp14:editId="3AD7E993">
              <wp:simplePos x="0" y="0"/>
              <wp:positionH relativeFrom="page">
                <wp:posOffset>3681603</wp:posOffset>
              </wp:positionH>
              <wp:positionV relativeFrom="page">
                <wp:posOffset>10086847</wp:posOffset>
              </wp:positionV>
              <wp:extent cx="2616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605713" w:rsidRDefault="006F43F2">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92212">
                            <w:rPr>
                              <w:rFonts w:ascii="Calibri"/>
                              <w:noProof/>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3" type="#_x0000_t202" style="position:absolute;margin-left:289.9pt;margin-top:794.25pt;width:20.6pt;height:13.05pt;z-index:-175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" filled="f" stroked="f">
              <v:path arrowok="t"/>
              <v:textbox inset="0,0,0,0">
                <w:txbxContent>
                  <w:p w:rsidR="00605713" w:rsidRDefault="006F43F2">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92212">
                      <w:rPr>
                        <w:rFonts w:ascii="Calibri"/>
                        <w:noProof/>
                        <w:spacing w:val="-10"/>
                      </w:rPr>
                      <w:t>1</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713" w:rsidRDefault="006F43F2">
    <w:pPr>
      <w:pStyle w:val="a3"/>
      <w:spacing w:line="200" w:lineRule="exact"/>
      <w:ind w:left="0"/>
      <w:rPr>
        <w:sz w:val="20"/>
      </w:rPr>
    </w:pPr>
    <w:r>
      <w:rPr>
        <w:noProof/>
        <w:sz w:val="20"/>
        <w:lang w:eastAsia="ru-RU"/>
      </w:rPr>
      <mc:AlternateContent>
        <mc:Choice Requires="wps">
          <w:drawing>
            <wp:anchor distT="0" distB="0" distL="0" distR="0" simplePos="0" relativeHeight="485779456" behindDoc="1" locked="0" layoutInCell="1" allowOverlap="1">
              <wp:simplePos x="0" y="0"/>
              <wp:positionH relativeFrom="page">
                <wp:posOffset>3681603</wp:posOffset>
              </wp:positionH>
              <wp:positionV relativeFrom="page">
                <wp:posOffset>9915855</wp:posOffset>
              </wp:positionV>
              <wp:extent cx="26162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605713" w:rsidRDefault="006F43F2">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92212">
                            <w:rPr>
                              <w:rFonts w:ascii="Calibri"/>
                              <w:noProof/>
                              <w:spacing w:val="-10"/>
                            </w:rPr>
                            <w:t>48</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34" type="#_x0000_t202" style="position:absolute;margin-left:289.9pt;margin-top:780.8pt;width:20.6pt;height:13.05pt;z-index:-175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" filled="f" stroked="f">
              <v:path arrowok="t"/>
              <v:textbox inset="0,0,0,0">
                <w:txbxContent>
                  <w:p w:rsidR="00605713" w:rsidRDefault="006F43F2">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92212">
                      <w:rPr>
                        <w:rFonts w:ascii="Calibri"/>
                        <w:noProof/>
                        <w:spacing w:val="-10"/>
                      </w:rPr>
                      <w:t>48</w:t>
                    </w:r>
                    <w:r>
                      <w:rPr>
                        <w:rFonts w:ascii="Calibri"/>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713" w:rsidRDefault="006F43F2">
    <w:pPr>
      <w:pStyle w:val="a3"/>
      <w:spacing w:line="200" w:lineRule="exact"/>
      <w:ind w:left="0"/>
      <w:rPr>
        <w:sz w:val="20"/>
      </w:rPr>
    </w:pPr>
    <w:r>
      <w:rPr>
        <w:noProof/>
        <w:sz w:val="20"/>
        <w:lang w:eastAsia="ru-RU"/>
      </w:rPr>
      <mc:AlternateContent>
        <mc:Choice Requires="wps">
          <w:drawing>
            <wp:anchor distT="0" distB="0" distL="0" distR="0" simplePos="0" relativeHeight="485778944" behindDoc="1" locked="0" layoutInCell="1" allowOverlap="1">
              <wp:simplePos x="0" y="0"/>
              <wp:positionH relativeFrom="page">
                <wp:posOffset>3681603</wp:posOffset>
              </wp:positionH>
              <wp:positionV relativeFrom="page">
                <wp:posOffset>9915855</wp:posOffset>
              </wp:positionV>
              <wp:extent cx="261620" cy="1657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605713" w:rsidRDefault="006F43F2">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33522">
                            <w:rPr>
                              <w:rFonts w:ascii="Calibri"/>
                              <w:noProof/>
                              <w:spacing w:val="-5"/>
                            </w:rPr>
                            <w:t>49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35" type="#_x0000_t202" style="position:absolute;margin-left:289.9pt;margin-top:780.8pt;width:20.6pt;height:13.05pt;z-index:-175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" filled="f" stroked="f">
              <v:path arrowok="t"/>
              <v:textbox inset="0,0,0,0">
                <w:txbxContent>
                  <w:p w:rsidR="00605713" w:rsidRDefault="006F43F2">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33522">
                      <w:rPr>
                        <w:rFonts w:ascii="Calibri"/>
                        <w:noProof/>
                        <w:spacing w:val="-5"/>
                      </w:rPr>
                      <w:t>49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3F2" w:rsidRDefault="006F43F2">
      <w:r>
        <w:separator/>
      </w:r>
    </w:p>
  </w:footnote>
  <w:footnote w:type="continuationSeparator" w:id="0">
    <w:p w:rsidR="006F43F2" w:rsidRDefault="006F43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248"/>
    <w:multiLevelType w:val="hybridMultilevel"/>
    <w:tmpl w:val="00CA7EBC"/>
    <w:lvl w:ilvl="0" w:tplc="7CF0951E">
      <w:start w:val="1"/>
      <w:numFmt w:val="decimal"/>
      <w:lvlText w:val="%1."/>
      <w:lvlJc w:val="left"/>
      <w:pPr>
        <w:ind w:left="1287" w:hanging="70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E3C5CFC">
      <w:start w:val="1"/>
      <w:numFmt w:val="decimal"/>
      <w:lvlText w:val="%2."/>
      <w:lvlJc w:val="left"/>
      <w:pPr>
        <w:ind w:left="1461"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2" w:tplc="CCC2E5F8">
      <w:numFmt w:val="bullet"/>
      <w:lvlText w:val="•"/>
      <w:lvlJc w:val="left"/>
      <w:pPr>
        <w:ind w:left="2605" w:hanging="181"/>
      </w:pPr>
      <w:rPr>
        <w:rFonts w:hint="default"/>
        <w:lang w:val="ru-RU" w:eastAsia="en-US" w:bidi="ar-SA"/>
      </w:rPr>
    </w:lvl>
    <w:lvl w:ilvl="3" w:tplc="0F14D622">
      <w:numFmt w:val="bullet"/>
      <w:lvlText w:val="•"/>
      <w:lvlJc w:val="left"/>
      <w:pPr>
        <w:ind w:left="3750" w:hanging="181"/>
      </w:pPr>
      <w:rPr>
        <w:rFonts w:hint="default"/>
        <w:lang w:val="ru-RU" w:eastAsia="en-US" w:bidi="ar-SA"/>
      </w:rPr>
    </w:lvl>
    <w:lvl w:ilvl="4" w:tplc="58D8B3FC">
      <w:numFmt w:val="bullet"/>
      <w:lvlText w:val="•"/>
      <w:lvlJc w:val="left"/>
      <w:pPr>
        <w:ind w:left="4895" w:hanging="181"/>
      </w:pPr>
      <w:rPr>
        <w:rFonts w:hint="default"/>
        <w:lang w:val="ru-RU" w:eastAsia="en-US" w:bidi="ar-SA"/>
      </w:rPr>
    </w:lvl>
    <w:lvl w:ilvl="5" w:tplc="52B202BE">
      <w:numFmt w:val="bullet"/>
      <w:lvlText w:val="•"/>
      <w:lvlJc w:val="left"/>
      <w:pPr>
        <w:ind w:left="6040" w:hanging="181"/>
      </w:pPr>
      <w:rPr>
        <w:rFonts w:hint="default"/>
        <w:lang w:val="ru-RU" w:eastAsia="en-US" w:bidi="ar-SA"/>
      </w:rPr>
    </w:lvl>
    <w:lvl w:ilvl="6" w:tplc="AE3CC83A">
      <w:numFmt w:val="bullet"/>
      <w:lvlText w:val="•"/>
      <w:lvlJc w:val="left"/>
      <w:pPr>
        <w:ind w:left="7185" w:hanging="181"/>
      </w:pPr>
      <w:rPr>
        <w:rFonts w:hint="default"/>
        <w:lang w:val="ru-RU" w:eastAsia="en-US" w:bidi="ar-SA"/>
      </w:rPr>
    </w:lvl>
    <w:lvl w:ilvl="7" w:tplc="12744B6E">
      <w:numFmt w:val="bullet"/>
      <w:lvlText w:val="•"/>
      <w:lvlJc w:val="left"/>
      <w:pPr>
        <w:ind w:left="8330" w:hanging="181"/>
      </w:pPr>
      <w:rPr>
        <w:rFonts w:hint="default"/>
        <w:lang w:val="ru-RU" w:eastAsia="en-US" w:bidi="ar-SA"/>
      </w:rPr>
    </w:lvl>
    <w:lvl w:ilvl="8" w:tplc="4274DBDA">
      <w:numFmt w:val="bullet"/>
      <w:lvlText w:val="•"/>
      <w:lvlJc w:val="left"/>
      <w:pPr>
        <w:ind w:left="9475" w:hanging="181"/>
      </w:pPr>
      <w:rPr>
        <w:rFonts w:hint="default"/>
        <w:lang w:val="ru-RU" w:eastAsia="en-US" w:bidi="ar-SA"/>
      </w:rPr>
    </w:lvl>
  </w:abstractNum>
  <w:abstractNum w:abstractNumId="1">
    <w:nsid w:val="045A1306"/>
    <w:multiLevelType w:val="hybridMultilevel"/>
    <w:tmpl w:val="E56E4B88"/>
    <w:lvl w:ilvl="0" w:tplc="2850CF60">
      <w:numFmt w:val="bullet"/>
      <w:lvlText w:val="-"/>
      <w:lvlJc w:val="left"/>
      <w:pPr>
        <w:ind w:left="579" w:hanging="233"/>
      </w:pPr>
      <w:rPr>
        <w:rFonts w:ascii="Times New Roman" w:eastAsia="Times New Roman" w:hAnsi="Times New Roman" w:cs="Times New Roman" w:hint="default"/>
        <w:b w:val="0"/>
        <w:bCs w:val="0"/>
        <w:i w:val="0"/>
        <w:iCs w:val="0"/>
        <w:spacing w:val="0"/>
        <w:w w:val="100"/>
        <w:sz w:val="24"/>
        <w:szCs w:val="24"/>
        <w:lang w:val="ru-RU" w:eastAsia="en-US" w:bidi="ar-SA"/>
      </w:rPr>
    </w:lvl>
    <w:lvl w:ilvl="1" w:tplc="2CBA5798">
      <w:numFmt w:val="bullet"/>
      <w:lvlText w:val="•"/>
      <w:lvlJc w:val="left"/>
      <w:pPr>
        <w:ind w:left="1698" w:hanging="233"/>
      </w:pPr>
      <w:rPr>
        <w:rFonts w:hint="default"/>
        <w:lang w:val="ru-RU" w:eastAsia="en-US" w:bidi="ar-SA"/>
      </w:rPr>
    </w:lvl>
    <w:lvl w:ilvl="2" w:tplc="E9EEF828">
      <w:numFmt w:val="bullet"/>
      <w:lvlText w:val="•"/>
      <w:lvlJc w:val="left"/>
      <w:pPr>
        <w:ind w:left="2817" w:hanging="233"/>
      </w:pPr>
      <w:rPr>
        <w:rFonts w:hint="default"/>
        <w:lang w:val="ru-RU" w:eastAsia="en-US" w:bidi="ar-SA"/>
      </w:rPr>
    </w:lvl>
    <w:lvl w:ilvl="3" w:tplc="D5C8164E">
      <w:numFmt w:val="bullet"/>
      <w:lvlText w:val="•"/>
      <w:lvlJc w:val="left"/>
      <w:pPr>
        <w:ind w:left="3935" w:hanging="233"/>
      </w:pPr>
      <w:rPr>
        <w:rFonts w:hint="default"/>
        <w:lang w:val="ru-RU" w:eastAsia="en-US" w:bidi="ar-SA"/>
      </w:rPr>
    </w:lvl>
    <w:lvl w:ilvl="4" w:tplc="1D1ADDDA">
      <w:numFmt w:val="bullet"/>
      <w:lvlText w:val="•"/>
      <w:lvlJc w:val="left"/>
      <w:pPr>
        <w:ind w:left="5054" w:hanging="233"/>
      </w:pPr>
      <w:rPr>
        <w:rFonts w:hint="default"/>
        <w:lang w:val="ru-RU" w:eastAsia="en-US" w:bidi="ar-SA"/>
      </w:rPr>
    </w:lvl>
    <w:lvl w:ilvl="5" w:tplc="AB26602C">
      <w:numFmt w:val="bullet"/>
      <w:lvlText w:val="•"/>
      <w:lvlJc w:val="left"/>
      <w:pPr>
        <w:ind w:left="6172" w:hanging="233"/>
      </w:pPr>
      <w:rPr>
        <w:rFonts w:hint="default"/>
        <w:lang w:val="ru-RU" w:eastAsia="en-US" w:bidi="ar-SA"/>
      </w:rPr>
    </w:lvl>
    <w:lvl w:ilvl="6" w:tplc="D5887EFC">
      <w:numFmt w:val="bullet"/>
      <w:lvlText w:val="•"/>
      <w:lvlJc w:val="left"/>
      <w:pPr>
        <w:ind w:left="7291" w:hanging="233"/>
      </w:pPr>
      <w:rPr>
        <w:rFonts w:hint="default"/>
        <w:lang w:val="ru-RU" w:eastAsia="en-US" w:bidi="ar-SA"/>
      </w:rPr>
    </w:lvl>
    <w:lvl w:ilvl="7" w:tplc="05A4BF98">
      <w:numFmt w:val="bullet"/>
      <w:lvlText w:val="•"/>
      <w:lvlJc w:val="left"/>
      <w:pPr>
        <w:ind w:left="8409" w:hanging="233"/>
      </w:pPr>
      <w:rPr>
        <w:rFonts w:hint="default"/>
        <w:lang w:val="ru-RU" w:eastAsia="en-US" w:bidi="ar-SA"/>
      </w:rPr>
    </w:lvl>
    <w:lvl w:ilvl="8" w:tplc="B3F68FB8">
      <w:numFmt w:val="bullet"/>
      <w:lvlText w:val="•"/>
      <w:lvlJc w:val="left"/>
      <w:pPr>
        <w:ind w:left="9528" w:hanging="233"/>
      </w:pPr>
      <w:rPr>
        <w:rFonts w:hint="default"/>
        <w:lang w:val="ru-RU" w:eastAsia="en-US" w:bidi="ar-SA"/>
      </w:rPr>
    </w:lvl>
  </w:abstractNum>
  <w:abstractNum w:abstractNumId="2">
    <w:nsid w:val="06895E28"/>
    <w:multiLevelType w:val="hybridMultilevel"/>
    <w:tmpl w:val="C1EC0264"/>
    <w:lvl w:ilvl="0" w:tplc="0164C722">
      <w:start w:val="1"/>
      <w:numFmt w:val="decimal"/>
      <w:lvlText w:val="%1."/>
      <w:lvlJc w:val="left"/>
      <w:pPr>
        <w:ind w:left="760"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04082318">
      <w:start w:val="1"/>
      <w:numFmt w:val="decimal"/>
      <w:lvlText w:val="%2."/>
      <w:lvlJc w:val="left"/>
      <w:pPr>
        <w:ind w:left="1326" w:hanging="182"/>
        <w:jc w:val="left"/>
      </w:pPr>
      <w:rPr>
        <w:rFonts w:ascii="Times New Roman" w:eastAsia="Times New Roman" w:hAnsi="Times New Roman" w:cs="Times New Roman" w:hint="default"/>
        <w:b w:val="0"/>
        <w:bCs w:val="0"/>
        <w:i w:val="0"/>
        <w:iCs w:val="0"/>
        <w:spacing w:val="0"/>
        <w:w w:val="95"/>
        <w:sz w:val="22"/>
        <w:szCs w:val="22"/>
        <w:lang w:val="ru-RU" w:eastAsia="en-US" w:bidi="ar-SA"/>
      </w:rPr>
    </w:lvl>
    <w:lvl w:ilvl="2" w:tplc="C77A0B28">
      <w:numFmt w:val="bullet"/>
      <w:lvlText w:val="•"/>
      <w:lvlJc w:val="left"/>
      <w:pPr>
        <w:ind w:left="2480" w:hanging="182"/>
      </w:pPr>
      <w:rPr>
        <w:rFonts w:hint="default"/>
        <w:lang w:val="ru-RU" w:eastAsia="en-US" w:bidi="ar-SA"/>
      </w:rPr>
    </w:lvl>
    <w:lvl w:ilvl="3" w:tplc="6A0CC6C0">
      <w:numFmt w:val="bullet"/>
      <w:lvlText w:val="•"/>
      <w:lvlJc w:val="left"/>
      <w:pPr>
        <w:ind w:left="3641" w:hanging="182"/>
      </w:pPr>
      <w:rPr>
        <w:rFonts w:hint="default"/>
        <w:lang w:val="ru-RU" w:eastAsia="en-US" w:bidi="ar-SA"/>
      </w:rPr>
    </w:lvl>
    <w:lvl w:ilvl="4" w:tplc="4514A584">
      <w:numFmt w:val="bullet"/>
      <w:lvlText w:val="•"/>
      <w:lvlJc w:val="left"/>
      <w:pPr>
        <w:ind w:left="4801" w:hanging="182"/>
      </w:pPr>
      <w:rPr>
        <w:rFonts w:hint="default"/>
        <w:lang w:val="ru-RU" w:eastAsia="en-US" w:bidi="ar-SA"/>
      </w:rPr>
    </w:lvl>
    <w:lvl w:ilvl="5" w:tplc="5A76D450">
      <w:numFmt w:val="bullet"/>
      <w:lvlText w:val="•"/>
      <w:lvlJc w:val="left"/>
      <w:pPr>
        <w:ind w:left="5962" w:hanging="182"/>
      </w:pPr>
      <w:rPr>
        <w:rFonts w:hint="default"/>
        <w:lang w:val="ru-RU" w:eastAsia="en-US" w:bidi="ar-SA"/>
      </w:rPr>
    </w:lvl>
    <w:lvl w:ilvl="6" w:tplc="A0961B7A">
      <w:numFmt w:val="bullet"/>
      <w:lvlText w:val="•"/>
      <w:lvlJc w:val="left"/>
      <w:pPr>
        <w:ind w:left="7123" w:hanging="182"/>
      </w:pPr>
      <w:rPr>
        <w:rFonts w:hint="default"/>
        <w:lang w:val="ru-RU" w:eastAsia="en-US" w:bidi="ar-SA"/>
      </w:rPr>
    </w:lvl>
    <w:lvl w:ilvl="7" w:tplc="5E7E691E">
      <w:numFmt w:val="bullet"/>
      <w:lvlText w:val="•"/>
      <w:lvlJc w:val="left"/>
      <w:pPr>
        <w:ind w:left="8283" w:hanging="182"/>
      </w:pPr>
      <w:rPr>
        <w:rFonts w:hint="default"/>
        <w:lang w:val="ru-RU" w:eastAsia="en-US" w:bidi="ar-SA"/>
      </w:rPr>
    </w:lvl>
    <w:lvl w:ilvl="8" w:tplc="240E7B30">
      <w:numFmt w:val="bullet"/>
      <w:lvlText w:val="•"/>
      <w:lvlJc w:val="left"/>
      <w:pPr>
        <w:ind w:left="9444" w:hanging="182"/>
      </w:pPr>
      <w:rPr>
        <w:rFonts w:hint="default"/>
        <w:lang w:val="ru-RU" w:eastAsia="en-US" w:bidi="ar-SA"/>
      </w:rPr>
    </w:lvl>
  </w:abstractNum>
  <w:abstractNum w:abstractNumId="3">
    <w:nsid w:val="06BE6755"/>
    <w:multiLevelType w:val="hybridMultilevel"/>
    <w:tmpl w:val="0A189E72"/>
    <w:lvl w:ilvl="0" w:tplc="25B85B66">
      <w:start w:val="1"/>
      <w:numFmt w:val="decimal"/>
      <w:lvlText w:val="%1."/>
      <w:lvlJc w:val="left"/>
      <w:pPr>
        <w:ind w:left="1043" w:hanging="181"/>
        <w:jc w:val="right"/>
      </w:pPr>
      <w:rPr>
        <w:rFonts w:ascii="Times New Roman" w:eastAsia="Times New Roman" w:hAnsi="Times New Roman" w:cs="Times New Roman" w:hint="default"/>
        <w:b w:val="0"/>
        <w:bCs w:val="0"/>
        <w:i w:val="0"/>
        <w:iCs w:val="0"/>
        <w:spacing w:val="0"/>
        <w:w w:val="96"/>
        <w:sz w:val="22"/>
        <w:szCs w:val="22"/>
        <w:lang w:val="ru-RU" w:eastAsia="en-US" w:bidi="ar-SA"/>
      </w:rPr>
    </w:lvl>
    <w:lvl w:ilvl="1" w:tplc="F06ACA4A">
      <w:numFmt w:val="bullet"/>
      <w:lvlText w:val="•"/>
      <w:lvlJc w:val="left"/>
      <w:pPr>
        <w:ind w:left="2112" w:hanging="181"/>
      </w:pPr>
      <w:rPr>
        <w:rFonts w:hint="default"/>
        <w:lang w:val="ru-RU" w:eastAsia="en-US" w:bidi="ar-SA"/>
      </w:rPr>
    </w:lvl>
    <w:lvl w:ilvl="2" w:tplc="2054BAA4">
      <w:numFmt w:val="bullet"/>
      <w:lvlText w:val="•"/>
      <w:lvlJc w:val="left"/>
      <w:pPr>
        <w:ind w:left="3185" w:hanging="181"/>
      </w:pPr>
      <w:rPr>
        <w:rFonts w:hint="default"/>
        <w:lang w:val="ru-RU" w:eastAsia="en-US" w:bidi="ar-SA"/>
      </w:rPr>
    </w:lvl>
    <w:lvl w:ilvl="3" w:tplc="C496604E">
      <w:numFmt w:val="bullet"/>
      <w:lvlText w:val="•"/>
      <w:lvlJc w:val="left"/>
      <w:pPr>
        <w:ind w:left="4257" w:hanging="181"/>
      </w:pPr>
      <w:rPr>
        <w:rFonts w:hint="default"/>
        <w:lang w:val="ru-RU" w:eastAsia="en-US" w:bidi="ar-SA"/>
      </w:rPr>
    </w:lvl>
    <w:lvl w:ilvl="4" w:tplc="1FCA1242">
      <w:numFmt w:val="bullet"/>
      <w:lvlText w:val="•"/>
      <w:lvlJc w:val="left"/>
      <w:pPr>
        <w:ind w:left="5330" w:hanging="181"/>
      </w:pPr>
      <w:rPr>
        <w:rFonts w:hint="default"/>
        <w:lang w:val="ru-RU" w:eastAsia="en-US" w:bidi="ar-SA"/>
      </w:rPr>
    </w:lvl>
    <w:lvl w:ilvl="5" w:tplc="B8C63A7C">
      <w:numFmt w:val="bullet"/>
      <w:lvlText w:val="•"/>
      <w:lvlJc w:val="left"/>
      <w:pPr>
        <w:ind w:left="6402" w:hanging="181"/>
      </w:pPr>
      <w:rPr>
        <w:rFonts w:hint="default"/>
        <w:lang w:val="ru-RU" w:eastAsia="en-US" w:bidi="ar-SA"/>
      </w:rPr>
    </w:lvl>
    <w:lvl w:ilvl="6" w:tplc="2E96BA46">
      <w:numFmt w:val="bullet"/>
      <w:lvlText w:val="•"/>
      <w:lvlJc w:val="left"/>
      <w:pPr>
        <w:ind w:left="7475" w:hanging="181"/>
      </w:pPr>
      <w:rPr>
        <w:rFonts w:hint="default"/>
        <w:lang w:val="ru-RU" w:eastAsia="en-US" w:bidi="ar-SA"/>
      </w:rPr>
    </w:lvl>
    <w:lvl w:ilvl="7" w:tplc="A1FCD83E">
      <w:numFmt w:val="bullet"/>
      <w:lvlText w:val="•"/>
      <w:lvlJc w:val="left"/>
      <w:pPr>
        <w:ind w:left="8547" w:hanging="181"/>
      </w:pPr>
      <w:rPr>
        <w:rFonts w:hint="default"/>
        <w:lang w:val="ru-RU" w:eastAsia="en-US" w:bidi="ar-SA"/>
      </w:rPr>
    </w:lvl>
    <w:lvl w:ilvl="8" w:tplc="447C9DAA">
      <w:numFmt w:val="bullet"/>
      <w:lvlText w:val="•"/>
      <w:lvlJc w:val="left"/>
      <w:pPr>
        <w:ind w:left="9620" w:hanging="181"/>
      </w:pPr>
      <w:rPr>
        <w:rFonts w:hint="default"/>
        <w:lang w:val="ru-RU" w:eastAsia="en-US" w:bidi="ar-SA"/>
      </w:rPr>
    </w:lvl>
  </w:abstractNum>
  <w:abstractNum w:abstractNumId="4">
    <w:nsid w:val="0B404768"/>
    <w:multiLevelType w:val="hybridMultilevel"/>
    <w:tmpl w:val="3DFA18F0"/>
    <w:lvl w:ilvl="0" w:tplc="33BAB0A8">
      <w:start w:val="1"/>
      <w:numFmt w:val="decimal"/>
      <w:lvlText w:val="%1."/>
      <w:lvlJc w:val="left"/>
      <w:pPr>
        <w:ind w:left="57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0242FCA">
      <w:numFmt w:val="bullet"/>
      <w:lvlText w:val=""/>
      <w:lvlJc w:val="left"/>
      <w:pPr>
        <w:ind w:left="579" w:hanging="708"/>
      </w:pPr>
      <w:rPr>
        <w:rFonts w:ascii="Symbol" w:eastAsia="Symbol" w:hAnsi="Symbol" w:cs="Symbol" w:hint="default"/>
        <w:b w:val="0"/>
        <w:bCs w:val="0"/>
        <w:i w:val="0"/>
        <w:iCs w:val="0"/>
        <w:spacing w:val="0"/>
        <w:w w:val="99"/>
        <w:sz w:val="20"/>
        <w:szCs w:val="20"/>
        <w:lang w:val="ru-RU" w:eastAsia="en-US" w:bidi="ar-SA"/>
      </w:rPr>
    </w:lvl>
    <w:lvl w:ilvl="2" w:tplc="E6782E5E">
      <w:numFmt w:val="bullet"/>
      <w:lvlText w:val="•"/>
      <w:lvlJc w:val="left"/>
      <w:pPr>
        <w:ind w:left="2817" w:hanging="708"/>
      </w:pPr>
      <w:rPr>
        <w:rFonts w:hint="default"/>
        <w:lang w:val="ru-RU" w:eastAsia="en-US" w:bidi="ar-SA"/>
      </w:rPr>
    </w:lvl>
    <w:lvl w:ilvl="3" w:tplc="55CA8576">
      <w:numFmt w:val="bullet"/>
      <w:lvlText w:val="•"/>
      <w:lvlJc w:val="left"/>
      <w:pPr>
        <w:ind w:left="3935" w:hanging="708"/>
      </w:pPr>
      <w:rPr>
        <w:rFonts w:hint="default"/>
        <w:lang w:val="ru-RU" w:eastAsia="en-US" w:bidi="ar-SA"/>
      </w:rPr>
    </w:lvl>
    <w:lvl w:ilvl="4" w:tplc="9F4EE4B8">
      <w:numFmt w:val="bullet"/>
      <w:lvlText w:val="•"/>
      <w:lvlJc w:val="left"/>
      <w:pPr>
        <w:ind w:left="5054" w:hanging="708"/>
      </w:pPr>
      <w:rPr>
        <w:rFonts w:hint="default"/>
        <w:lang w:val="ru-RU" w:eastAsia="en-US" w:bidi="ar-SA"/>
      </w:rPr>
    </w:lvl>
    <w:lvl w:ilvl="5" w:tplc="F7CC107E">
      <w:numFmt w:val="bullet"/>
      <w:lvlText w:val="•"/>
      <w:lvlJc w:val="left"/>
      <w:pPr>
        <w:ind w:left="6172" w:hanging="708"/>
      </w:pPr>
      <w:rPr>
        <w:rFonts w:hint="default"/>
        <w:lang w:val="ru-RU" w:eastAsia="en-US" w:bidi="ar-SA"/>
      </w:rPr>
    </w:lvl>
    <w:lvl w:ilvl="6" w:tplc="EE6C4054">
      <w:numFmt w:val="bullet"/>
      <w:lvlText w:val="•"/>
      <w:lvlJc w:val="left"/>
      <w:pPr>
        <w:ind w:left="7291" w:hanging="708"/>
      </w:pPr>
      <w:rPr>
        <w:rFonts w:hint="default"/>
        <w:lang w:val="ru-RU" w:eastAsia="en-US" w:bidi="ar-SA"/>
      </w:rPr>
    </w:lvl>
    <w:lvl w:ilvl="7" w:tplc="6934498E">
      <w:numFmt w:val="bullet"/>
      <w:lvlText w:val="•"/>
      <w:lvlJc w:val="left"/>
      <w:pPr>
        <w:ind w:left="8409" w:hanging="708"/>
      </w:pPr>
      <w:rPr>
        <w:rFonts w:hint="default"/>
        <w:lang w:val="ru-RU" w:eastAsia="en-US" w:bidi="ar-SA"/>
      </w:rPr>
    </w:lvl>
    <w:lvl w:ilvl="8" w:tplc="52A616C0">
      <w:numFmt w:val="bullet"/>
      <w:lvlText w:val="•"/>
      <w:lvlJc w:val="left"/>
      <w:pPr>
        <w:ind w:left="9528" w:hanging="708"/>
      </w:pPr>
      <w:rPr>
        <w:rFonts w:hint="default"/>
        <w:lang w:val="ru-RU" w:eastAsia="en-US" w:bidi="ar-SA"/>
      </w:rPr>
    </w:lvl>
  </w:abstractNum>
  <w:abstractNum w:abstractNumId="5">
    <w:nsid w:val="0B7A6B9E"/>
    <w:multiLevelType w:val="hybridMultilevel"/>
    <w:tmpl w:val="B2528596"/>
    <w:lvl w:ilvl="0" w:tplc="6DA85642">
      <w:start w:val="1"/>
      <w:numFmt w:val="decimal"/>
      <w:lvlText w:val="%1."/>
      <w:lvlJc w:val="left"/>
      <w:pPr>
        <w:ind w:left="760"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B7721DA0">
      <w:numFmt w:val="bullet"/>
      <w:lvlText w:val="•"/>
      <w:lvlJc w:val="left"/>
      <w:pPr>
        <w:ind w:left="1860" w:hanging="181"/>
      </w:pPr>
      <w:rPr>
        <w:rFonts w:hint="default"/>
        <w:lang w:val="ru-RU" w:eastAsia="en-US" w:bidi="ar-SA"/>
      </w:rPr>
    </w:lvl>
    <w:lvl w:ilvl="2" w:tplc="F6DACF6C">
      <w:numFmt w:val="bullet"/>
      <w:lvlText w:val="•"/>
      <w:lvlJc w:val="left"/>
      <w:pPr>
        <w:ind w:left="2961" w:hanging="181"/>
      </w:pPr>
      <w:rPr>
        <w:rFonts w:hint="default"/>
        <w:lang w:val="ru-RU" w:eastAsia="en-US" w:bidi="ar-SA"/>
      </w:rPr>
    </w:lvl>
    <w:lvl w:ilvl="3" w:tplc="D920362A">
      <w:numFmt w:val="bullet"/>
      <w:lvlText w:val="•"/>
      <w:lvlJc w:val="left"/>
      <w:pPr>
        <w:ind w:left="4061" w:hanging="181"/>
      </w:pPr>
      <w:rPr>
        <w:rFonts w:hint="default"/>
        <w:lang w:val="ru-RU" w:eastAsia="en-US" w:bidi="ar-SA"/>
      </w:rPr>
    </w:lvl>
    <w:lvl w:ilvl="4" w:tplc="488A2374">
      <w:numFmt w:val="bullet"/>
      <w:lvlText w:val="•"/>
      <w:lvlJc w:val="left"/>
      <w:pPr>
        <w:ind w:left="5162" w:hanging="181"/>
      </w:pPr>
      <w:rPr>
        <w:rFonts w:hint="default"/>
        <w:lang w:val="ru-RU" w:eastAsia="en-US" w:bidi="ar-SA"/>
      </w:rPr>
    </w:lvl>
    <w:lvl w:ilvl="5" w:tplc="91EC6D50">
      <w:numFmt w:val="bullet"/>
      <w:lvlText w:val="•"/>
      <w:lvlJc w:val="left"/>
      <w:pPr>
        <w:ind w:left="6262" w:hanging="181"/>
      </w:pPr>
      <w:rPr>
        <w:rFonts w:hint="default"/>
        <w:lang w:val="ru-RU" w:eastAsia="en-US" w:bidi="ar-SA"/>
      </w:rPr>
    </w:lvl>
    <w:lvl w:ilvl="6" w:tplc="F1EC9784">
      <w:numFmt w:val="bullet"/>
      <w:lvlText w:val="•"/>
      <w:lvlJc w:val="left"/>
      <w:pPr>
        <w:ind w:left="7363" w:hanging="181"/>
      </w:pPr>
      <w:rPr>
        <w:rFonts w:hint="default"/>
        <w:lang w:val="ru-RU" w:eastAsia="en-US" w:bidi="ar-SA"/>
      </w:rPr>
    </w:lvl>
    <w:lvl w:ilvl="7" w:tplc="35B49B66">
      <w:numFmt w:val="bullet"/>
      <w:lvlText w:val="•"/>
      <w:lvlJc w:val="left"/>
      <w:pPr>
        <w:ind w:left="8463" w:hanging="181"/>
      </w:pPr>
      <w:rPr>
        <w:rFonts w:hint="default"/>
        <w:lang w:val="ru-RU" w:eastAsia="en-US" w:bidi="ar-SA"/>
      </w:rPr>
    </w:lvl>
    <w:lvl w:ilvl="8" w:tplc="468847C2">
      <w:numFmt w:val="bullet"/>
      <w:lvlText w:val="•"/>
      <w:lvlJc w:val="left"/>
      <w:pPr>
        <w:ind w:left="9564" w:hanging="181"/>
      </w:pPr>
      <w:rPr>
        <w:rFonts w:hint="default"/>
        <w:lang w:val="ru-RU" w:eastAsia="en-US" w:bidi="ar-SA"/>
      </w:rPr>
    </w:lvl>
  </w:abstractNum>
  <w:abstractNum w:abstractNumId="6">
    <w:nsid w:val="0C18279C"/>
    <w:multiLevelType w:val="hybridMultilevel"/>
    <w:tmpl w:val="6618FE1A"/>
    <w:lvl w:ilvl="0" w:tplc="DC3438D4">
      <w:start w:val="1"/>
      <w:numFmt w:val="decimal"/>
      <w:lvlText w:val="%1."/>
      <w:lvlJc w:val="left"/>
      <w:pPr>
        <w:ind w:left="760"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8F009E6E">
      <w:numFmt w:val="bullet"/>
      <w:lvlText w:val="•"/>
      <w:lvlJc w:val="left"/>
      <w:pPr>
        <w:ind w:left="1860" w:hanging="181"/>
      </w:pPr>
      <w:rPr>
        <w:rFonts w:hint="default"/>
        <w:lang w:val="ru-RU" w:eastAsia="en-US" w:bidi="ar-SA"/>
      </w:rPr>
    </w:lvl>
    <w:lvl w:ilvl="2" w:tplc="759A2230">
      <w:numFmt w:val="bullet"/>
      <w:lvlText w:val="•"/>
      <w:lvlJc w:val="left"/>
      <w:pPr>
        <w:ind w:left="2961" w:hanging="181"/>
      </w:pPr>
      <w:rPr>
        <w:rFonts w:hint="default"/>
        <w:lang w:val="ru-RU" w:eastAsia="en-US" w:bidi="ar-SA"/>
      </w:rPr>
    </w:lvl>
    <w:lvl w:ilvl="3" w:tplc="12E8A380">
      <w:numFmt w:val="bullet"/>
      <w:lvlText w:val="•"/>
      <w:lvlJc w:val="left"/>
      <w:pPr>
        <w:ind w:left="4061" w:hanging="181"/>
      </w:pPr>
      <w:rPr>
        <w:rFonts w:hint="default"/>
        <w:lang w:val="ru-RU" w:eastAsia="en-US" w:bidi="ar-SA"/>
      </w:rPr>
    </w:lvl>
    <w:lvl w:ilvl="4" w:tplc="F57AD204">
      <w:numFmt w:val="bullet"/>
      <w:lvlText w:val="•"/>
      <w:lvlJc w:val="left"/>
      <w:pPr>
        <w:ind w:left="5162" w:hanging="181"/>
      </w:pPr>
      <w:rPr>
        <w:rFonts w:hint="default"/>
        <w:lang w:val="ru-RU" w:eastAsia="en-US" w:bidi="ar-SA"/>
      </w:rPr>
    </w:lvl>
    <w:lvl w:ilvl="5" w:tplc="72221A16">
      <w:numFmt w:val="bullet"/>
      <w:lvlText w:val="•"/>
      <w:lvlJc w:val="left"/>
      <w:pPr>
        <w:ind w:left="6262" w:hanging="181"/>
      </w:pPr>
      <w:rPr>
        <w:rFonts w:hint="default"/>
        <w:lang w:val="ru-RU" w:eastAsia="en-US" w:bidi="ar-SA"/>
      </w:rPr>
    </w:lvl>
    <w:lvl w:ilvl="6" w:tplc="4712E242">
      <w:numFmt w:val="bullet"/>
      <w:lvlText w:val="•"/>
      <w:lvlJc w:val="left"/>
      <w:pPr>
        <w:ind w:left="7363" w:hanging="181"/>
      </w:pPr>
      <w:rPr>
        <w:rFonts w:hint="default"/>
        <w:lang w:val="ru-RU" w:eastAsia="en-US" w:bidi="ar-SA"/>
      </w:rPr>
    </w:lvl>
    <w:lvl w:ilvl="7" w:tplc="A8846DF6">
      <w:numFmt w:val="bullet"/>
      <w:lvlText w:val="•"/>
      <w:lvlJc w:val="left"/>
      <w:pPr>
        <w:ind w:left="8463" w:hanging="181"/>
      </w:pPr>
      <w:rPr>
        <w:rFonts w:hint="default"/>
        <w:lang w:val="ru-RU" w:eastAsia="en-US" w:bidi="ar-SA"/>
      </w:rPr>
    </w:lvl>
    <w:lvl w:ilvl="8" w:tplc="D60288FC">
      <w:numFmt w:val="bullet"/>
      <w:lvlText w:val="•"/>
      <w:lvlJc w:val="left"/>
      <w:pPr>
        <w:ind w:left="9564" w:hanging="181"/>
      </w:pPr>
      <w:rPr>
        <w:rFonts w:hint="default"/>
        <w:lang w:val="ru-RU" w:eastAsia="en-US" w:bidi="ar-SA"/>
      </w:rPr>
    </w:lvl>
  </w:abstractNum>
  <w:abstractNum w:abstractNumId="7">
    <w:nsid w:val="0CD7537B"/>
    <w:multiLevelType w:val="hybridMultilevel"/>
    <w:tmpl w:val="DBB697CA"/>
    <w:lvl w:ilvl="0" w:tplc="C3F2A2DE">
      <w:start w:val="1"/>
      <w:numFmt w:val="decimal"/>
      <w:lvlText w:val="%1."/>
      <w:lvlJc w:val="left"/>
      <w:pPr>
        <w:ind w:left="760" w:hanging="181"/>
        <w:jc w:val="left"/>
      </w:pPr>
      <w:rPr>
        <w:rFonts w:ascii="Times New Roman" w:eastAsia="Times New Roman" w:hAnsi="Times New Roman" w:cs="Times New Roman" w:hint="default"/>
        <w:b w:val="0"/>
        <w:bCs w:val="0"/>
        <w:i w:val="0"/>
        <w:iCs w:val="0"/>
        <w:spacing w:val="0"/>
        <w:w w:val="95"/>
        <w:sz w:val="22"/>
        <w:szCs w:val="22"/>
        <w:lang w:val="ru-RU" w:eastAsia="en-US" w:bidi="ar-SA"/>
      </w:rPr>
    </w:lvl>
    <w:lvl w:ilvl="1" w:tplc="A93865D6">
      <w:numFmt w:val="bullet"/>
      <w:lvlText w:val="•"/>
      <w:lvlJc w:val="left"/>
      <w:pPr>
        <w:ind w:left="1860" w:hanging="181"/>
      </w:pPr>
      <w:rPr>
        <w:rFonts w:hint="default"/>
        <w:lang w:val="ru-RU" w:eastAsia="en-US" w:bidi="ar-SA"/>
      </w:rPr>
    </w:lvl>
    <w:lvl w:ilvl="2" w:tplc="39E8F2DA">
      <w:numFmt w:val="bullet"/>
      <w:lvlText w:val="•"/>
      <w:lvlJc w:val="left"/>
      <w:pPr>
        <w:ind w:left="2961" w:hanging="181"/>
      </w:pPr>
      <w:rPr>
        <w:rFonts w:hint="default"/>
        <w:lang w:val="ru-RU" w:eastAsia="en-US" w:bidi="ar-SA"/>
      </w:rPr>
    </w:lvl>
    <w:lvl w:ilvl="3" w:tplc="5202ADA0">
      <w:numFmt w:val="bullet"/>
      <w:lvlText w:val="•"/>
      <w:lvlJc w:val="left"/>
      <w:pPr>
        <w:ind w:left="4061" w:hanging="181"/>
      </w:pPr>
      <w:rPr>
        <w:rFonts w:hint="default"/>
        <w:lang w:val="ru-RU" w:eastAsia="en-US" w:bidi="ar-SA"/>
      </w:rPr>
    </w:lvl>
    <w:lvl w:ilvl="4" w:tplc="83D866D6">
      <w:numFmt w:val="bullet"/>
      <w:lvlText w:val="•"/>
      <w:lvlJc w:val="left"/>
      <w:pPr>
        <w:ind w:left="5162" w:hanging="181"/>
      </w:pPr>
      <w:rPr>
        <w:rFonts w:hint="default"/>
        <w:lang w:val="ru-RU" w:eastAsia="en-US" w:bidi="ar-SA"/>
      </w:rPr>
    </w:lvl>
    <w:lvl w:ilvl="5" w:tplc="7526C96A">
      <w:numFmt w:val="bullet"/>
      <w:lvlText w:val="•"/>
      <w:lvlJc w:val="left"/>
      <w:pPr>
        <w:ind w:left="6262" w:hanging="181"/>
      </w:pPr>
      <w:rPr>
        <w:rFonts w:hint="default"/>
        <w:lang w:val="ru-RU" w:eastAsia="en-US" w:bidi="ar-SA"/>
      </w:rPr>
    </w:lvl>
    <w:lvl w:ilvl="6" w:tplc="A42224EE">
      <w:numFmt w:val="bullet"/>
      <w:lvlText w:val="•"/>
      <w:lvlJc w:val="left"/>
      <w:pPr>
        <w:ind w:left="7363" w:hanging="181"/>
      </w:pPr>
      <w:rPr>
        <w:rFonts w:hint="default"/>
        <w:lang w:val="ru-RU" w:eastAsia="en-US" w:bidi="ar-SA"/>
      </w:rPr>
    </w:lvl>
    <w:lvl w:ilvl="7" w:tplc="0DCE0B60">
      <w:numFmt w:val="bullet"/>
      <w:lvlText w:val="•"/>
      <w:lvlJc w:val="left"/>
      <w:pPr>
        <w:ind w:left="8463" w:hanging="181"/>
      </w:pPr>
      <w:rPr>
        <w:rFonts w:hint="default"/>
        <w:lang w:val="ru-RU" w:eastAsia="en-US" w:bidi="ar-SA"/>
      </w:rPr>
    </w:lvl>
    <w:lvl w:ilvl="8" w:tplc="B7CCC34E">
      <w:numFmt w:val="bullet"/>
      <w:lvlText w:val="•"/>
      <w:lvlJc w:val="left"/>
      <w:pPr>
        <w:ind w:left="9564" w:hanging="181"/>
      </w:pPr>
      <w:rPr>
        <w:rFonts w:hint="default"/>
        <w:lang w:val="ru-RU" w:eastAsia="en-US" w:bidi="ar-SA"/>
      </w:rPr>
    </w:lvl>
  </w:abstractNum>
  <w:abstractNum w:abstractNumId="8">
    <w:nsid w:val="0E02269C"/>
    <w:multiLevelType w:val="hybridMultilevel"/>
    <w:tmpl w:val="B942B36E"/>
    <w:lvl w:ilvl="0" w:tplc="08B2F3EC">
      <w:numFmt w:val="bullet"/>
      <w:lvlText w:val="•"/>
      <w:lvlJc w:val="left"/>
      <w:pPr>
        <w:ind w:left="579" w:hanging="250"/>
      </w:pPr>
      <w:rPr>
        <w:rFonts w:ascii="Arial" w:eastAsia="Arial" w:hAnsi="Arial" w:cs="Arial" w:hint="default"/>
        <w:b w:val="0"/>
        <w:bCs w:val="0"/>
        <w:i w:val="0"/>
        <w:iCs w:val="0"/>
        <w:spacing w:val="0"/>
        <w:w w:val="99"/>
        <w:sz w:val="19"/>
        <w:szCs w:val="19"/>
        <w:lang w:val="ru-RU" w:eastAsia="en-US" w:bidi="ar-SA"/>
      </w:rPr>
    </w:lvl>
    <w:lvl w:ilvl="1" w:tplc="6A0A6F34">
      <w:numFmt w:val="bullet"/>
      <w:lvlText w:val="•"/>
      <w:lvlJc w:val="left"/>
      <w:pPr>
        <w:ind w:left="1698" w:hanging="250"/>
      </w:pPr>
      <w:rPr>
        <w:rFonts w:hint="default"/>
        <w:lang w:val="ru-RU" w:eastAsia="en-US" w:bidi="ar-SA"/>
      </w:rPr>
    </w:lvl>
    <w:lvl w:ilvl="2" w:tplc="96D27C62">
      <w:numFmt w:val="bullet"/>
      <w:lvlText w:val="•"/>
      <w:lvlJc w:val="left"/>
      <w:pPr>
        <w:ind w:left="2817" w:hanging="250"/>
      </w:pPr>
      <w:rPr>
        <w:rFonts w:hint="default"/>
        <w:lang w:val="ru-RU" w:eastAsia="en-US" w:bidi="ar-SA"/>
      </w:rPr>
    </w:lvl>
    <w:lvl w:ilvl="3" w:tplc="2D1C12A0">
      <w:numFmt w:val="bullet"/>
      <w:lvlText w:val="•"/>
      <w:lvlJc w:val="left"/>
      <w:pPr>
        <w:ind w:left="3935" w:hanging="250"/>
      </w:pPr>
      <w:rPr>
        <w:rFonts w:hint="default"/>
        <w:lang w:val="ru-RU" w:eastAsia="en-US" w:bidi="ar-SA"/>
      </w:rPr>
    </w:lvl>
    <w:lvl w:ilvl="4" w:tplc="C8C016AE">
      <w:numFmt w:val="bullet"/>
      <w:lvlText w:val="•"/>
      <w:lvlJc w:val="left"/>
      <w:pPr>
        <w:ind w:left="5054" w:hanging="250"/>
      </w:pPr>
      <w:rPr>
        <w:rFonts w:hint="default"/>
        <w:lang w:val="ru-RU" w:eastAsia="en-US" w:bidi="ar-SA"/>
      </w:rPr>
    </w:lvl>
    <w:lvl w:ilvl="5" w:tplc="9648C3DA">
      <w:numFmt w:val="bullet"/>
      <w:lvlText w:val="•"/>
      <w:lvlJc w:val="left"/>
      <w:pPr>
        <w:ind w:left="6172" w:hanging="250"/>
      </w:pPr>
      <w:rPr>
        <w:rFonts w:hint="default"/>
        <w:lang w:val="ru-RU" w:eastAsia="en-US" w:bidi="ar-SA"/>
      </w:rPr>
    </w:lvl>
    <w:lvl w:ilvl="6" w:tplc="09BEFCE6">
      <w:numFmt w:val="bullet"/>
      <w:lvlText w:val="•"/>
      <w:lvlJc w:val="left"/>
      <w:pPr>
        <w:ind w:left="7291" w:hanging="250"/>
      </w:pPr>
      <w:rPr>
        <w:rFonts w:hint="default"/>
        <w:lang w:val="ru-RU" w:eastAsia="en-US" w:bidi="ar-SA"/>
      </w:rPr>
    </w:lvl>
    <w:lvl w:ilvl="7" w:tplc="8962E646">
      <w:numFmt w:val="bullet"/>
      <w:lvlText w:val="•"/>
      <w:lvlJc w:val="left"/>
      <w:pPr>
        <w:ind w:left="8409" w:hanging="250"/>
      </w:pPr>
      <w:rPr>
        <w:rFonts w:hint="default"/>
        <w:lang w:val="ru-RU" w:eastAsia="en-US" w:bidi="ar-SA"/>
      </w:rPr>
    </w:lvl>
    <w:lvl w:ilvl="8" w:tplc="AA483890">
      <w:numFmt w:val="bullet"/>
      <w:lvlText w:val="•"/>
      <w:lvlJc w:val="left"/>
      <w:pPr>
        <w:ind w:left="9528" w:hanging="250"/>
      </w:pPr>
      <w:rPr>
        <w:rFonts w:hint="default"/>
        <w:lang w:val="ru-RU" w:eastAsia="en-US" w:bidi="ar-SA"/>
      </w:rPr>
    </w:lvl>
  </w:abstractNum>
  <w:abstractNum w:abstractNumId="9">
    <w:nsid w:val="131B32EE"/>
    <w:multiLevelType w:val="hybridMultilevel"/>
    <w:tmpl w:val="3E6C3016"/>
    <w:lvl w:ilvl="0" w:tplc="4D3094B0">
      <w:start w:val="1"/>
      <w:numFmt w:val="decimal"/>
      <w:lvlText w:val="%1."/>
      <w:lvlJc w:val="left"/>
      <w:pPr>
        <w:ind w:left="1468"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C0668576">
      <w:numFmt w:val="bullet"/>
      <w:lvlText w:val=""/>
      <w:lvlJc w:val="left"/>
      <w:pPr>
        <w:ind w:left="1995" w:hanging="708"/>
      </w:pPr>
      <w:rPr>
        <w:rFonts w:ascii="Symbol" w:eastAsia="Symbol" w:hAnsi="Symbol" w:cs="Symbol" w:hint="default"/>
        <w:b w:val="0"/>
        <w:bCs w:val="0"/>
        <w:i w:val="0"/>
        <w:iCs w:val="0"/>
        <w:spacing w:val="0"/>
        <w:w w:val="99"/>
        <w:sz w:val="20"/>
        <w:szCs w:val="20"/>
        <w:lang w:val="ru-RU" w:eastAsia="en-US" w:bidi="ar-SA"/>
      </w:rPr>
    </w:lvl>
    <w:lvl w:ilvl="2" w:tplc="729EB842">
      <w:numFmt w:val="bullet"/>
      <w:lvlText w:val="•"/>
      <w:lvlJc w:val="left"/>
      <w:pPr>
        <w:ind w:left="3085" w:hanging="708"/>
      </w:pPr>
      <w:rPr>
        <w:rFonts w:hint="default"/>
        <w:lang w:val="ru-RU" w:eastAsia="en-US" w:bidi="ar-SA"/>
      </w:rPr>
    </w:lvl>
    <w:lvl w:ilvl="3" w:tplc="303006B2">
      <w:numFmt w:val="bullet"/>
      <w:lvlText w:val="•"/>
      <w:lvlJc w:val="left"/>
      <w:pPr>
        <w:ind w:left="4170" w:hanging="708"/>
      </w:pPr>
      <w:rPr>
        <w:rFonts w:hint="default"/>
        <w:lang w:val="ru-RU" w:eastAsia="en-US" w:bidi="ar-SA"/>
      </w:rPr>
    </w:lvl>
    <w:lvl w:ilvl="4" w:tplc="1B7471F4">
      <w:numFmt w:val="bullet"/>
      <w:lvlText w:val="•"/>
      <w:lvlJc w:val="left"/>
      <w:pPr>
        <w:ind w:left="5255" w:hanging="708"/>
      </w:pPr>
      <w:rPr>
        <w:rFonts w:hint="default"/>
        <w:lang w:val="ru-RU" w:eastAsia="en-US" w:bidi="ar-SA"/>
      </w:rPr>
    </w:lvl>
    <w:lvl w:ilvl="5" w:tplc="30965EB4">
      <w:numFmt w:val="bullet"/>
      <w:lvlText w:val="•"/>
      <w:lvlJc w:val="left"/>
      <w:pPr>
        <w:ind w:left="6340" w:hanging="708"/>
      </w:pPr>
      <w:rPr>
        <w:rFonts w:hint="default"/>
        <w:lang w:val="ru-RU" w:eastAsia="en-US" w:bidi="ar-SA"/>
      </w:rPr>
    </w:lvl>
    <w:lvl w:ilvl="6" w:tplc="B4688B2A">
      <w:numFmt w:val="bullet"/>
      <w:lvlText w:val="•"/>
      <w:lvlJc w:val="left"/>
      <w:pPr>
        <w:ind w:left="7425" w:hanging="708"/>
      </w:pPr>
      <w:rPr>
        <w:rFonts w:hint="default"/>
        <w:lang w:val="ru-RU" w:eastAsia="en-US" w:bidi="ar-SA"/>
      </w:rPr>
    </w:lvl>
    <w:lvl w:ilvl="7" w:tplc="48A66B14">
      <w:numFmt w:val="bullet"/>
      <w:lvlText w:val="•"/>
      <w:lvlJc w:val="left"/>
      <w:pPr>
        <w:ind w:left="8510" w:hanging="708"/>
      </w:pPr>
      <w:rPr>
        <w:rFonts w:hint="default"/>
        <w:lang w:val="ru-RU" w:eastAsia="en-US" w:bidi="ar-SA"/>
      </w:rPr>
    </w:lvl>
    <w:lvl w:ilvl="8" w:tplc="7234C21C">
      <w:numFmt w:val="bullet"/>
      <w:lvlText w:val="•"/>
      <w:lvlJc w:val="left"/>
      <w:pPr>
        <w:ind w:left="9595" w:hanging="708"/>
      </w:pPr>
      <w:rPr>
        <w:rFonts w:hint="default"/>
        <w:lang w:val="ru-RU" w:eastAsia="en-US" w:bidi="ar-SA"/>
      </w:rPr>
    </w:lvl>
  </w:abstractNum>
  <w:abstractNum w:abstractNumId="10">
    <w:nsid w:val="138D3902"/>
    <w:multiLevelType w:val="hybridMultilevel"/>
    <w:tmpl w:val="8062B8AC"/>
    <w:lvl w:ilvl="0" w:tplc="21229D94">
      <w:start w:val="1"/>
      <w:numFmt w:val="decimal"/>
      <w:lvlText w:val="%1."/>
      <w:lvlJc w:val="left"/>
      <w:pPr>
        <w:ind w:left="760"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D3866FA6">
      <w:numFmt w:val="bullet"/>
      <w:lvlText w:val="•"/>
      <w:lvlJc w:val="left"/>
      <w:pPr>
        <w:ind w:left="1860" w:hanging="181"/>
      </w:pPr>
      <w:rPr>
        <w:rFonts w:hint="default"/>
        <w:lang w:val="ru-RU" w:eastAsia="en-US" w:bidi="ar-SA"/>
      </w:rPr>
    </w:lvl>
    <w:lvl w:ilvl="2" w:tplc="A8EABC52">
      <w:numFmt w:val="bullet"/>
      <w:lvlText w:val="•"/>
      <w:lvlJc w:val="left"/>
      <w:pPr>
        <w:ind w:left="2961" w:hanging="181"/>
      </w:pPr>
      <w:rPr>
        <w:rFonts w:hint="default"/>
        <w:lang w:val="ru-RU" w:eastAsia="en-US" w:bidi="ar-SA"/>
      </w:rPr>
    </w:lvl>
    <w:lvl w:ilvl="3" w:tplc="121899A4">
      <w:numFmt w:val="bullet"/>
      <w:lvlText w:val="•"/>
      <w:lvlJc w:val="left"/>
      <w:pPr>
        <w:ind w:left="4061" w:hanging="181"/>
      </w:pPr>
      <w:rPr>
        <w:rFonts w:hint="default"/>
        <w:lang w:val="ru-RU" w:eastAsia="en-US" w:bidi="ar-SA"/>
      </w:rPr>
    </w:lvl>
    <w:lvl w:ilvl="4" w:tplc="D0A62A0A">
      <w:numFmt w:val="bullet"/>
      <w:lvlText w:val="•"/>
      <w:lvlJc w:val="left"/>
      <w:pPr>
        <w:ind w:left="5162" w:hanging="181"/>
      </w:pPr>
      <w:rPr>
        <w:rFonts w:hint="default"/>
        <w:lang w:val="ru-RU" w:eastAsia="en-US" w:bidi="ar-SA"/>
      </w:rPr>
    </w:lvl>
    <w:lvl w:ilvl="5" w:tplc="2DF80D68">
      <w:numFmt w:val="bullet"/>
      <w:lvlText w:val="•"/>
      <w:lvlJc w:val="left"/>
      <w:pPr>
        <w:ind w:left="6262" w:hanging="181"/>
      </w:pPr>
      <w:rPr>
        <w:rFonts w:hint="default"/>
        <w:lang w:val="ru-RU" w:eastAsia="en-US" w:bidi="ar-SA"/>
      </w:rPr>
    </w:lvl>
    <w:lvl w:ilvl="6" w:tplc="AA029364">
      <w:numFmt w:val="bullet"/>
      <w:lvlText w:val="•"/>
      <w:lvlJc w:val="left"/>
      <w:pPr>
        <w:ind w:left="7363" w:hanging="181"/>
      </w:pPr>
      <w:rPr>
        <w:rFonts w:hint="default"/>
        <w:lang w:val="ru-RU" w:eastAsia="en-US" w:bidi="ar-SA"/>
      </w:rPr>
    </w:lvl>
    <w:lvl w:ilvl="7" w:tplc="FC723972">
      <w:numFmt w:val="bullet"/>
      <w:lvlText w:val="•"/>
      <w:lvlJc w:val="left"/>
      <w:pPr>
        <w:ind w:left="8463" w:hanging="181"/>
      </w:pPr>
      <w:rPr>
        <w:rFonts w:hint="default"/>
        <w:lang w:val="ru-RU" w:eastAsia="en-US" w:bidi="ar-SA"/>
      </w:rPr>
    </w:lvl>
    <w:lvl w:ilvl="8" w:tplc="153E71D6">
      <w:numFmt w:val="bullet"/>
      <w:lvlText w:val="•"/>
      <w:lvlJc w:val="left"/>
      <w:pPr>
        <w:ind w:left="9564" w:hanging="181"/>
      </w:pPr>
      <w:rPr>
        <w:rFonts w:hint="default"/>
        <w:lang w:val="ru-RU" w:eastAsia="en-US" w:bidi="ar-SA"/>
      </w:rPr>
    </w:lvl>
  </w:abstractNum>
  <w:abstractNum w:abstractNumId="11">
    <w:nsid w:val="20D5560E"/>
    <w:multiLevelType w:val="hybridMultilevel"/>
    <w:tmpl w:val="30F6D43A"/>
    <w:lvl w:ilvl="0" w:tplc="622A4746">
      <w:numFmt w:val="bullet"/>
      <w:lvlText w:val="-"/>
      <w:lvlJc w:val="left"/>
      <w:pPr>
        <w:ind w:left="579" w:hanging="233"/>
      </w:pPr>
      <w:rPr>
        <w:rFonts w:ascii="Times New Roman" w:eastAsia="Times New Roman" w:hAnsi="Times New Roman" w:cs="Times New Roman" w:hint="default"/>
        <w:b w:val="0"/>
        <w:bCs w:val="0"/>
        <w:i w:val="0"/>
        <w:iCs w:val="0"/>
        <w:spacing w:val="0"/>
        <w:w w:val="100"/>
        <w:sz w:val="24"/>
        <w:szCs w:val="24"/>
        <w:lang w:val="ru-RU" w:eastAsia="en-US" w:bidi="ar-SA"/>
      </w:rPr>
    </w:lvl>
    <w:lvl w:ilvl="1" w:tplc="C0E81E1C">
      <w:numFmt w:val="bullet"/>
      <w:lvlText w:val="•"/>
      <w:lvlJc w:val="left"/>
      <w:pPr>
        <w:ind w:left="1698" w:hanging="233"/>
      </w:pPr>
      <w:rPr>
        <w:rFonts w:hint="default"/>
        <w:lang w:val="ru-RU" w:eastAsia="en-US" w:bidi="ar-SA"/>
      </w:rPr>
    </w:lvl>
    <w:lvl w:ilvl="2" w:tplc="963E6B12">
      <w:numFmt w:val="bullet"/>
      <w:lvlText w:val="•"/>
      <w:lvlJc w:val="left"/>
      <w:pPr>
        <w:ind w:left="2817" w:hanging="233"/>
      </w:pPr>
      <w:rPr>
        <w:rFonts w:hint="default"/>
        <w:lang w:val="ru-RU" w:eastAsia="en-US" w:bidi="ar-SA"/>
      </w:rPr>
    </w:lvl>
    <w:lvl w:ilvl="3" w:tplc="FBC2E2EE">
      <w:numFmt w:val="bullet"/>
      <w:lvlText w:val="•"/>
      <w:lvlJc w:val="left"/>
      <w:pPr>
        <w:ind w:left="3935" w:hanging="233"/>
      </w:pPr>
      <w:rPr>
        <w:rFonts w:hint="default"/>
        <w:lang w:val="ru-RU" w:eastAsia="en-US" w:bidi="ar-SA"/>
      </w:rPr>
    </w:lvl>
    <w:lvl w:ilvl="4" w:tplc="573E5EDE">
      <w:numFmt w:val="bullet"/>
      <w:lvlText w:val="•"/>
      <w:lvlJc w:val="left"/>
      <w:pPr>
        <w:ind w:left="5054" w:hanging="233"/>
      </w:pPr>
      <w:rPr>
        <w:rFonts w:hint="default"/>
        <w:lang w:val="ru-RU" w:eastAsia="en-US" w:bidi="ar-SA"/>
      </w:rPr>
    </w:lvl>
    <w:lvl w:ilvl="5" w:tplc="09B269C4">
      <w:numFmt w:val="bullet"/>
      <w:lvlText w:val="•"/>
      <w:lvlJc w:val="left"/>
      <w:pPr>
        <w:ind w:left="6172" w:hanging="233"/>
      </w:pPr>
      <w:rPr>
        <w:rFonts w:hint="default"/>
        <w:lang w:val="ru-RU" w:eastAsia="en-US" w:bidi="ar-SA"/>
      </w:rPr>
    </w:lvl>
    <w:lvl w:ilvl="6" w:tplc="F09E6E38">
      <w:numFmt w:val="bullet"/>
      <w:lvlText w:val="•"/>
      <w:lvlJc w:val="left"/>
      <w:pPr>
        <w:ind w:left="7291" w:hanging="233"/>
      </w:pPr>
      <w:rPr>
        <w:rFonts w:hint="default"/>
        <w:lang w:val="ru-RU" w:eastAsia="en-US" w:bidi="ar-SA"/>
      </w:rPr>
    </w:lvl>
    <w:lvl w:ilvl="7" w:tplc="E31C3EDA">
      <w:numFmt w:val="bullet"/>
      <w:lvlText w:val="•"/>
      <w:lvlJc w:val="left"/>
      <w:pPr>
        <w:ind w:left="8409" w:hanging="233"/>
      </w:pPr>
      <w:rPr>
        <w:rFonts w:hint="default"/>
        <w:lang w:val="ru-RU" w:eastAsia="en-US" w:bidi="ar-SA"/>
      </w:rPr>
    </w:lvl>
    <w:lvl w:ilvl="8" w:tplc="B0A8A0AE">
      <w:numFmt w:val="bullet"/>
      <w:lvlText w:val="•"/>
      <w:lvlJc w:val="left"/>
      <w:pPr>
        <w:ind w:left="9528" w:hanging="233"/>
      </w:pPr>
      <w:rPr>
        <w:rFonts w:hint="default"/>
        <w:lang w:val="ru-RU" w:eastAsia="en-US" w:bidi="ar-SA"/>
      </w:rPr>
    </w:lvl>
  </w:abstractNum>
  <w:abstractNum w:abstractNumId="12">
    <w:nsid w:val="21C65BC7"/>
    <w:multiLevelType w:val="hybridMultilevel"/>
    <w:tmpl w:val="3000E7B2"/>
    <w:lvl w:ilvl="0" w:tplc="17D47BB6">
      <w:start w:val="1"/>
      <w:numFmt w:val="decimal"/>
      <w:lvlText w:val="%1."/>
      <w:lvlJc w:val="left"/>
      <w:pPr>
        <w:ind w:left="1299" w:hanging="294"/>
        <w:jc w:val="left"/>
      </w:pPr>
      <w:rPr>
        <w:rFonts w:ascii="Times New Roman" w:eastAsia="Times New Roman" w:hAnsi="Times New Roman" w:cs="Times New Roman" w:hint="default"/>
        <w:b w:val="0"/>
        <w:bCs w:val="0"/>
        <w:i w:val="0"/>
        <w:iCs w:val="0"/>
        <w:spacing w:val="0"/>
        <w:w w:val="92"/>
        <w:sz w:val="24"/>
        <w:szCs w:val="24"/>
        <w:lang w:val="ru-RU" w:eastAsia="en-US" w:bidi="ar-SA"/>
      </w:rPr>
    </w:lvl>
    <w:lvl w:ilvl="1" w:tplc="74A43838">
      <w:start w:val="1"/>
      <w:numFmt w:val="decimal"/>
      <w:lvlText w:val="%2."/>
      <w:lvlJc w:val="left"/>
      <w:pPr>
        <w:ind w:left="1299" w:hanging="2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4B3497D0">
      <w:numFmt w:val="bullet"/>
      <w:lvlText w:val="•"/>
      <w:lvlJc w:val="left"/>
      <w:pPr>
        <w:ind w:left="3085" w:hanging="294"/>
      </w:pPr>
      <w:rPr>
        <w:rFonts w:hint="default"/>
        <w:lang w:val="ru-RU" w:eastAsia="en-US" w:bidi="ar-SA"/>
      </w:rPr>
    </w:lvl>
    <w:lvl w:ilvl="3" w:tplc="AE28C292">
      <w:numFmt w:val="bullet"/>
      <w:lvlText w:val="•"/>
      <w:lvlJc w:val="left"/>
      <w:pPr>
        <w:ind w:left="4170" w:hanging="294"/>
      </w:pPr>
      <w:rPr>
        <w:rFonts w:hint="default"/>
        <w:lang w:val="ru-RU" w:eastAsia="en-US" w:bidi="ar-SA"/>
      </w:rPr>
    </w:lvl>
    <w:lvl w:ilvl="4" w:tplc="15861864">
      <w:numFmt w:val="bullet"/>
      <w:lvlText w:val="•"/>
      <w:lvlJc w:val="left"/>
      <w:pPr>
        <w:ind w:left="5255" w:hanging="294"/>
      </w:pPr>
      <w:rPr>
        <w:rFonts w:hint="default"/>
        <w:lang w:val="ru-RU" w:eastAsia="en-US" w:bidi="ar-SA"/>
      </w:rPr>
    </w:lvl>
    <w:lvl w:ilvl="5" w:tplc="36A84B26">
      <w:numFmt w:val="bullet"/>
      <w:lvlText w:val="•"/>
      <w:lvlJc w:val="left"/>
      <w:pPr>
        <w:ind w:left="6340" w:hanging="294"/>
      </w:pPr>
      <w:rPr>
        <w:rFonts w:hint="default"/>
        <w:lang w:val="ru-RU" w:eastAsia="en-US" w:bidi="ar-SA"/>
      </w:rPr>
    </w:lvl>
    <w:lvl w:ilvl="6" w:tplc="5010EDAE">
      <w:numFmt w:val="bullet"/>
      <w:lvlText w:val="•"/>
      <w:lvlJc w:val="left"/>
      <w:pPr>
        <w:ind w:left="7425" w:hanging="294"/>
      </w:pPr>
      <w:rPr>
        <w:rFonts w:hint="default"/>
        <w:lang w:val="ru-RU" w:eastAsia="en-US" w:bidi="ar-SA"/>
      </w:rPr>
    </w:lvl>
    <w:lvl w:ilvl="7" w:tplc="D2B2ABD0">
      <w:numFmt w:val="bullet"/>
      <w:lvlText w:val="•"/>
      <w:lvlJc w:val="left"/>
      <w:pPr>
        <w:ind w:left="8510" w:hanging="294"/>
      </w:pPr>
      <w:rPr>
        <w:rFonts w:hint="default"/>
        <w:lang w:val="ru-RU" w:eastAsia="en-US" w:bidi="ar-SA"/>
      </w:rPr>
    </w:lvl>
    <w:lvl w:ilvl="8" w:tplc="C89A5A48">
      <w:numFmt w:val="bullet"/>
      <w:lvlText w:val="•"/>
      <w:lvlJc w:val="left"/>
      <w:pPr>
        <w:ind w:left="9595" w:hanging="294"/>
      </w:pPr>
      <w:rPr>
        <w:rFonts w:hint="default"/>
        <w:lang w:val="ru-RU" w:eastAsia="en-US" w:bidi="ar-SA"/>
      </w:rPr>
    </w:lvl>
  </w:abstractNum>
  <w:abstractNum w:abstractNumId="13">
    <w:nsid w:val="27977D31"/>
    <w:multiLevelType w:val="hybridMultilevel"/>
    <w:tmpl w:val="1910F39A"/>
    <w:lvl w:ilvl="0" w:tplc="0E66CA9E">
      <w:start w:val="1"/>
      <w:numFmt w:val="decimal"/>
      <w:lvlText w:val="%1."/>
      <w:lvlJc w:val="left"/>
      <w:pPr>
        <w:ind w:left="910" w:hanging="3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4084ADA">
      <w:numFmt w:val="bullet"/>
      <w:lvlText w:val="•"/>
      <w:lvlJc w:val="left"/>
      <w:pPr>
        <w:ind w:left="579" w:hanging="738"/>
      </w:pPr>
      <w:rPr>
        <w:rFonts w:ascii="Arial" w:eastAsia="Arial" w:hAnsi="Arial" w:cs="Arial" w:hint="default"/>
        <w:b w:val="0"/>
        <w:bCs w:val="0"/>
        <w:i w:val="0"/>
        <w:iCs w:val="0"/>
        <w:spacing w:val="0"/>
        <w:w w:val="99"/>
        <w:sz w:val="19"/>
        <w:szCs w:val="19"/>
        <w:lang w:val="ru-RU" w:eastAsia="en-US" w:bidi="ar-SA"/>
      </w:rPr>
    </w:lvl>
    <w:lvl w:ilvl="2" w:tplc="EB943F76">
      <w:numFmt w:val="bullet"/>
      <w:lvlText w:val="•"/>
      <w:lvlJc w:val="left"/>
      <w:pPr>
        <w:ind w:left="2125" w:hanging="738"/>
      </w:pPr>
      <w:rPr>
        <w:rFonts w:hint="default"/>
        <w:lang w:val="ru-RU" w:eastAsia="en-US" w:bidi="ar-SA"/>
      </w:rPr>
    </w:lvl>
    <w:lvl w:ilvl="3" w:tplc="EABA96DA">
      <w:numFmt w:val="bullet"/>
      <w:lvlText w:val="•"/>
      <w:lvlJc w:val="left"/>
      <w:pPr>
        <w:ind w:left="3330" w:hanging="738"/>
      </w:pPr>
      <w:rPr>
        <w:rFonts w:hint="default"/>
        <w:lang w:val="ru-RU" w:eastAsia="en-US" w:bidi="ar-SA"/>
      </w:rPr>
    </w:lvl>
    <w:lvl w:ilvl="4" w:tplc="C2EC5C0C">
      <w:numFmt w:val="bullet"/>
      <w:lvlText w:val="•"/>
      <w:lvlJc w:val="left"/>
      <w:pPr>
        <w:ind w:left="4535" w:hanging="738"/>
      </w:pPr>
      <w:rPr>
        <w:rFonts w:hint="default"/>
        <w:lang w:val="ru-RU" w:eastAsia="en-US" w:bidi="ar-SA"/>
      </w:rPr>
    </w:lvl>
    <w:lvl w:ilvl="5" w:tplc="B830BD5C">
      <w:numFmt w:val="bullet"/>
      <w:lvlText w:val="•"/>
      <w:lvlJc w:val="left"/>
      <w:pPr>
        <w:ind w:left="5740" w:hanging="738"/>
      </w:pPr>
      <w:rPr>
        <w:rFonts w:hint="default"/>
        <w:lang w:val="ru-RU" w:eastAsia="en-US" w:bidi="ar-SA"/>
      </w:rPr>
    </w:lvl>
    <w:lvl w:ilvl="6" w:tplc="0D607D48">
      <w:numFmt w:val="bullet"/>
      <w:lvlText w:val="•"/>
      <w:lvlJc w:val="left"/>
      <w:pPr>
        <w:ind w:left="6945" w:hanging="738"/>
      </w:pPr>
      <w:rPr>
        <w:rFonts w:hint="default"/>
        <w:lang w:val="ru-RU" w:eastAsia="en-US" w:bidi="ar-SA"/>
      </w:rPr>
    </w:lvl>
    <w:lvl w:ilvl="7" w:tplc="CA4EB0F8">
      <w:numFmt w:val="bullet"/>
      <w:lvlText w:val="•"/>
      <w:lvlJc w:val="left"/>
      <w:pPr>
        <w:ind w:left="8150" w:hanging="738"/>
      </w:pPr>
      <w:rPr>
        <w:rFonts w:hint="default"/>
        <w:lang w:val="ru-RU" w:eastAsia="en-US" w:bidi="ar-SA"/>
      </w:rPr>
    </w:lvl>
    <w:lvl w:ilvl="8" w:tplc="AC0E463E">
      <w:numFmt w:val="bullet"/>
      <w:lvlText w:val="•"/>
      <w:lvlJc w:val="left"/>
      <w:pPr>
        <w:ind w:left="9355" w:hanging="738"/>
      </w:pPr>
      <w:rPr>
        <w:rFonts w:hint="default"/>
        <w:lang w:val="ru-RU" w:eastAsia="en-US" w:bidi="ar-SA"/>
      </w:rPr>
    </w:lvl>
  </w:abstractNum>
  <w:abstractNum w:abstractNumId="14">
    <w:nsid w:val="28A617A0"/>
    <w:multiLevelType w:val="hybridMultilevel"/>
    <w:tmpl w:val="2BE6A0F0"/>
    <w:lvl w:ilvl="0" w:tplc="8DE4F998">
      <w:start w:val="1"/>
      <w:numFmt w:val="decimal"/>
      <w:lvlText w:val="%1."/>
      <w:lvlJc w:val="left"/>
      <w:pPr>
        <w:ind w:left="1671"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FAC32A">
      <w:numFmt w:val="bullet"/>
      <w:lvlText w:val="•"/>
      <w:lvlJc w:val="left"/>
      <w:pPr>
        <w:ind w:left="2688" w:hanging="240"/>
      </w:pPr>
      <w:rPr>
        <w:rFonts w:hint="default"/>
        <w:lang w:val="ru-RU" w:eastAsia="en-US" w:bidi="ar-SA"/>
      </w:rPr>
    </w:lvl>
    <w:lvl w:ilvl="2" w:tplc="D946E22E">
      <w:numFmt w:val="bullet"/>
      <w:lvlText w:val="•"/>
      <w:lvlJc w:val="left"/>
      <w:pPr>
        <w:ind w:left="3697" w:hanging="240"/>
      </w:pPr>
      <w:rPr>
        <w:rFonts w:hint="default"/>
        <w:lang w:val="ru-RU" w:eastAsia="en-US" w:bidi="ar-SA"/>
      </w:rPr>
    </w:lvl>
    <w:lvl w:ilvl="3" w:tplc="7D7EBECC">
      <w:numFmt w:val="bullet"/>
      <w:lvlText w:val="•"/>
      <w:lvlJc w:val="left"/>
      <w:pPr>
        <w:ind w:left="4705" w:hanging="240"/>
      </w:pPr>
      <w:rPr>
        <w:rFonts w:hint="default"/>
        <w:lang w:val="ru-RU" w:eastAsia="en-US" w:bidi="ar-SA"/>
      </w:rPr>
    </w:lvl>
    <w:lvl w:ilvl="4" w:tplc="0A7CBB3E">
      <w:numFmt w:val="bullet"/>
      <w:lvlText w:val="•"/>
      <w:lvlJc w:val="left"/>
      <w:pPr>
        <w:ind w:left="5714" w:hanging="240"/>
      </w:pPr>
      <w:rPr>
        <w:rFonts w:hint="default"/>
        <w:lang w:val="ru-RU" w:eastAsia="en-US" w:bidi="ar-SA"/>
      </w:rPr>
    </w:lvl>
    <w:lvl w:ilvl="5" w:tplc="DD1AF288">
      <w:numFmt w:val="bullet"/>
      <w:lvlText w:val="•"/>
      <w:lvlJc w:val="left"/>
      <w:pPr>
        <w:ind w:left="6722" w:hanging="240"/>
      </w:pPr>
      <w:rPr>
        <w:rFonts w:hint="default"/>
        <w:lang w:val="ru-RU" w:eastAsia="en-US" w:bidi="ar-SA"/>
      </w:rPr>
    </w:lvl>
    <w:lvl w:ilvl="6" w:tplc="EE8C1400">
      <w:numFmt w:val="bullet"/>
      <w:lvlText w:val="•"/>
      <w:lvlJc w:val="left"/>
      <w:pPr>
        <w:ind w:left="7731" w:hanging="240"/>
      </w:pPr>
      <w:rPr>
        <w:rFonts w:hint="default"/>
        <w:lang w:val="ru-RU" w:eastAsia="en-US" w:bidi="ar-SA"/>
      </w:rPr>
    </w:lvl>
    <w:lvl w:ilvl="7" w:tplc="9C222ADA">
      <w:numFmt w:val="bullet"/>
      <w:lvlText w:val="•"/>
      <w:lvlJc w:val="left"/>
      <w:pPr>
        <w:ind w:left="8739" w:hanging="240"/>
      </w:pPr>
      <w:rPr>
        <w:rFonts w:hint="default"/>
        <w:lang w:val="ru-RU" w:eastAsia="en-US" w:bidi="ar-SA"/>
      </w:rPr>
    </w:lvl>
    <w:lvl w:ilvl="8" w:tplc="76CCE4FE">
      <w:numFmt w:val="bullet"/>
      <w:lvlText w:val="•"/>
      <w:lvlJc w:val="left"/>
      <w:pPr>
        <w:ind w:left="9748" w:hanging="240"/>
      </w:pPr>
      <w:rPr>
        <w:rFonts w:hint="default"/>
        <w:lang w:val="ru-RU" w:eastAsia="en-US" w:bidi="ar-SA"/>
      </w:rPr>
    </w:lvl>
  </w:abstractNum>
  <w:abstractNum w:abstractNumId="15">
    <w:nsid w:val="2B68000F"/>
    <w:multiLevelType w:val="hybridMultilevel"/>
    <w:tmpl w:val="D57688AA"/>
    <w:lvl w:ilvl="0" w:tplc="59360288">
      <w:start w:val="1"/>
      <w:numFmt w:val="decimal"/>
      <w:lvlText w:val="%1."/>
      <w:lvlJc w:val="left"/>
      <w:pPr>
        <w:ind w:left="579"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8E28D6">
      <w:start w:val="1"/>
      <w:numFmt w:val="decimal"/>
      <w:lvlText w:val="%2."/>
      <w:lvlJc w:val="left"/>
      <w:pPr>
        <w:ind w:left="760"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2" w:tplc="F43C66EC">
      <w:numFmt w:val="bullet"/>
      <w:lvlText w:val="•"/>
      <w:lvlJc w:val="left"/>
      <w:pPr>
        <w:ind w:left="1982" w:hanging="181"/>
      </w:pPr>
      <w:rPr>
        <w:rFonts w:hint="default"/>
        <w:lang w:val="ru-RU" w:eastAsia="en-US" w:bidi="ar-SA"/>
      </w:rPr>
    </w:lvl>
    <w:lvl w:ilvl="3" w:tplc="0832B088">
      <w:numFmt w:val="bullet"/>
      <w:lvlText w:val="•"/>
      <w:lvlJc w:val="left"/>
      <w:pPr>
        <w:ind w:left="3205" w:hanging="181"/>
      </w:pPr>
      <w:rPr>
        <w:rFonts w:hint="default"/>
        <w:lang w:val="ru-RU" w:eastAsia="en-US" w:bidi="ar-SA"/>
      </w:rPr>
    </w:lvl>
    <w:lvl w:ilvl="4" w:tplc="F42616EA">
      <w:numFmt w:val="bullet"/>
      <w:lvlText w:val="•"/>
      <w:lvlJc w:val="left"/>
      <w:pPr>
        <w:ind w:left="4428" w:hanging="181"/>
      </w:pPr>
      <w:rPr>
        <w:rFonts w:hint="default"/>
        <w:lang w:val="ru-RU" w:eastAsia="en-US" w:bidi="ar-SA"/>
      </w:rPr>
    </w:lvl>
    <w:lvl w:ilvl="5" w:tplc="82161A9C">
      <w:numFmt w:val="bullet"/>
      <w:lvlText w:val="•"/>
      <w:lvlJc w:val="left"/>
      <w:pPr>
        <w:ind w:left="5651" w:hanging="181"/>
      </w:pPr>
      <w:rPr>
        <w:rFonts w:hint="default"/>
        <w:lang w:val="ru-RU" w:eastAsia="en-US" w:bidi="ar-SA"/>
      </w:rPr>
    </w:lvl>
    <w:lvl w:ilvl="6" w:tplc="3648CE08">
      <w:numFmt w:val="bullet"/>
      <w:lvlText w:val="•"/>
      <w:lvlJc w:val="left"/>
      <w:pPr>
        <w:ind w:left="6874" w:hanging="181"/>
      </w:pPr>
      <w:rPr>
        <w:rFonts w:hint="default"/>
        <w:lang w:val="ru-RU" w:eastAsia="en-US" w:bidi="ar-SA"/>
      </w:rPr>
    </w:lvl>
    <w:lvl w:ilvl="7" w:tplc="8166850A">
      <w:numFmt w:val="bullet"/>
      <w:lvlText w:val="•"/>
      <w:lvlJc w:val="left"/>
      <w:pPr>
        <w:ind w:left="8096" w:hanging="181"/>
      </w:pPr>
      <w:rPr>
        <w:rFonts w:hint="default"/>
        <w:lang w:val="ru-RU" w:eastAsia="en-US" w:bidi="ar-SA"/>
      </w:rPr>
    </w:lvl>
    <w:lvl w:ilvl="8" w:tplc="61A20B3C">
      <w:numFmt w:val="bullet"/>
      <w:lvlText w:val="•"/>
      <w:lvlJc w:val="left"/>
      <w:pPr>
        <w:ind w:left="9319" w:hanging="181"/>
      </w:pPr>
      <w:rPr>
        <w:rFonts w:hint="default"/>
        <w:lang w:val="ru-RU" w:eastAsia="en-US" w:bidi="ar-SA"/>
      </w:rPr>
    </w:lvl>
  </w:abstractNum>
  <w:abstractNum w:abstractNumId="16">
    <w:nsid w:val="2FA750DB"/>
    <w:multiLevelType w:val="hybridMultilevel"/>
    <w:tmpl w:val="5C2460CC"/>
    <w:lvl w:ilvl="0" w:tplc="0B7E32A8">
      <w:start w:val="1"/>
      <w:numFmt w:val="decimal"/>
      <w:lvlText w:val="%1."/>
      <w:lvlJc w:val="left"/>
      <w:pPr>
        <w:ind w:left="1995" w:hanging="56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CDCA47C">
      <w:numFmt w:val="bullet"/>
      <w:lvlText w:val="•"/>
      <w:lvlJc w:val="left"/>
      <w:pPr>
        <w:ind w:left="2976" w:hanging="564"/>
      </w:pPr>
      <w:rPr>
        <w:rFonts w:hint="default"/>
        <w:lang w:val="ru-RU" w:eastAsia="en-US" w:bidi="ar-SA"/>
      </w:rPr>
    </w:lvl>
    <w:lvl w:ilvl="2" w:tplc="CF98AE62">
      <w:numFmt w:val="bullet"/>
      <w:lvlText w:val="•"/>
      <w:lvlJc w:val="left"/>
      <w:pPr>
        <w:ind w:left="3953" w:hanging="564"/>
      </w:pPr>
      <w:rPr>
        <w:rFonts w:hint="default"/>
        <w:lang w:val="ru-RU" w:eastAsia="en-US" w:bidi="ar-SA"/>
      </w:rPr>
    </w:lvl>
    <w:lvl w:ilvl="3" w:tplc="6A70E4FE">
      <w:numFmt w:val="bullet"/>
      <w:lvlText w:val="•"/>
      <w:lvlJc w:val="left"/>
      <w:pPr>
        <w:ind w:left="4929" w:hanging="564"/>
      </w:pPr>
      <w:rPr>
        <w:rFonts w:hint="default"/>
        <w:lang w:val="ru-RU" w:eastAsia="en-US" w:bidi="ar-SA"/>
      </w:rPr>
    </w:lvl>
    <w:lvl w:ilvl="4" w:tplc="693A6068">
      <w:numFmt w:val="bullet"/>
      <w:lvlText w:val="•"/>
      <w:lvlJc w:val="left"/>
      <w:pPr>
        <w:ind w:left="5906" w:hanging="564"/>
      </w:pPr>
      <w:rPr>
        <w:rFonts w:hint="default"/>
        <w:lang w:val="ru-RU" w:eastAsia="en-US" w:bidi="ar-SA"/>
      </w:rPr>
    </w:lvl>
    <w:lvl w:ilvl="5" w:tplc="0B96C4F4">
      <w:numFmt w:val="bullet"/>
      <w:lvlText w:val="•"/>
      <w:lvlJc w:val="left"/>
      <w:pPr>
        <w:ind w:left="6882" w:hanging="564"/>
      </w:pPr>
      <w:rPr>
        <w:rFonts w:hint="default"/>
        <w:lang w:val="ru-RU" w:eastAsia="en-US" w:bidi="ar-SA"/>
      </w:rPr>
    </w:lvl>
    <w:lvl w:ilvl="6" w:tplc="393E628E">
      <w:numFmt w:val="bullet"/>
      <w:lvlText w:val="•"/>
      <w:lvlJc w:val="left"/>
      <w:pPr>
        <w:ind w:left="7859" w:hanging="564"/>
      </w:pPr>
      <w:rPr>
        <w:rFonts w:hint="default"/>
        <w:lang w:val="ru-RU" w:eastAsia="en-US" w:bidi="ar-SA"/>
      </w:rPr>
    </w:lvl>
    <w:lvl w:ilvl="7" w:tplc="3F2A8CB0">
      <w:numFmt w:val="bullet"/>
      <w:lvlText w:val="•"/>
      <w:lvlJc w:val="left"/>
      <w:pPr>
        <w:ind w:left="8835" w:hanging="564"/>
      </w:pPr>
      <w:rPr>
        <w:rFonts w:hint="default"/>
        <w:lang w:val="ru-RU" w:eastAsia="en-US" w:bidi="ar-SA"/>
      </w:rPr>
    </w:lvl>
    <w:lvl w:ilvl="8" w:tplc="B5423BF6">
      <w:numFmt w:val="bullet"/>
      <w:lvlText w:val="•"/>
      <w:lvlJc w:val="left"/>
      <w:pPr>
        <w:ind w:left="9812" w:hanging="564"/>
      </w:pPr>
      <w:rPr>
        <w:rFonts w:hint="default"/>
        <w:lang w:val="ru-RU" w:eastAsia="en-US" w:bidi="ar-SA"/>
      </w:rPr>
    </w:lvl>
  </w:abstractNum>
  <w:abstractNum w:abstractNumId="17">
    <w:nsid w:val="333D60AE"/>
    <w:multiLevelType w:val="hybridMultilevel"/>
    <w:tmpl w:val="5FF8399A"/>
    <w:lvl w:ilvl="0" w:tplc="31063E14">
      <w:start w:val="6"/>
      <w:numFmt w:val="decimal"/>
      <w:lvlText w:val="%1."/>
      <w:lvlJc w:val="left"/>
      <w:pPr>
        <w:ind w:left="296"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F5EAA584">
      <w:numFmt w:val="bullet"/>
      <w:lvlText w:val="•"/>
      <w:lvlJc w:val="left"/>
      <w:pPr>
        <w:ind w:left="749" w:hanging="181"/>
      </w:pPr>
      <w:rPr>
        <w:rFonts w:hint="default"/>
        <w:lang w:val="ru-RU" w:eastAsia="en-US" w:bidi="ar-SA"/>
      </w:rPr>
    </w:lvl>
    <w:lvl w:ilvl="2" w:tplc="344EFEA4">
      <w:numFmt w:val="bullet"/>
      <w:lvlText w:val="•"/>
      <w:lvlJc w:val="left"/>
      <w:pPr>
        <w:ind w:left="1199" w:hanging="181"/>
      </w:pPr>
      <w:rPr>
        <w:rFonts w:hint="default"/>
        <w:lang w:val="ru-RU" w:eastAsia="en-US" w:bidi="ar-SA"/>
      </w:rPr>
    </w:lvl>
    <w:lvl w:ilvl="3" w:tplc="93521ABC">
      <w:numFmt w:val="bullet"/>
      <w:lvlText w:val="•"/>
      <w:lvlJc w:val="left"/>
      <w:pPr>
        <w:ind w:left="1648" w:hanging="181"/>
      </w:pPr>
      <w:rPr>
        <w:rFonts w:hint="default"/>
        <w:lang w:val="ru-RU" w:eastAsia="en-US" w:bidi="ar-SA"/>
      </w:rPr>
    </w:lvl>
    <w:lvl w:ilvl="4" w:tplc="083E8E56">
      <w:numFmt w:val="bullet"/>
      <w:lvlText w:val="•"/>
      <w:lvlJc w:val="left"/>
      <w:pPr>
        <w:ind w:left="2098" w:hanging="181"/>
      </w:pPr>
      <w:rPr>
        <w:rFonts w:hint="default"/>
        <w:lang w:val="ru-RU" w:eastAsia="en-US" w:bidi="ar-SA"/>
      </w:rPr>
    </w:lvl>
    <w:lvl w:ilvl="5" w:tplc="1D661BEE">
      <w:numFmt w:val="bullet"/>
      <w:lvlText w:val="•"/>
      <w:lvlJc w:val="left"/>
      <w:pPr>
        <w:ind w:left="2548" w:hanging="181"/>
      </w:pPr>
      <w:rPr>
        <w:rFonts w:hint="default"/>
        <w:lang w:val="ru-RU" w:eastAsia="en-US" w:bidi="ar-SA"/>
      </w:rPr>
    </w:lvl>
    <w:lvl w:ilvl="6" w:tplc="BEAC5182">
      <w:numFmt w:val="bullet"/>
      <w:lvlText w:val="•"/>
      <w:lvlJc w:val="left"/>
      <w:pPr>
        <w:ind w:left="2997" w:hanging="181"/>
      </w:pPr>
      <w:rPr>
        <w:rFonts w:hint="default"/>
        <w:lang w:val="ru-RU" w:eastAsia="en-US" w:bidi="ar-SA"/>
      </w:rPr>
    </w:lvl>
    <w:lvl w:ilvl="7" w:tplc="4F3C0DDE">
      <w:numFmt w:val="bullet"/>
      <w:lvlText w:val="•"/>
      <w:lvlJc w:val="left"/>
      <w:pPr>
        <w:ind w:left="3447" w:hanging="181"/>
      </w:pPr>
      <w:rPr>
        <w:rFonts w:hint="default"/>
        <w:lang w:val="ru-RU" w:eastAsia="en-US" w:bidi="ar-SA"/>
      </w:rPr>
    </w:lvl>
    <w:lvl w:ilvl="8" w:tplc="641E567E">
      <w:numFmt w:val="bullet"/>
      <w:lvlText w:val="•"/>
      <w:lvlJc w:val="left"/>
      <w:pPr>
        <w:ind w:left="3896" w:hanging="181"/>
      </w:pPr>
      <w:rPr>
        <w:rFonts w:hint="default"/>
        <w:lang w:val="ru-RU" w:eastAsia="en-US" w:bidi="ar-SA"/>
      </w:rPr>
    </w:lvl>
  </w:abstractNum>
  <w:abstractNum w:abstractNumId="18">
    <w:nsid w:val="39397DCB"/>
    <w:multiLevelType w:val="hybridMultilevel"/>
    <w:tmpl w:val="4170C8A6"/>
    <w:lvl w:ilvl="0" w:tplc="0A409510">
      <w:start w:val="1"/>
      <w:numFmt w:val="decimal"/>
      <w:lvlText w:val="%1."/>
      <w:lvlJc w:val="left"/>
      <w:pPr>
        <w:ind w:left="1461" w:hanging="181"/>
        <w:jc w:val="left"/>
      </w:pPr>
      <w:rPr>
        <w:rFonts w:ascii="Times New Roman" w:eastAsia="Times New Roman" w:hAnsi="Times New Roman" w:cs="Times New Roman" w:hint="default"/>
        <w:b/>
        <w:bCs/>
        <w:i w:val="0"/>
        <w:iCs w:val="0"/>
        <w:spacing w:val="0"/>
        <w:w w:val="96"/>
        <w:sz w:val="22"/>
        <w:szCs w:val="22"/>
        <w:lang w:val="ru-RU" w:eastAsia="en-US" w:bidi="ar-SA"/>
      </w:rPr>
    </w:lvl>
    <w:lvl w:ilvl="1" w:tplc="F0D8164A">
      <w:numFmt w:val="bullet"/>
      <w:lvlText w:val="•"/>
      <w:lvlJc w:val="left"/>
      <w:pPr>
        <w:ind w:left="2490" w:hanging="181"/>
      </w:pPr>
      <w:rPr>
        <w:rFonts w:hint="default"/>
        <w:lang w:val="ru-RU" w:eastAsia="en-US" w:bidi="ar-SA"/>
      </w:rPr>
    </w:lvl>
    <w:lvl w:ilvl="2" w:tplc="8158A15E">
      <w:numFmt w:val="bullet"/>
      <w:lvlText w:val="•"/>
      <w:lvlJc w:val="left"/>
      <w:pPr>
        <w:ind w:left="3521" w:hanging="181"/>
      </w:pPr>
      <w:rPr>
        <w:rFonts w:hint="default"/>
        <w:lang w:val="ru-RU" w:eastAsia="en-US" w:bidi="ar-SA"/>
      </w:rPr>
    </w:lvl>
    <w:lvl w:ilvl="3" w:tplc="2A625114">
      <w:numFmt w:val="bullet"/>
      <w:lvlText w:val="•"/>
      <w:lvlJc w:val="left"/>
      <w:pPr>
        <w:ind w:left="4551" w:hanging="181"/>
      </w:pPr>
      <w:rPr>
        <w:rFonts w:hint="default"/>
        <w:lang w:val="ru-RU" w:eastAsia="en-US" w:bidi="ar-SA"/>
      </w:rPr>
    </w:lvl>
    <w:lvl w:ilvl="4" w:tplc="BFB07BFE">
      <w:numFmt w:val="bullet"/>
      <w:lvlText w:val="•"/>
      <w:lvlJc w:val="left"/>
      <w:pPr>
        <w:ind w:left="5582" w:hanging="181"/>
      </w:pPr>
      <w:rPr>
        <w:rFonts w:hint="default"/>
        <w:lang w:val="ru-RU" w:eastAsia="en-US" w:bidi="ar-SA"/>
      </w:rPr>
    </w:lvl>
    <w:lvl w:ilvl="5" w:tplc="2F6A55B4">
      <w:numFmt w:val="bullet"/>
      <w:lvlText w:val="•"/>
      <w:lvlJc w:val="left"/>
      <w:pPr>
        <w:ind w:left="6612" w:hanging="181"/>
      </w:pPr>
      <w:rPr>
        <w:rFonts w:hint="default"/>
        <w:lang w:val="ru-RU" w:eastAsia="en-US" w:bidi="ar-SA"/>
      </w:rPr>
    </w:lvl>
    <w:lvl w:ilvl="6" w:tplc="49C6A35C">
      <w:numFmt w:val="bullet"/>
      <w:lvlText w:val="•"/>
      <w:lvlJc w:val="left"/>
      <w:pPr>
        <w:ind w:left="7643" w:hanging="181"/>
      </w:pPr>
      <w:rPr>
        <w:rFonts w:hint="default"/>
        <w:lang w:val="ru-RU" w:eastAsia="en-US" w:bidi="ar-SA"/>
      </w:rPr>
    </w:lvl>
    <w:lvl w:ilvl="7" w:tplc="AA364938">
      <w:numFmt w:val="bullet"/>
      <w:lvlText w:val="•"/>
      <w:lvlJc w:val="left"/>
      <w:pPr>
        <w:ind w:left="8673" w:hanging="181"/>
      </w:pPr>
      <w:rPr>
        <w:rFonts w:hint="default"/>
        <w:lang w:val="ru-RU" w:eastAsia="en-US" w:bidi="ar-SA"/>
      </w:rPr>
    </w:lvl>
    <w:lvl w:ilvl="8" w:tplc="5B5653B0">
      <w:numFmt w:val="bullet"/>
      <w:lvlText w:val="•"/>
      <w:lvlJc w:val="left"/>
      <w:pPr>
        <w:ind w:left="9704" w:hanging="181"/>
      </w:pPr>
      <w:rPr>
        <w:rFonts w:hint="default"/>
        <w:lang w:val="ru-RU" w:eastAsia="en-US" w:bidi="ar-SA"/>
      </w:rPr>
    </w:lvl>
  </w:abstractNum>
  <w:abstractNum w:abstractNumId="19">
    <w:nsid w:val="3D5367BB"/>
    <w:multiLevelType w:val="hybridMultilevel"/>
    <w:tmpl w:val="9AA07DDA"/>
    <w:lvl w:ilvl="0" w:tplc="AAA61968">
      <w:start w:val="1"/>
      <w:numFmt w:val="decimal"/>
      <w:lvlText w:val="%1."/>
      <w:lvlJc w:val="left"/>
      <w:pPr>
        <w:ind w:left="1645" w:hanging="10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370238E">
      <w:numFmt w:val="bullet"/>
      <w:lvlText w:val="•"/>
      <w:lvlJc w:val="left"/>
      <w:pPr>
        <w:ind w:left="2652" w:hanging="1067"/>
      </w:pPr>
      <w:rPr>
        <w:rFonts w:hint="default"/>
        <w:lang w:val="ru-RU" w:eastAsia="en-US" w:bidi="ar-SA"/>
      </w:rPr>
    </w:lvl>
    <w:lvl w:ilvl="2" w:tplc="7F8CA85A">
      <w:numFmt w:val="bullet"/>
      <w:lvlText w:val="•"/>
      <w:lvlJc w:val="left"/>
      <w:pPr>
        <w:ind w:left="3665" w:hanging="1067"/>
      </w:pPr>
      <w:rPr>
        <w:rFonts w:hint="default"/>
        <w:lang w:val="ru-RU" w:eastAsia="en-US" w:bidi="ar-SA"/>
      </w:rPr>
    </w:lvl>
    <w:lvl w:ilvl="3" w:tplc="F97A79C6">
      <w:numFmt w:val="bullet"/>
      <w:lvlText w:val="•"/>
      <w:lvlJc w:val="left"/>
      <w:pPr>
        <w:ind w:left="4677" w:hanging="1067"/>
      </w:pPr>
      <w:rPr>
        <w:rFonts w:hint="default"/>
        <w:lang w:val="ru-RU" w:eastAsia="en-US" w:bidi="ar-SA"/>
      </w:rPr>
    </w:lvl>
    <w:lvl w:ilvl="4" w:tplc="3B269D70">
      <w:numFmt w:val="bullet"/>
      <w:lvlText w:val="•"/>
      <w:lvlJc w:val="left"/>
      <w:pPr>
        <w:ind w:left="5690" w:hanging="1067"/>
      </w:pPr>
      <w:rPr>
        <w:rFonts w:hint="default"/>
        <w:lang w:val="ru-RU" w:eastAsia="en-US" w:bidi="ar-SA"/>
      </w:rPr>
    </w:lvl>
    <w:lvl w:ilvl="5" w:tplc="72E64148">
      <w:numFmt w:val="bullet"/>
      <w:lvlText w:val="•"/>
      <w:lvlJc w:val="left"/>
      <w:pPr>
        <w:ind w:left="6702" w:hanging="1067"/>
      </w:pPr>
      <w:rPr>
        <w:rFonts w:hint="default"/>
        <w:lang w:val="ru-RU" w:eastAsia="en-US" w:bidi="ar-SA"/>
      </w:rPr>
    </w:lvl>
    <w:lvl w:ilvl="6" w:tplc="EC5290C0">
      <w:numFmt w:val="bullet"/>
      <w:lvlText w:val="•"/>
      <w:lvlJc w:val="left"/>
      <w:pPr>
        <w:ind w:left="7715" w:hanging="1067"/>
      </w:pPr>
      <w:rPr>
        <w:rFonts w:hint="default"/>
        <w:lang w:val="ru-RU" w:eastAsia="en-US" w:bidi="ar-SA"/>
      </w:rPr>
    </w:lvl>
    <w:lvl w:ilvl="7" w:tplc="A2A2A596">
      <w:numFmt w:val="bullet"/>
      <w:lvlText w:val="•"/>
      <w:lvlJc w:val="left"/>
      <w:pPr>
        <w:ind w:left="8727" w:hanging="1067"/>
      </w:pPr>
      <w:rPr>
        <w:rFonts w:hint="default"/>
        <w:lang w:val="ru-RU" w:eastAsia="en-US" w:bidi="ar-SA"/>
      </w:rPr>
    </w:lvl>
    <w:lvl w:ilvl="8" w:tplc="13BEBE90">
      <w:numFmt w:val="bullet"/>
      <w:lvlText w:val="•"/>
      <w:lvlJc w:val="left"/>
      <w:pPr>
        <w:ind w:left="9740" w:hanging="1067"/>
      </w:pPr>
      <w:rPr>
        <w:rFonts w:hint="default"/>
        <w:lang w:val="ru-RU" w:eastAsia="en-US" w:bidi="ar-SA"/>
      </w:rPr>
    </w:lvl>
  </w:abstractNum>
  <w:abstractNum w:abstractNumId="20">
    <w:nsid w:val="423E02BD"/>
    <w:multiLevelType w:val="hybridMultilevel"/>
    <w:tmpl w:val="91FCEFF4"/>
    <w:lvl w:ilvl="0" w:tplc="01FA244C">
      <w:start w:val="2"/>
      <w:numFmt w:val="decimal"/>
      <w:lvlText w:val="%1."/>
      <w:lvlJc w:val="left"/>
      <w:pPr>
        <w:ind w:left="296"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FD8215A6">
      <w:numFmt w:val="bullet"/>
      <w:lvlText w:val="•"/>
      <w:lvlJc w:val="left"/>
      <w:pPr>
        <w:ind w:left="749" w:hanging="181"/>
      </w:pPr>
      <w:rPr>
        <w:rFonts w:hint="default"/>
        <w:lang w:val="ru-RU" w:eastAsia="en-US" w:bidi="ar-SA"/>
      </w:rPr>
    </w:lvl>
    <w:lvl w:ilvl="2" w:tplc="FFB21C64">
      <w:numFmt w:val="bullet"/>
      <w:lvlText w:val="•"/>
      <w:lvlJc w:val="left"/>
      <w:pPr>
        <w:ind w:left="1199" w:hanging="181"/>
      </w:pPr>
      <w:rPr>
        <w:rFonts w:hint="default"/>
        <w:lang w:val="ru-RU" w:eastAsia="en-US" w:bidi="ar-SA"/>
      </w:rPr>
    </w:lvl>
    <w:lvl w:ilvl="3" w:tplc="B2064642">
      <w:numFmt w:val="bullet"/>
      <w:lvlText w:val="•"/>
      <w:lvlJc w:val="left"/>
      <w:pPr>
        <w:ind w:left="1648" w:hanging="181"/>
      </w:pPr>
      <w:rPr>
        <w:rFonts w:hint="default"/>
        <w:lang w:val="ru-RU" w:eastAsia="en-US" w:bidi="ar-SA"/>
      </w:rPr>
    </w:lvl>
    <w:lvl w:ilvl="4" w:tplc="B4E0ADF2">
      <w:numFmt w:val="bullet"/>
      <w:lvlText w:val="•"/>
      <w:lvlJc w:val="left"/>
      <w:pPr>
        <w:ind w:left="2098" w:hanging="181"/>
      </w:pPr>
      <w:rPr>
        <w:rFonts w:hint="default"/>
        <w:lang w:val="ru-RU" w:eastAsia="en-US" w:bidi="ar-SA"/>
      </w:rPr>
    </w:lvl>
    <w:lvl w:ilvl="5" w:tplc="CB82C8F8">
      <w:numFmt w:val="bullet"/>
      <w:lvlText w:val="•"/>
      <w:lvlJc w:val="left"/>
      <w:pPr>
        <w:ind w:left="2548" w:hanging="181"/>
      </w:pPr>
      <w:rPr>
        <w:rFonts w:hint="default"/>
        <w:lang w:val="ru-RU" w:eastAsia="en-US" w:bidi="ar-SA"/>
      </w:rPr>
    </w:lvl>
    <w:lvl w:ilvl="6" w:tplc="5C0CA4D2">
      <w:numFmt w:val="bullet"/>
      <w:lvlText w:val="•"/>
      <w:lvlJc w:val="left"/>
      <w:pPr>
        <w:ind w:left="2997" w:hanging="181"/>
      </w:pPr>
      <w:rPr>
        <w:rFonts w:hint="default"/>
        <w:lang w:val="ru-RU" w:eastAsia="en-US" w:bidi="ar-SA"/>
      </w:rPr>
    </w:lvl>
    <w:lvl w:ilvl="7" w:tplc="B7EEC486">
      <w:numFmt w:val="bullet"/>
      <w:lvlText w:val="•"/>
      <w:lvlJc w:val="left"/>
      <w:pPr>
        <w:ind w:left="3447" w:hanging="181"/>
      </w:pPr>
      <w:rPr>
        <w:rFonts w:hint="default"/>
        <w:lang w:val="ru-RU" w:eastAsia="en-US" w:bidi="ar-SA"/>
      </w:rPr>
    </w:lvl>
    <w:lvl w:ilvl="8" w:tplc="FD8464DA">
      <w:numFmt w:val="bullet"/>
      <w:lvlText w:val="•"/>
      <w:lvlJc w:val="left"/>
      <w:pPr>
        <w:ind w:left="3896" w:hanging="181"/>
      </w:pPr>
      <w:rPr>
        <w:rFonts w:hint="default"/>
        <w:lang w:val="ru-RU" w:eastAsia="en-US" w:bidi="ar-SA"/>
      </w:rPr>
    </w:lvl>
  </w:abstractNum>
  <w:abstractNum w:abstractNumId="21">
    <w:nsid w:val="47346202"/>
    <w:multiLevelType w:val="hybridMultilevel"/>
    <w:tmpl w:val="70BA0D00"/>
    <w:lvl w:ilvl="0" w:tplc="1B3085D8">
      <w:numFmt w:val="bullet"/>
      <w:lvlText w:val="-"/>
      <w:lvlJc w:val="left"/>
      <w:pPr>
        <w:ind w:left="1570" w:hanging="140"/>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1" w:tplc="51E8BB8E">
      <w:numFmt w:val="bullet"/>
      <w:lvlText w:val="•"/>
      <w:lvlJc w:val="left"/>
      <w:pPr>
        <w:ind w:left="2598" w:hanging="140"/>
      </w:pPr>
      <w:rPr>
        <w:rFonts w:hint="default"/>
        <w:lang w:val="ru-RU" w:eastAsia="en-US" w:bidi="ar-SA"/>
      </w:rPr>
    </w:lvl>
    <w:lvl w:ilvl="2" w:tplc="DD3E396C">
      <w:numFmt w:val="bullet"/>
      <w:lvlText w:val="•"/>
      <w:lvlJc w:val="left"/>
      <w:pPr>
        <w:ind w:left="3617" w:hanging="140"/>
      </w:pPr>
      <w:rPr>
        <w:rFonts w:hint="default"/>
        <w:lang w:val="ru-RU" w:eastAsia="en-US" w:bidi="ar-SA"/>
      </w:rPr>
    </w:lvl>
    <w:lvl w:ilvl="3" w:tplc="452C1174">
      <w:numFmt w:val="bullet"/>
      <w:lvlText w:val="•"/>
      <w:lvlJc w:val="left"/>
      <w:pPr>
        <w:ind w:left="4635" w:hanging="140"/>
      </w:pPr>
      <w:rPr>
        <w:rFonts w:hint="default"/>
        <w:lang w:val="ru-RU" w:eastAsia="en-US" w:bidi="ar-SA"/>
      </w:rPr>
    </w:lvl>
    <w:lvl w:ilvl="4" w:tplc="DFE4E23C">
      <w:numFmt w:val="bullet"/>
      <w:lvlText w:val="•"/>
      <w:lvlJc w:val="left"/>
      <w:pPr>
        <w:ind w:left="5654" w:hanging="140"/>
      </w:pPr>
      <w:rPr>
        <w:rFonts w:hint="default"/>
        <w:lang w:val="ru-RU" w:eastAsia="en-US" w:bidi="ar-SA"/>
      </w:rPr>
    </w:lvl>
    <w:lvl w:ilvl="5" w:tplc="CC963D7E">
      <w:numFmt w:val="bullet"/>
      <w:lvlText w:val="•"/>
      <w:lvlJc w:val="left"/>
      <w:pPr>
        <w:ind w:left="6672" w:hanging="140"/>
      </w:pPr>
      <w:rPr>
        <w:rFonts w:hint="default"/>
        <w:lang w:val="ru-RU" w:eastAsia="en-US" w:bidi="ar-SA"/>
      </w:rPr>
    </w:lvl>
    <w:lvl w:ilvl="6" w:tplc="5A7257FC">
      <w:numFmt w:val="bullet"/>
      <w:lvlText w:val="•"/>
      <w:lvlJc w:val="left"/>
      <w:pPr>
        <w:ind w:left="7691" w:hanging="140"/>
      </w:pPr>
      <w:rPr>
        <w:rFonts w:hint="default"/>
        <w:lang w:val="ru-RU" w:eastAsia="en-US" w:bidi="ar-SA"/>
      </w:rPr>
    </w:lvl>
    <w:lvl w:ilvl="7" w:tplc="BC8A7852">
      <w:numFmt w:val="bullet"/>
      <w:lvlText w:val="•"/>
      <w:lvlJc w:val="left"/>
      <w:pPr>
        <w:ind w:left="8709" w:hanging="140"/>
      </w:pPr>
      <w:rPr>
        <w:rFonts w:hint="default"/>
        <w:lang w:val="ru-RU" w:eastAsia="en-US" w:bidi="ar-SA"/>
      </w:rPr>
    </w:lvl>
    <w:lvl w:ilvl="8" w:tplc="5F8C1340">
      <w:numFmt w:val="bullet"/>
      <w:lvlText w:val="•"/>
      <w:lvlJc w:val="left"/>
      <w:pPr>
        <w:ind w:left="9728" w:hanging="140"/>
      </w:pPr>
      <w:rPr>
        <w:rFonts w:hint="default"/>
        <w:lang w:val="ru-RU" w:eastAsia="en-US" w:bidi="ar-SA"/>
      </w:rPr>
    </w:lvl>
  </w:abstractNum>
  <w:abstractNum w:abstractNumId="22">
    <w:nsid w:val="4B007A94"/>
    <w:multiLevelType w:val="hybridMultilevel"/>
    <w:tmpl w:val="AC9E9510"/>
    <w:lvl w:ilvl="0" w:tplc="F668A81E">
      <w:numFmt w:val="bullet"/>
      <w:lvlText w:val=""/>
      <w:lvlJc w:val="left"/>
      <w:pPr>
        <w:ind w:left="1299" w:hanging="721"/>
      </w:pPr>
      <w:rPr>
        <w:rFonts w:ascii="Symbol" w:eastAsia="Symbol" w:hAnsi="Symbol" w:cs="Symbol" w:hint="default"/>
        <w:b w:val="0"/>
        <w:bCs w:val="0"/>
        <w:i w:val="0"/>
        <w:iCs w:val="0"/>
        <w:spacing w:val="0"/>
        <w:w w:val="99"/>
        <w:sz w:val="20"/>
        <w:szCs w:val="20"/>
        <w:lang w:val="ru-RU" w:eastAsia="en-US" w:bidi="ar-SA"/>
      </w:rPr>
    </w:lvl>
    <w:lvl w:ilvl="1" w:tplc="33CC8D3A">
      <w:numFmt w:val="bullet"/>
      <w:lvlText w:val="•"/>
      <w:lvlJc w:val="left"/>
      <w:pPr>
        <w:ind w:left="2346" w:hanging="721"/>
      </w:pPr>
      <w:rPr>
        <w:rFonts w:hint="default"/>
        <w:lang w:val="ru-RU" w:eastAsia="en-US" w:bidi="ar-SA"/>
      </w:rPr>
    </w:lvl>
    <w:lvl w:ilvl="2" w:tplc="5866C590">
      <w:numFmt w:val="bullet"/>
      <w:lvlText w:val="•"/>
      <w:lvlJc w:val="left"/>
      <w:pPr>
        <w:ind w:left="3393" w:hanging="721"/>
      </w:pPr>
      <w:rPr>
        <w:rFonts w:hint="default"/>
        <w:lang w:val="ru-RU" w:eastAsia="en-US" w:bidi="ar-SA"/>
      </w:rPr>
    </w:lvl>
    <w:lvl w:ilvl="3" w:tplc="D6FAC0C8">
      <w:numFmt w:val="bullet"/>
      <w:lvlText w:val="•"/>
      <w:lvlJc w:val="left"/>
      <w:pPr>
        <w:ind w:left="4439" w:hanging="721"/>
      </w:pPr>
      <w:rPr>
        <w:rFonts w:hint="default"/>
        <w:lang w:val="ru-RU" w:eastAsia="en-US" w:bidi="ar-SA"/>
      </w:rPr>
    </w:lvl>
    <w:lvl w:ilvl="4" w:tplc="2F2875C0">
      <w:numFmt w:val="bullet"/>
      <w:lvlText w:val="•"/>
      <w:lvlJc w:val="left"/>
      <w:pPr>
        <w:ind w:left="5486" w:hanging="721"/>
      </w:pPr>
      <w:rPr>
        <w:rFonts w:hint="default"/>
        <w:lang w:val="ru-RU" w:eastAsia="en-US" w:bidi="ar-SA"/>
      </w:rPr>
    </w:lvl>
    <w:lvl w:ilvl="5" w:tplc="D898F1E0">
      <w:numFmt w:val="bullet"/>
      <w:lvlText w:val="•"/>
      <w:lvlJc w:val="left"/>
      <w:pPr>
        <w:ind w:left="6532" w:hanging="721"/>
      </w:pPr>
      <w:rPr>
        <w:rFonts w:hint="default"/>
        <w:lang w:val="ru-RU" w:eastAsia="en-US" w:bidi="ar-SA"/>
      </w:rPr>
    </w:lvl>
    <w:lvl w:ilvl="6" w:tplc="B05EA5E8">
      <w:numFmt w:val="bullet"/>
      <w:lvlText w:val="•"/>
      <w:lvlJc w:val="left"/>
      <w:pPr>
        <w:ind w:left="7579" w:hanging="721"/>
      </w:pPr>
      <w:rPr>
        <w:rFonts w:hint="default"/>
        <w:lang w:val="ru-RU" w:eastAsia="en-US" w:bidi="ar-SA"/>
      </w:rPr>
    </w:lvl>
    <w:lvl w:ilvl="7" w:tplc="648CAD5A">
      <w:numFmt w:val="bullet"/>
      <w:lvlText w:val="•"/>
      <w:lvlJc w:val="left"/>
      <w:pPr>
        <w:ind w:left="8625" w:hanging="721"/>
      </w:pPr>
      <w:rPr>
        <w:rFonts w:hint="default"/>
        <w:lang w:val="ru-RU" w:eastAsia="en-US" w:bidi="ar-SA"/>
      </w:rPr>
    </w:lvl>
    <w:lvl w:ilvl="8" w:tplc="CE5E92FA">
      <w:numFmt w:val="bullet"/>
      <w:lvlText w:val="•"/>
      <w:lvlJc w:val="left"/>
      <w:pPr>
        <w:ind w:left="9672" w:hanging="721"/>
      </w:pPr>
      <w:rPr>
        <w:rFonts w:hint="default"/>
        <w:lang w:val="ru-RU" w:eastAsia="en-US" w:bidi="ar-SA"/>
      </w:rPr>
    </w:lvl>
  </w:abstractNum>
  <w:abstractNum w:abstractNumId="23">
    <w:nsid w:val="4E740AD1"/>
    <w:multiLevelType w:val="hybridMultilevel"/>
    <w:tmpl w:val="41C80F8A"/>
    <w:lvl w:ilvl="0" w:tplc="81505794">
      <w:start w:val="1"/>
      <w:numFmt w:val="decimal"/>
      <w:lvlText w:val="%1."/>
      <w:lvlJc w:val="left"/>
      <w:pPr>
        <w:ind w:left="1995" w:hanging="5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F22A986">
      <w:numFmt w:val="bullet"/>
      <w:lvlText w:val="•"/>
      <w:lvlJc w:val="left"/>
      <w:pPr>
        <w:ind w:left="2976" w:hanging="564"/>
      </w:pPr>
      <w:rPr>
        <w:rFonts w:hint="default"/>
        <w:lang w:val="ru-RU" w:eastAsia="en-US" w:bidi="ar-SA"/>
      </w:rPr>
    </w:lvl>
    <w:lvl w:ilvl="2" w:tplc="031221FA">
      <w:numFmt w:val="bullet"/>
      <w:lvlText w:val="•"/>
      <w:lvlJc w:val="left"/>
      <w:pPr>
        <w:ind w:left="3953" w:hanging="564"/>
      </w:pPr>
      <w:rPr>
        <w:rFonts w:hint="default"/>
        <w:lang w:val="ru-RU" w:eastAsia="en-US" w:bidi="ar-SA"/>
      </w:rPr>
    </w:lvl>
    <w:lvl w:ilvl="3" w:tplc="0090D706">
      <w:numFmt w:val="bullet"/>
      <w:lvlText w:val="•"/>
      <w:lvlJc w:val="left"/>
      <w:pPr>
        <w:ind w:left="4929" w:hanging="564"/>
      </w:pPr>
      <w:rPr>
        <w:rFonts w:hint="default"/>
        <w:lang w:val="ru-RU" w:eastAsia="en-US" w:bidi="ar-SA"/>
      </w:rPr>
    </w:lvl>
    <w:lvl w:ilvl="4" w:tplc="810286FA">
      <w:numFmt w:val="bullet"/>
      <w:lvlText w:val="•"/>
      <w:lvlJc w:val="left"/>
      <w:pPr>
        <w:ind w:left="5906" w:hanging="564"/>
      </w:pPr>
      <w:rPr>
        <w:rFonts w:hint="default"/>
        <w:lang w:val="ru-RU" w:eastAsia="en-US" w:bidi="ar-SA"/>
      </w:rPr>
    </w:lvl>
    <w:lvl w:ilvl="5" w:tplc="BB705F42">
      <w:numFmt w:val="bullet"/>
      <w:lvlText w:val="•"/>
      <w:lvlJc w:val="left"/>
      <w:pPr>
        <w:ind w:left="6882" w:hanging="564"/>
      </w:pPr>
      <w:rPr>
        <w:rFonts w:hint="default"/>
        <w:lang w:val="ru-RU" w:eastAsia="en-US" w:bidi="ar-SA"/>
      </w:rPr>
    </w:lvl>
    <w:lvl w:ilvl="6" w:tplc="D5C6C7DA">
      <w:numFmt w:val="bullet"/>
      <w:lvlText w:val="•"/>
      <w:lvlJc w:val="left"/>
      <w:pPr>
        <w:ind w:left="7859" w:hanging="564"/>
      </w:pPr>
      <w:rPr>
        <w:rFonts w:hint="default"/>
        <w:lang w:val="ru-RU" w:eastAsia="en-US" w:bidi="ar-SA"/>
      </w:rPr>
    </w:lvl>
    <w:lvl w:ilvl="7" w:tplc="9BAEE20A">
      <w:numFmt w:val="bullet"/>
      <w:lvlText w:val="•"/>
      <w:lvlJc w:val="left"/>
      <w:pPr>
        <w:ind w:left="8835" w:hanging="564"/>
      </w:pPr>
      <w:rPr>
        <w:rFonts w:hint="default"/>
        <w:lang w:val="ru-RU" w:eastAsia="en-US" w:bidi="ar-SA"/>
      </w:rPr>
    </w:lvl>
    <w:lvl w:ilvl="8" w:tplc="3E22FD9C">
      <w:numFmt w:val="bullet"/>
      <w:lvlText w:val="•"/>
      <w:lvlJc w:val="left"/>
      <w:pPr>
        <w:ind w:left="9812" w:hanging="564"/>
      </w:pPr>
      <w:rPr>
        <w:rFonts w:hint="default"/>
        <w:lang w:val="ru-RU" w:eastAsia="en-US" w:bidi="ar-SA"/>
      </w:rPr>
    </w:lvl>
  </w:abstractNum>
  <w:abstractNum w:abstractNumId="24">
    <w:nsid w:val="5248491D"/>
    <w:multiLevelType w:val="hybridMultilevel"/>
    <w:tmpl w:val="50F8BF5A"/>
    <w:lvl w:ilvl="0" w:tplc="7022451E">
      <w:start w:val="1"/>
      <w:numFmt w:val="decimal"/>
      <w:lvlText w:val="%1."/>
      <w:lvlJc w:val="left"/>
      <w:pPr>
        <w:ind w:left="819"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34D564">
      <w:numFmt w:val="bullet"/>
      <w:lvlText w:val="•"/>
      <w:lvlJc w:val="left"/>
      <w:pPr>
        <w:ind w:left="1914" w:hanging="240"/>
      </w:pPr>
      <w:rPr>
        <w:rFonts w:hint="default"/>
        <w:lang w:val="ru-RU" w:eastAsia="en-US" w:bidi="ar-SA"/>
      </w:rPr>
    </w:lvl>
    <w:lvl w:ilvl="2" w:tplc="1F4AA73A">
      <w:numFmt w:val="bullet"/>
      <w:lvlText w:val="•"/>
      <w:lvlJc w:val="left"/>
      <w:pPr>
        <w:ind w:left="3009" w:hanging="240"/>
      </w:pPr>
      <w:rPr>
        <w:rFonts w:hint="default"/>
        <w:lang w:val="ru-RU" w:eastAsia="en-US" w:bidi="ar-SA"/>
      </w:rPr>
    </w:lvl>
    <w:lvl w:ilvl="3" w:tplc="D136AC88">
      <w:numFmt w:val="bullet"/>
      <w:lvlText w:val="•"/>
      <w:lvlJc w:val="left"/>
      <w:pPr>
        <w:ind w:left="4103" w:hanging="240"/>
      </w:pPr>
      <w:rPr>
        <w:rFonts w:hint="default"/>
        <w:lang w:val="ru-RU" w:eastAsia="en-US" w:bidi="ar-SA"/>
      </w:rPr>
    </w:lvl>
    <w:lvl w:ilvl="4" w:tplc="731ECB92">
      <w:numFmt w:val="bullet"/>
      <w:lvlText w:val="•"/>
      <w:lvlJc w:val="left"/>
      <w:pPr>
        <w:ind w:left="5198" w:hanging="240"/>
      </w:pPr>
      <w:rPr>
        <w:rFonts w:hint="default"/>
        <w:lang w:val="ru-RU" w:eastAsia="en-US" w:bidi="ar-SA"/>
      </w:rPr>
    </w:lvl>
    <w:lvl w:ilvl="5" w:tplc="29ECCC84">
      <w:numFmt w:val="bullet"/>
      <w:lvlText w:val="•"/>
      <w:lvlJc w:val="left"/>
      <w:pPr>
        <w:ind w:left="6292" w:hanging="240"/>
      </w:pPr>
      <w:rPr>
        <w:rFonts w:hint="default"/>
        <w:lang w:val="ru-RU" w:eastAsia="en-US" w:bidi="ar-SA"/>
      </w:rPr>
    </w:lvl>
    <w:lvl w:ilvl="6" w:tplc="5F9A2FD0">
      <w:numFmt w:val="bullet"/>
      <w:lvlText w:val="•"/>
      <w:lvlJc w:val="left"/>
      <w:pPr>
        <w:ind w:left="7387" w:hanging="240"/>
      </w:pPr>
      <w:rPr>
        <w:rFonts w:hint="default"/>
        <w:lang w:val="ru-RU" w:eastAsia="en-US" w:bidi="ar-SA"/>
      </w:rPr>
    </w:lvl>
    <w:lvl w:ilvl="7" w:tplc="C792A294">
      <w:numFmt w:val="bullet"/>
      <w:lvlText w:val="•"/>
      <w:lvlJc w:val="left"/>
      <w:pPr>
        <w:ind w:left="8481" w:hanging="240"/>
      </w:pPr>
      <w:rPr>
        <w:rFonts w:hint="default"/>
        <w:lang w:val="ru-RU" w:eastAsia="en-US" w:bidi="ar-SA"/>
      </w:rPr>
    </w:lvl>
    <w:lvl w:ilvl="8" w:tplc="9628251E">
      <w:numFmt w:val="bullet"/>
      <w:lvlText w:val="•"/>
      <w:lvlJc w:val="left"/>
      <w:pPr>
        <w:ind w:left="9576" w:hanging="240"/>
      </w:pPr>
      <w:rPr>
        <w:rFonts w:hint="default"/>
        <w:lang w:val="ru-RU" w:eastAsia="en-US" w:bidi="ar-SA"/>
      </w:rPr>
    </w:lvl>
  </w:abstractNum>
  <w:abstractNum w:abstractNumId="25">
    <w:nsid w:val="5EEB29CB"/>
    <w:multiLevelType w:val="hybridMultilevel"/>
    <w:tmpl w:val="F9221A08"/>
    <w:lvl w:ilvl="0" w:tplc="EBACD8D8">
      <w:numFmt w:val="bullet"/>
      <w:lvlText w:val=""/>
      <w:lvlJc w:val="left"/>
      <w:pPr>
        <w:ind w:left="1299" w:hanging="294"/>
      </w:pPr>
      <w:rPr>
        <w:rFonts w:ascii="Symbol" w:eastAsia="Symbol" w:hAnsi="Symbol" w:cs="Symbol" w:hint="default"/>
        <w:b w:val="0"/>
        <w:bCs w:val="0"/>
        <w:i w:val="0"/>
        <w:iCs w:val="0"/>
        <w:spacing w:val="0"/>
        <w:w w:val="99"/>
        <w:sz w:val="20"/>
        <w:szCs w:val="20"/>
        <w:lang w:val="ru-RU" w:eastAsia="en-US" w:bidi="ar-SA"/>
      </w:rPr>
    </w:lvl>
    <w:lvl w:ilvl="1" w:tplc="6C3CCC38">
      <w:numFmt w:val="bullet"/>
      <w:lvlText w:val="•"/>
      <w:lvlJc w:val="left"/>
      <w:pPr>
        <w:ind w:left="2346" w:hanging="294"/>
      </w:pPr>
      <w:rPr>
        <w:rFonts w:hint="default"/>
        <w:lang w:val="ru-RU" w:eastAsia="en-US" w:bidi="ar-SA"/>
      </w:rPr>
    </w:lvl>
    <w:lvl w:ilvl="2" w:tplc="1452E3AE">
      <w:numFmt w:val="bullet"/>
      <w:lvlText w:val="•"/>
      <w:lvlJc w:val="left"/>
      <w:pPr>
        <w:ind w:left="3393" w:hanging="294"/>
      </w:pPr>
      <w:rPr>
        <w:rFonts w:hint="default"/>
        <w:lang w:val="ru-RU" w:eastAsia="en-US" w:bidi="ar-SA"/>
      </w:rPr>
    </w:lvl>
    <w:lvl w:ilvl="3" w:tplc="0A303990">
      <w:numFmt w:val="bullet"/>
      <w:lvlText w:val="•"/>
      <w:lvlJc w:val="left"/>
      <w:pPr>
        <w:ind w:left="4439" w:hanging="294"/>
      </w:pPr>
      <w:rPr>
        <w:rFonts w:hint="default"/>
        <w:lang w:val="ru-RU" w:eastAsia="en-US" w:bidi="ar-SA"/>
      </w:rPr>
    </w:lvl>
    <w:lvl w:ilvl="4" w:tplc="C422C57A">
      <w:numFmt w:val="bullet"/>
      <w:lvlText w:val="•"/>
      <w:lvlJc w:val="left"/>
      <w:pPr>
        <w:ind w:left="5486" w:hanging="294"/>
      </w:pPr>
      <w:rPr>
        <w:rFonts w:hint="default"/>
        <w:lang w:val="ru-RU" w:eastAsia="en-US" w:bidi="ar-SA"/>
      </w:rPr>
    </w:lvl>
    <w:lvl w:ilvl="5" w:tplc="78EC8608">
      <w:numFmt w:val="bullet"/>
      <w:lvlText w:val="•"/>
      <w:lvlJc w:val="left"/>
      <w:pPr>
        <w:ind w:left="6532" w:hanging="294"/>
      </w:pPr>
      <w:rPr>
        <w:rFonts w:hint="default"/>
        <w:lang w:val="ru-RU" w:eastAsia="en-US" w:bidi="ar-SA"/>
      </w:rPr>
    </w:lvl>
    <w:lvl w:ilvl="6" w:tplc="466C1AB4">
      <w:numFmt w:val="bullet"/>
      <w:lvlText w:val="•"/>
      <w:lvlJc w:val="left"/>
      <w:pPr>
        <w:ind w:left="7579" w:hanging="294"/>
      </w:pPr>
      <w:rPr>
        <w:rFonts w:hint="default"/>
        <w:lang w:val="ru-RU" w:eastAsia="en-US" w:bidi="ar-SA"/>
      </w:rPr>
    </w:lvl>
    <w:lvl w:ilvl="7" w:tplc="CCF8E8F0">
      <w:numFmt w:val="bullet"/>
      <w:lvlText w:val="•"/>
      <w:lvlJc w:val="left"/>
      <w:pPr>
        <w:ind w:left="8625" w:hanging="294"/>
      </w:pPr>
      <w:rPr>
        <w:rFonts w:hint="default"/>
        <w:lang w:val="ru-RU" w:eastAsia="en-US" w:bidi="ar-SA"/>
      </w:rPr>
    </w:lvl>
    <w:lvl w:ilvl="8" w:tplc="DEF88172">
      <w:numFmt w:val="bullet"/>
      <w:lvlText w:val="•"/>
      <w:lvlJc w:val="left"/>
      <w:pPr>
        <w:ind w:left="9672" w:hanging="294"/>
      </w:pPr>
      <w:rPr>
        <w:rFonts w:hint="default"/>
        <w:lang w:val="ru-RU" w:eastAsia="en-US" w:bidi="ar-SA"/>
      </w:rPr>
    </w:lvl>
  </w:abstractNum>
  <w:abstractNum w:abstractNumId="26">
    <w:nsid w:val="5EF642B4"/>
    <w:multiLevelType w:val="hybridMultilevel"/>
    <w:tmpl w:val="8A72A740"/>
    <w:lvl w:ilvl="0" w:tplc="E806BA38">
      <w:start w:val="1"/>
      <w:numFmt w:val="decimal"/>
      <w:lvlText w:val="%1."/>
      <w:lvlJc w:val="left"/>
      <w:pPr>
        <w:ind w:left="1431" w:hanging="181"/>
        <w:jc w:val="right"/>
      </w:pPr>
      <w:rPr>
        <w:rFonts w:ascii="Times New Roman" w:eastAsia="Times New Roman" w:hAnsi="Times New Roman" w:cs="Times New Roman" w:hint="default"/>
        <w:b w:val="0"/>
        <w:bCs w:val="0"/>
        <w:i w:val="0"/>
        <w:iCs w:val="0"/>
        <w:spacing w:val="0"/>
        <w:w w:val="96"/>
        <w:sz w:val="22"/>
        <w:szCs w:val="22"/>
        <w:lang w:val="ru-RU" w:eastAsia="en-US" w:bidi="ar-SA"/>
      </w:rPr>
    </w:lvl>
    <w:lvl w:ilvl="1" w:tplc="A38CA9F0">
      <w:numFmt w:val="bullet"/>
      <w:lvlText w:val=""/>
      <w:lvlJc w:val="left"/>
      <w:pPr>
        <w:ind w:left="579" w:hanging="360"/>
      </w:pPr>
      <w:rPr>
        <w:rFonts w:ascii="Symbol" w:eastAsia="Symbol" w:hAnsi="Symbol" w:cs="Symbol" w:hint="default"/>
        <w:b w:val="0"/>
        <w:bCs w:val="0"/>
        <w:i w:val="0"/>
        <w:iCs w:val="0"/>
        <w:spacing w:val="0"/>
        <w:w w:val="99"/>
        <w:sz w:val="20"/>
        <w:szCs w:val="20"/>
        <w:lang w:val="ru-RU" w:eastAsia="en-US" w:bidi="ar-SA"/>
      </w:rPr>
    </w:lvl>
    <w:lvl w:ilvl="2" w:tplc="F850DDDC">
      <w:numFmt w:val="bullet"/>
      <w:lvlText w:val="•"/>
      <w:lvlJc w:val="left"/>
      <w:pPr>
        <w:ind w:left="2587" w:hanging="360"/>
      </w:pPr>
      <w:rPr>
        <w:rFonts w:hint="default"/>
        <w:lang w:val="ru-RU" w:eastAsia="en-US" w:bidi="ar-SA"/>
      </w:rPr>
    </w:lvl>
    <w:lvl w:ilvl="3" w:tplc="D9FA0800">
      <w:numFmt w:val="bullet"/>
      <w:lvlText w:val="•"/>
      <w:lvlJc w:val="left"/>
      <w:pPr>
        <w:ind w:left="3734" w:hanging="360"/>
      </w:pPr>
      <w:rPr>
        <w:rFonts w:hint="default"/>
        <w:lang w:val="ru-RU" w:eastAsia="en-US" w:bidi="ar-SA"/>
      </w:rPr>
    </w:lvl>
    <w:lvl w:ilvl="4" w:tplc="4F38985C">
      <w:numFmt w:val="bullet"/>
      <w:lvlText w:val="•"/>
      <w:lvlJc w:val="left"/>
      <w:pPr>
        <w:ind w:left="4881" w:hanging="360"/>
      </w:pPr>
      <w:rPr>
        <w:rFonts w:hint="default"/>
        <w:lang w:val="ru-RU" w:eastAsia="en-US" w:bidi="ar-SA"/>
      </w:rPr>
    </w:lvl>
    <w:lvl w:ilvl="5" w:tplc="8B862BE8">
      <w:numFmt w:val="bullet"/>
      <w:lvlText w:val="•"/>
      <w:lvlJc w:val="left"/>
      <w:pPr>
        <w:ind w:left="6029" w:hanging="360"/>
      </w:pPr>
      <w:rPr>
        <w:rFonts w:hint="default"/>
        <w:lang w:val="ru-RU" w:eastAsia="en-US" w:bidi="ar-SA"/>
      </w:rPr>
    </w:lvl>
    <w:lvl w:ilvl="6" w:tplc="D3342954">
      <w:numFmt w:val="bullet"/>
      <w:lvlText w:val="•"/>
      <w:lvlJc w:val="left"/>
      <w:pPr>
        <w:ind w:left="7176" w:hanging="360"/>
      </w:pPr>
      <w:rPr>
        <w:rFonts w:hint="default"/>
        <w:lang w:val="ru-RU" w:eastAsia="en-US" w:bidi="ar-SA"/>
      </w:rPr>
    </w:lvl>
    <w:lvl w:ilvl="7" w:tplc="E0909062">
      <w:numFmt w:val="bullet"/>
      <w:lvlText w:val="•"/>
      <w:lvlJc w:val="left"/>
      <w:pPr>
        <w:ind w:left="8323" w:hanging="360"/>
      </w:pPr>
      <w:rPr>
        <w:rFonts w:hint="default"/>
        <w:lang w:val="ru-RU" w:eastAsia="en-US" w:bidi="ar-SA"/>
      </w:rPr>
    </w:lvl>
    <w:lvl w:ilvl="8" w:tplc="AD9CEA7A">
      <w:numFmt w:val="bullet"/>
      <w:lvlText w:val="•"/>
      <w:lvlJc w:val="left"/>
      <w:pPr>
        <w:ind w:left="9470" w:hanging="360"/>
      </w:pPr>
      <w:rPr>
        <w:rFonts w:hint="default"/>
        <w:lang w:val="ru-RU" w:eastAsia="en-US" w:bidi="ar-SA"/>
      </w:rPr>
    </w:lvl>
  </w:abstractNum>
  <w:abstractNum w:abstractNumId="27">
    <w:nsid w:val="64596973"/>
    <w:multiLevelType w:val="hybridMultilevel"/>
    <w:tmpl w:val="3AA89ACA"/>
    <w:lvl w:ilvl="0" w:tplc="A7643E4C">
      <w:start w:val="1"/>
      <w:numFmt w:val="decimal"/>
      <w:lvlText w:val="%1."/>
      <w:lvlJc w:val="left"/>
      <w:pPr>
        <w:ind w:left="114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E2E23B0">
      <w:start w:val="1"/>
      <w:numFmt w:val="decimal"/>
      <w:lvlText w:val="%2."/>
      <w:lvlJc w:val="left"/>
      <w:pPr>
        <w:ind w:left="138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999A3504">
      <w:numFmt w:val="bullet"/>
      <w:lvlText w:val="•"/>
      <w:lvlJc w:val="left"/>
      <w:pPr>
        <w:ind w:left="2533" w:hanging="240"/>
      </w:pPr>
      <w:rPr>
        <w:rFonts w:hint="default"/>
        <w:lang w:val="ru-RU" w:eastAsia="en-US" w:bidi="ar-SA"/>
      </w:rPr>
    </w:lvl>
    <w:lvl w:ilvl="3" w:tplc="278EE1AE">
      <w:numFmt w:val="bullet"/>
      <w:lvlText w:val="•"/>
      <w:lvlJc w:val="left"/>
      <w:pPr>
        <w:ind w:left="3687" w:hanging="240"/>
      </w:pPr>
      <w:rPr>
        <w:rFonts w:hint="default"/>
        <w:lang w:val="ru-RU" w:eastAsia="en-US" w:bidi="ar-SA"/>
      </w:rPr>
    </w:lvl>
    <w:lvl w:ilvl="4" w:tplc="5CA80B54">
      <w:numFmt w:val="bullet"/>
      <w:lvlText w:val="•"/>
      <w:lvlJc w:val="left"/>
      <w:pPr>
        <w:ind w:left="4841" w:hanging="240"/>
      </w:pPr>
      <w:rPr>
        <w:rFonts w:hint="default"/>
        <w:lang w:val="ru-RU" w:eastAsia="en-US" w:bidi="ar-SA"/>
      </w:rPr>
    </w:lvl>
    <w:lvl w:ilvl="5" w:tplc="ECDE88E8">
      <w:numFmt w:val="bullet"/>
      <w:lvlText w:val="•"/>
      <w:lvlJc w:val="left"/>
      <w:pPr>
        <w:ind w:left="5995" w:hanging="240"/>
      </w:pPr>
      <w:rPr>
        <w:rFonts w:hint="default"/>
        <w:lang w:val="ru-RU" w:eastAsia="en-US" w:bidi="ar-SA"/>
      </w:rPr>
    </w:lvl>
    <w:lvl w:ilvl="6" w:tplc="8CDAFDCE">
      <w:numFmt w:val="bullet"/>
      <w:lvlText w:val="•"/>
      <w:lvlJc w:val="left"/>
      <w:pPr>
        <w:ind w:left="7149" w:hanging="240"/>
      </w:pPr>
      <w:rPr>
        <w:rFonts w:hint="default"/>
        <w:lang w:val="ru-RU" w:eastAsia="en-US" w:bidi="ar-SA"/>
      </w:rPr>
    </w:lvl>
    <w:lvl w:ilvl="7" w:tplc="8FC854AC">
      <w:numFmt w:val="bullet"/>
      <w:lvlText w:val="•"/>
      <w:lvlJc w:val="left"/>
      <w:pPr>
        <w:ind w:left="8303" w:hanging="240"/>
      </w:pPr>
      <w:rPr>
        <w:rFonts w:hint="default"/>
        <w:lang w:val="ru-RU" w:eastAsia="en-US" w:bidi="ar-SA"/>
      </w:rPr>
    </w:lvl>
    <w:lvl w:ilvl="8" w:tplc="ADA29266">
      <w:numFmt w:val="bullet"/>
      <w:lvlText w:val="•"/>
      <w:lvlJc w:val="left"/>
      <w:pPr>
        <w:ind w:left="9457" w:hanging="240"/>
      </w:pPr>
      <w:rPr>
        <w:rFonts w:hint="default"/>
        <w:lang w:val="ru-RU" w:eastAsia="en-US" w:bidi="ar-SA"/>
      </w:rPr>
    </w:lvl>
  </w:abstractNum>
  <w:abstractNum w:abstractNumId="28">
    <w:nsid w:val="698A2555"/>
    <w:multiLevelType w:val="hybridMultilevel"/>
    <w:tmpl w:val="E9DC2224"/>
    <w:lvl w:ilvl="0" w:tplc="36247280">
      <w:numFmt w:val="bullet"/>
      <w:lvlText w:val="•"/>
      <w:lvlJc w:val="left"/>
      <w:pPr>
        <w:ind w:left="939" w:hanging="360"/>
      </w:pPr>
      <w:rPr>
        <w:rFonts w:ascii="Arial" w:eastAsia="Arial" w:hAnsi="Arial" w:cs="Arial" w:hint="default"/>
        <w:b w:val="0"/>
        <w:bCs w:val="0"/>
        <w:i w:val="0"/>
        <w:iCs w:val="0"/>
        <w:spacing w:val="0"/>
        <w:w w:val="99"/>
        <w:sz w:val="19"/>
        <w:szCs w:val="19"/>
        <w:lang w:val="ru-RU" w:eastAsia="en-US" w:bidi="ar-SA"/>
      </w:rPr>
    </w:lvl>
    <w:lvl w:ilvl="1" w:tplc="155CB51E">
      <w:numFmt w:val="bullet"/>
      <w:lvlText w:val="•"/>
      <w:lvlJc w:val="left"/>
      <w:pPr>
        <w:ind w:left="2022" w:hanging="360"/>
      </w:pPr>
      <w:rPr>
        <w:rFonts w:hint="default"/>
        <w:lang w:val="ru-RU" w:eastAsia="en-US" w:bidi="ar-SA"/>
      </w:rPr>
    </w:lvl>
    <w:lvl w:ilvl="2" w:tplc="B422081A">
      <w:numFmt w:val="bullet"/>
      <w:lvlText w:val="•"/>
      <w:lvlJc w:val="left"/>
      <w:pPr>
        <w:ind w:left="3105" w:hanging="360"/>
      </w:pPr>
      <w:rPr>
        <w:rFonts w:hint="default"/>
        <w:lang w:val="ru-RU" w:eastAsia="en-US" w:bidi="ar-SA"/>
      </w:rPr>
    </w:lvl>
    <w:lvl w:ilvl="3" w:tplc="3138AA78">
      <w:numFmt w:val="bullet"/>
      <w:lvlText w:val="•"/>
      <w:lvlJc w:val="left"/>
      <w:pPr>
        <w:ind w:left="4187" w:hanging="360"/>
      </w:pPr>
      <w:rPr>
        <w:rFonts w:hint="default"/>
        <w:lang w:val="ru-RU" w:eastAsia="en-US" w:bidi="ar-SA"/>
      </w:rPr>
    </w:lvl>
    <w:lvl w:ilvl="4" w:tplc="61E4E66E">
      <w:numFmt w:val="bullet"/>
      <w:lvlText w:val="•"/>
      <w:lvlJc w:val="left"/>
      <w:pPr>
        <w:ind w:left="5270" w:hanging="360"/>
      </w:pPr>
      <w:rPr>
        <w:rFonts w:hint="default"/>
        <w:lang w:val="ru-RU" w:eastAsia="en-US" w:bidi="ar-SA"/>
      </w:rPr>
    </w:lvl>
    <w:lvl w:ilvl="5" w:tplc="91FC12B2">
      <w:numFmt w:val="bullet"/>
      <w:lvlText w:val="•"/>
      <w:lvlJc w:val="left"/>
      <w:pPr>
        <w:ind w:left="6352" w:hanging="360"/>
      </w:pPr>
      <w:rPr>
        <w:rFonts w:hint="default"/>
        <w:lang w:val="ru-RU" w:eastAsia="en-US" w:bidi="ar-SA"/>
      </w:rPr>
    </w:lvl>
    <w:lvl w:ilvl="6" w:tplc="8B1E7A2E">
      <w:numFmt w:val="bullet"/>
      <w:lvlText w:val="•"/>
      <w:lvlJc w:val="left"/>
      <w:pPr>
        <w:ind w:left="7435" w:hanging="360"/>
      </w:pPr>
      <w:rPr>
        <w:rFonts w:hint="default"/>
        <w:lang w:val="ru-RU" w:eastAsia="en-US" w:bidi="ar-SA"/>
      </w:rPr>
    </w:lvl>
    <w:lvl w:ilvl="7" w:tplc="A000AA22">
      <w:numFmt w:val="bullet"/>
      <w:lvlText w:val="•"/>
      <w:lvlJc w:val="left"/>
      <w:pPr>
        <w:ind w:left="8517" w:hanging="360"/>
      </w:pPr>
      <w:rPr>
        <w:rFonts w:hint="default"/>
        <w:lang w:val="ru-RU" w:eastAsia="en-US" w:bidi="ar-SA"/>
      </w:rPr>
    </w:lvl>
    <w:lvl w:ilvl="8" w:tplc="53AA3A3A">
      <w:numFmt w:val="bullet"/>
      <w:lvlText w:val="•"/>
      <w:lvlJc w:val="left"/>
      <w:pPr>
        <w:ind w:left="9600" w:hanging="360"/>
      </w:pPr>
      <w:rPr>
        <w:rFonts w:hint="default"/>
        <w:lang w:val="ru-RU" w:eastAsia="en-US" w:bidi="ar-SA"/>
      </w:rPr>
    </w:lvl>
  </w:abstractNum>
  <w:abstractNum w:abstractNumId="29">
    <w:nsid w:val="698D0395"/>
    <w:multiLevelType w:val="hybridMultilevel"/>
    <w:tmpl w:val="4E54593C"/>
    <w:lvl w:ilvl="0" w:tplc="BEF45032">
      <w:start w:val="1"/>
      <w:numFmt w:val="decimal"/>
      <w:lvlText w:val="%1."/>
      <w:lvlJc w:val="left"/>
      <w:pPr>
        <w:ind w:left="579" w:hanging="2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6F0A936">
      <w:numFmt w:val="bullet"/>
      <w:lvlText w:val=""/>
      <w:lvlJc w:val="left"/>
      <w:pPr>
        <w:ind w:left="579" w:hanging="294"/>
      </w:pPr>
      <w:rPr>
        <w:rFonts w:ascii="Symbol" w:eastAsia="Symbol" w:hAnsi="Symbol" w:cs="Symbol" w:hint="default"/>
        <w:b w:val="0"/>
        <w:bCs w:val="0"/>
        <w:i w:val="0"/>
        <w:iCs w:val="0"/>
        <w:spacing w:val="0"/>
        <w:w w:val="99"/>
        <w:sz w:val="20"/>
        <w:szCs w:val="20"/>
        <w:lang w:val="ru-RU" w:eastAsia="en-US" w:bidi="ar-SA"/>
      </w:rPr>
    </w:lvl>
    <w:lvl w:ilvl="2" w:tplc="1996E9C2">
      <w:numFmt w:val="bullet"/>
      <w:lvlText w:val="•"/>
      <w:lvlJc w:val="left"/>
      <w:pPr>
        <w:ind w:left="2817" w:hanging="294"/>
      </w:pPr>
      <w:rPr>
        <w:rFonts w:hint="default"/>
        <w:lang w:val="ru-RU" w:eastAsia="en-US" w:bidi="ar-SA"/>
      </w:rPr>
    </w:lvl>
    <w:lvl w:ilvl="3" w:tplc="60306666">
      <w:numFmt w:val="bullet"/>
      <w:lvlText w:val="•"/>
      <w:lvlJc w:val="left"/>
      <w:pPr>
        <w:ind w:left="3935" w:hanging="294"/>
      </w:pPr>
      <w:rPr>
        <w:rFonts w:hint="default"/>
        <w:lang w:val="ru-RU" w:eastAsia="en-US" w:bidi="ar-SA"/>
      </w:rPr>
    </w:lvl>
    <w:lvl w:ilvl="4" w:tplc="E8AA612C">
      <w:numFmt w:val="bullet"/>
      <w:lvlText w:val="•"/>
      <w:lvlJc w:val="left"/>
      <w:pPr>
        <w:ind w:left="5054" w:hanging="294"/>
      </w:pPr>
      <w:rPr>
        <w:rFonts w:hint="default"/>
        <w:lang w:val="ru-RU" w:eastAsia="en-US" w:bidi="ar-SA"/>
      </w:rPr>
    </w:lvl>
    <w:lvl w:ilvl="5" w:tplc="475AD174">
      <w:numFmt w:val="bullet"/>
      <w:lvlText w:val="•"/>
      <w:lvlJc w:val="left"/>
      <w:pPr>
        <w:ind w:left="6172" w:hanging="294"/>
      </w:pPr>
      <w:rPr>
        <w:rFonts w:hint="default"/>
        <w:lang w:val="ru-RU" w:eastAsia="en-US" w:bidi="ar-SA"/>
      </w:rPr>
    </w:lvl>
    <w:lvl w:ilvl="6" w:tplc="DDB27B90">
      <w:numFmt w:val="bullet"/>
      <w:lvlText w:val="•"/>
      <w:lvlJc w:val="left"/>
      <w:pPr>
        <w:ind w:left="7291" w:hanging="294"/>
      </w:pPr>
      <w:rPr>
        <w:rFonts w:hint="default"/>
        <w:lang w:val="ru-RU" w:eastAsia="en-US" w:bidi="ar-SA"/>
      </w:rPr>
    </w:lvl>
    <w:lvl w:ilvl="7" w:tplc="A7587BA0">
      <w:numFmt w:val="bullet"/>
      <w:lvlText w:val="•"/>
      <w:lvlJc w:val="left"/>
      <w:pPr>
        <w:ind w:left="8409" w:hanging="294"/>
      </w:pPr>
      <w:rPr>
        <w:rFonts w:hint="default"/>
        <w:lang w:val="ru-RU" w:eastAsia="en-US" w:bidi="ar-SA"/>
      </w:rPr>
    </w:lvl>
    <w:lvl w:ilvl="8" w:tplc="32CC192A">
      <w:numFmt w:val="bullet"/>
      <w:lvlText w:val="•"/>
      <w:lvlJc w:val="left"/>
      <w:pPr>
        <w:ind w:left="9528" w:hanging="294"/>
      </w:pPr>
      <w:rPr>
        <w:rFonts w:hint="default"/>
        <w:lang w:val="ru-RU" w:eastAsia="en-US" w:bidi="ar-SA"/>
      </w:rPr>
    </w:lvl>
  </w:abstractNum>
  <w:abstractNum w:abstractNumId="30">
    <w:nsid w:val="6A436065"/>
    <w:multiLevelType w:val="hybridMultilevel"/>
    <w:tmpl w:val="9C6086D6"/>
    <w:lvl w:ilvl="0" w:tplc="5C70A758">
      <w:start w:val="1"/>
      <w:numFmt w:val="decimal"/>
      <w:lvlText w:val="%1."/>
      <w:lvlJc w:val="left"/>
      <w:pPr>
        <w:ind w:left="579" w:hanging="2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F708598">
      <w:numFmt w:val="bullet"/>
      <w:lvlText w:val="•"/>
      <w:lvlJc w:val="left"/>
      <w:pPr>
        <w:ind w:left="1698" w:hanging="228"/>
      </w:pPr>
      <w:rPr>
        <w:rFonts w:hint="default"/>
        <w:lang w:val="ru-RU" w:eastAsia="en-US" w:bidi="ar-SA"/>
      </w:rPr>
    </w:lvl>
    <w:lvl w:ilvl="2" w:tplc="8030110C">
      <w:numFmt w:val="bullet"/>
      <w:lvlText w:val="•"/>
      <w:lvlJc w:val="left"/>
      <w:pPr>
        <w:ind w:left="2817" w:hanging="228"/>
      </w:pPr>
      <w:rPr>
        <w:rFonts w:hint="default"/>
        <w:lang w:val="ru-RU" w:eastAsia="en-US" w:bidi="ar-SA"/>
      </w:rPr>
    </w:lvl>
    <w:lvl w:ilvl="3" w:tplc="7494BF16">
      <w:numFmt w:val="bullet"/>
      <w:lvlText w:val="•"/>
      <w:lvlJc w:val="left"/>
      <w:pPr>
        <w:ind w:left="3935" w:hanging="228"/>
      </w:pPr>
      <w:rPr>
        <w:rFonts w:hint="default"/>
        <w:lang w:val="ru-RU" w:eastAsia="en-US" w:bidi="ar-SA"/>
      </w:rPr>
    </w:lvl>
    <w:lvl w:ilvl="4" w:tplc="5766804E">
      <w:numFmt w:val="bullet"/>
      <w:lvlText w:val="•"/>
      <w:lvlJc w:val="left"/>
      <w:pPr>
        <w:ind w:left="5054" w:hanging="228"/>
      </w:pPr>
      <w:rPr>
        <w:rFonts w:hint="default"/>
        <w:lang w:val="ru-RU" w:eastAsia="en-US" w:bidi="ar-SA"/>
      </w:rPr>
    </w:lvl>
    <w:lvl w:ilvl="5" w:tplc="B5421A72">
      <w:numFmt w:val="bullet"/>
      <w:lvlText w:val="•"/>
      <w:lvlJc w:val="left"/>
      <w:pPr>
        <w:ind w:left="6172" w:hanging="228"/>
      </w:pPr>
      <w:rPr>
        <w:rFonts w:hint="default"/>
        <w:lang w:val="ru-RU" w:eastAsia="en-US" w:bidi="ar-SA"/>
      </w:rPr>
    </w:lvl>
    <w:lvl w:ilvl="6" w:tplc="C6C4CE9C">
      <w:numFmt w:val="bullet"/>
      <w:lvlText w:val="•"/>
      <w:lvlJc w:val="left"/>
      <w:pPr>
        <w:ind w:left="7291" w:hanging="228"/>
      </w:pPr>
      <w:rPr>
        <w:rFonts w:hint="default"/>
        <w:lang w:val="ru-RU" w:eastAsia="en-US" w:bidi="ar-SA"/>
      </w:rPr>
    </w:lvl>
    <w:lvl w:ilvl="7" w:tplc="E6C4B31E">
      <w:numFmt w:val="bullet"/>
      <w:lvlText w:val="•"/>
      <w:lvlJc w:val="left"/>
      <w:pPr>
        <w:ind w:left="8409" w:hanging="228"/>
      </w:pPr>
      <w:rPr>
        <w:rFonts w:hint="default"/>
        <w:lang w:val="ru-RU" w:eastAsia="en-US" w:bidi="ar-SA"/>
      </w:rPr>
    </w:lvl>
    <w:lvl w:ilvl="8" w:tplc="05B67064">
      <w:numFmt w:val="bullet"/>
      <w:lvlText w:val="•"/>
      <w:lvlJc w:val="left"/>
      <w:pPr>
        <w:ind w:left="9528" w:hanging="228"/>
      </w:pPr>
      <w:rPr>
        <w:rFonts w:hint="default"/>
        <w:lang w:val="ru-RU" w:eastAsia="en-US" w:bidi="ar-SA"/>
      </w:rPr>
    </w:lvl>
  </w:abstractNum>
  <w:abstractNum w:abstractNumId="31">
    <w:nsid w:val="738E6355"/>
    <w:multiLevelType w:val="hybridMultilevel"/>
    <w:tmpl w:val="DBAA96D2"/>
    <w:lvl w:ilvl="0" w:tplc="8EFA92A8">
      <w:start w:val="1"/>
      <w:numFmt w:val="decimal"/>
      <w:lvlText w:val="%1."/>
      <w:lvlJc w:val="left"/>
      <w:pPr>
        <w:ind w:left="1995" w:hanging="564"/>
        <w:jc w:val="left"/>
      </w:pPr>
      <w:rPr>
        <w:rFonts w:hint="default"/>
        <w:spacing w:val="0"/>
        <w:w w:val="100"/>
        <w:lang w:val="ru-RU" w:eastAsia="en-US" w:bidi="ar-SA"/>
      </w:rPr>
    </w:lvl>
    <w:lvl w:ilvl="1" w:tplc="B8A2CA6A">
      <w:numFmt w:val="bullet"/>
      <w:lvlText w:val="•"/>
      <w:lvlJc w:val="left"/>
      <w:pPr>
        <w:ind w:left="2976" w:hanging="564"/>
      </w:pPr>
      <w:rPr>
        <w:rFonts w:hint="default"/>
        <w:lang w:val="ru-RU" w:eastAsia="en-US" w:bidi="ar-SA"/>
      </w:rPr>
    </w:lvl>
    <w:lvl w:ilvl="2" w:tplc="D6CCD8A2">
      <w:numFmt w:val="bullet"/>
      <w:lvlText w:val="•"/>
      <w:lvlJc w:val="left"/>
      <w:pPr>
        <w:ind w:left="3953" w:hanging="564"/>
      </w:pPr>
      <w:rPr>
        <w:rFonts w:hint="default"/>
        <w:lang w:val="ru-RU" w:eastAsia="en-US" w:bidi="ar-SA"/>
      </w:rPr>
    </w:lvl>
    <w:lvl w:ilvl="3" w:tplc="42BCBB60">
      <w:numFmt w:val="bullet"/>
      <w:lvlText w:val="•"/>
      <w:lvlJc w:val="left"/>
      <w:pPr>
        <w:ind w:left="4929" w:hanging="564"/>
      </w:pPr>
      <w:rPr>
        <w:rFonts w:hint="default"/>
        <w:lang w:val="ru-RU" w:eastAsia="en-US" w:bidi="ar-SA"/>
      </w:rPr>
    </w:lvl>
    <w:lvl w:ilvl="4" w:tplc="D22C663C">
      <w:numFmt w:val="bullet"/>
      <w:lvlText w:val="•"/>
      <w:lvlJc w:val="left"/>
      <w:pPr>
        <w:ind w:left="5906" w:hanging="564"/>
      </w:pPr>
      <w:rPr>
        <w:rFonts w:hint="default"/>
        <w:lang w:val="ru-RU" w:eastAsia="en-US" w:bidi="ar-SA"/>
      </w:rPr>
    </w:lvl>
    <w:lvl w:ilvl="5" w:tplc="77C66B42">
      <w:numFmt w:val="bullet"/>
      <w:lvlText w:val="•"/>
      <w:lvlJc w:val="left"/>
      <w:pPr>
        <w:ind w:left="6882" w:hanging="564"/>
      </w:pPr>
      <w:rPr>
        <w:rFonts w:hint="default"/>
        <w:lang w:val="ru-RU" w:eastAsia="en-US" w:bidi="ar-SA"/>
      </w:rPr>
    </w:lvl>
    <w:lvl w:ilvl="6" w:tplc="33B86ED4">
      <w:numFmt w:val="bullet"/>
      <w:lvlText w:val="•"/>
      <w:lvlJc w:val="left"/>
      <w:pPr>
        <w:ind w:left="7859" w:hanging="564"/>
      </w:pPr>
      <w:rPr>
        <w:rFonts w:hint="default"/>
        <w:lang w:val="ru-RU" w:eastAsia="en-US" w:bidi="ar-SA"/>
      </w:rPr>
    </w:lvl>
    <w:lvl w:ilvl="7" w:tplc="28860CDA">
      <w:numFmt w:val="bullet"/>
      <w:lvlText w:val="•"/>
      <w:lvlJc w:val="left"/>
      <w:pPr>
        <w:ind w:left="8835" w:hanging="564"/>
      </w:pPr>
      <w:rPr>
        <w:rFonts w:hint="default"/>
        <w:lang w:val="ru-RU" w:eastAsia="en-US" w:bidi="ar-SA"/>
      </w:rPr>
    </w:lvl>
    <w:lvl w:ilvl="8" w:tplc="5DBA09A4">
      <w:numFmt w:val="bullet"/>
      <w:lvlText w:val="•"/>
      <w:lvlJc w:val="left"/>
      <w:pPr>
        <w:ind w:left="9812" w:hanging="564"/>
      </w:pPr>
      <w:rPr>
        <w:rFonts w:hint="default"/>
        <w:lang w:val="ru-RU" w:eastAsia="en-US" w:bidi="ar-SA"/>
      </w:rPr>
    </w:lvl>
  </w:abstractNum>
  <w:abstractNum w:abstractNumId="32">
    <w:nsid w:val="757C7A48"/>
    <w:multiLevelType w:val="hybridMultilevel"/>
    <w:tmpl w:val="F9865642"/>
    <w:lvl w:ilvl="0" w:tplc="8A5C74DA">
      <w:start w:val="1"/>
      <w:numFmt w:val="decimal"/>
      <w:lvlText w:val="%1."/>
      <w:lvlJc w:val="left"/>
      <w:pPr>
        <w:ind w:left="849" w:hanging="706"/>
        <w:jc w:val="left"/>
      </w:pPr>
      <w:rPr>
        <w:rFonts w:ascii="Calibri" w:eastAsia="Calibri" w:hAnsi="Calibri" w:cs="Calibri" w:hint="default"/>
        <w:b w:val="0"/>
        <w:bCs w:val="0"/>
        <w:i w:val="0"/>
        <w:iCs w:val="0"/>
        <w:spacing w:val="0"/>
        <w:w w:val="100"/>
        <w:sz w:val="22"/>
        <w:szCs w:val="22"/>
        <w:lang w:val="ru-RU" w:eastAsia="en-US" w:bidi="ar-SA"/>
      </w:rPr>
    </w:lvl>
    <w:lvl w:ilvl="1" w:tplc="3D7C4176">
      <w:numFmt w:val="bullet"/>
      <w:lvlText w:val="-"/>
      <w:lvlJc w:val="left"/>
      <w:pPr>
        <w:ind w:left="579" w:hanging="708"/>
      </w:pPr>
      <w:rPr>
        <w:rFonts w:ascii="Times New Roman" w:eastAsia="Times New Roman" w:hAnsi="Times New Roman" w:cs="Times New Roman" w:hint="default"/>
        <w:b w:val="0"/>
        <w:bCs w:val="0"/>
        <w:i/>
        <w:iCs/>
        <w:spacing w:val="0"/>
        <w:w w:val="100"/>
        <w:sz w:val="24"/>
        <w:szCs w:val="24"/>
        <w:lang w:val="ru-RU" w:eastAsia="en-US" w:bidi="ar-SA"/>
      </w:rPr>
    </w:lvl>
    <w:lvl w:ilvl="2" w:tplc="BCACCC58">
      <w:numFmt w:val="bullet"/>
      <w:lvlText w:val="•"/>
      <w:lvlJc w:val="left"/>
      <w:pPr>
        <w:ind w:left="1926" w:hanging="708"/>
      </w:pPr>
      <w:rPr>
        <w:rFonts w:hint="default"/>
        <w:lang w:val="ru-RU" w:eastAsia="en-US" w:bidi="ar-SA"/>
      </w:rPr>
    </w:lvl>
    <w:lvl w:ilvl="3" w:tplc="F6ACDD4A">
      <w:numFmt w:val="bullet"/>
      <w:lvlText w:val="•"/>
      <w:lvlJc w:val="left"/>
      <w:pPr>
        <w:ind w:left="3013" w:hanging="708"/>
      </w:pPr>
      <w:rPr>
        <w:rFonts w:hint="default"/>
        <w:lang w:val="ru-RU" w:eastAsia="en-US" w:bidi="ar-SA"/>
      </w:rPr>
    </w:lvl>
    <w:lvl w:ilvl="4" w:tplc="DE481640">
      <w:numFmt w:val="bullet"/>
      <w:lvlText w:val="•"/>
      <w:lvlJc w:val="left"/>
      <w:pPr>
        <w:ind w:left="4099" w:hanging="708"/>
      </w:pPr>
      <w:rPr>
        <w:rFonts w:hint="default"/>
        <w:lang w:val="ru-RU" w:eastAsia="en-US" w:bidi="ar-SA"/>
      </w:rPr>
    </w:lvl>
    <w:lvl w:ilvl="5" w:tplc="DD3CCED2">
      <w:numFmt w:val="bullet"/>
      <w:lvlText w:val="•"/>
      <w:lvlJc w:val="left"/>
      <w:pPr>
        <w:ind w:left="5186" w:hanging="708"/>
      </w:pPr>
      <w:rPr>
        <w:rFonts w:hint="default"/>
        <w:lang w:val="ru-RU" w:eastAsia="en-US" w:bidi="ar-SA"/>
      </w:rPr>
    </w:lvl>
    <w:lvl w:ilvl="6" w:tplc="F4E6BEA2">
      <w:numFmt w:val="bullet"/>
      <w:lvlText w:val="•"/>
      <w:lvlJc w:val="left"/>
      <w:pPr>
        <w:ind w:left="6273" w:hanging="708"/>
      </w:pPr>
      <w:rPr>
        <w:rFonts w:hint="default"/>
        <w:lang w:val="ru-RU" w:eastAsia="en-US" w:bidi="ar-SA"/>
      </w:rPr>
    </w:lvl>
    <w:lvl w:ilvl="7" w:tplc="D78CB968">
      <w:numFmt w:val="bullet"/>
      <w:lvlText w:val="•"/>
      <w:lvlJc w:val="left"/>
      <w:pPr>
        <w:ind w:left="7359" w:hanging="708"/>
      </w:pPr>
      <w:rPr>
        <w:rFonts w:hint="default"/>
        <w:lang w:val="ru-RU" w:eastAsia="en-US" w:bidi="ar-SA"/>
      </w:rPr>
    </w:lvl>
    <w:lvl w:ilvl="8" w:tplc="79981CDE">
      <w:numFmt w:val="bullet"/>
      <w:lvlText w:val="•"/>
      <w:lvlJc w:val="left"/>
      <w:pPr>
        <w:ind w:left="8446" w:hanging="708"/>
      </w:pPr>
      <w:rPr>
        <w:rFonts w:hint="default"/>
        <w:lang w:val="ru-RU" w:eastAsia="en-US" w:bidi="ar-SA"/>
      </w:rPr>
    </w:lvl>
  </w:abstractNum>
  <w:abstractNum w:abstractNumId="33">
    <w:nsid w:val="760576B8"/>
    <w:multiLevelType w:val="hybridMultilevel"/>
    <w:tmpl w:val="A084748E"/>
    <w:lvl w:ilvl="0" w:tplc="C9D225B0">
      <w:numFmt w:val="bullet"/>
      <w:lvlText w:val="-"/>
      <w:lvlJc w:val="left"/>
      <w:pPr>
        <w:ind w:left="579" w:hanging="161"/>
      </w:pPr>
      <w:rPr>
        <w:rFonts w:ascii="Times New Roman" w:eastAsia="Times New Roman" w:hAnsi="Times New Roman" w:cs="Times New Roman" w:hint="default"/>
        <w:b w:val="0"/>
        <w:bCs w:val="0"/>
        <w:i w:val="0"/>
        <w:iCs w:val="0"/>
        <w:spacing w:val="0"/>
        <w:w w:val="100"/>
        <w:sz w:val="24"/>
        <w:szCs w:val="24"/>
        <w:lang w:val="ru-RU" w:eastAsia="en-US" w:bidi="ar-SA"/>
      </w:rPr>
    </w:lvl>
    <w:lvl w:ilvl="1" w:tplc="18969AF6">
      <w:numFmt w:val="bullet"/>
      <w:lvlText w:val="•"/>
      <w:lvlJc w:val="left"/>
      <w:pPr>
        <w:ind w:left="1698" w:hanging="161"/>
      </w:pPr>
      <w:rPr>
        <w:rFonts w:hint="default"/>
        <w:lang w:val="ru-RU" w:eastAsia="en-US" w:bidi="ar-SA"/>
      </w:rPr>
    </w:lvl>
    <w:lvl w:ilvl="2" w:tplc="66D8C398">
      <w:numFmt w:val="bullet"/>
      <w:lvlText w:val="•"/>
      <w:lvlJc w:val="left"/>
      <w:pPr>
        <w:ind w:left="2817" w:hanging="161"/>
      </w:pPr>
      <w:rPr>
        <w:rFonts w:hint="default"/>
        <w:lang w:val="ru-RU" w:eastAsia="en-US" w:bidi="ar-SA"/>
      </w:rPr>
    </w:lvl>
    <w:lvl w:ilvl="3" w:tplc="2F8EDF90">
      <w:numFmt w:val="bullet"/>
      <w:lvlText w:val="•"/>
      <w:lvlJc w:val="left"/>
      <w:pPr>
        <w:ind w:left="3935" w:hanging="161"/>
      </w:pPr>
      <w:rPr>
        <w:rFonts w:hint="default"/>
        <w:lang w:val="ru-RU" w:eastAsia="en-US" w:bidi="ar-SA"/>
      </w:rPr>
    </w:lvl>
    <w:lvl w:ilvl="4" w:tplc="439285A0">
      <w:numFmt w:val="bullet"/>
      <w:lvlText w:val="•"/>
      <w:lvlJc w:val="left"/>
      <w:pPr>
        <w:ind w:left="5054" w:hanging="161"/>
      </w:pPr>
      <w:rPr>
        <w:rFonts w:hint="default"/>
        <w:lang w:val="ru-RU" w:eastAsia="en-US" w:bidi="ar-SA"/>
      </w:rPr>
    </w:lvl>
    <w:lvl w:ilvl="5" w:tplc="BB4AAC58">
      <w:numFmt w:val="bullet"/>
      <w:lvlText w:val="•"/>
      <w:lvlJc w:val="left"/>
      <w:pPr>
        <w:ind w:left="6172" w:hanging="161"/>
      </w:pPr>
      <w:rPr>
        <w:rFonts w:hint="default"/>
        <w:lang w:val="ru-RU" w:eastAsia="en-US" w:bidi="ar-SA"/>
      </w:rPr>
    </w:lvl>
    <w:lvl w:ilvl="6" w:tplc="5DD06926">
      <w:numFmt w:val="bullet"/>
      <w:lvlText w:val="•"/>
      <w:lvlJc w:val="left"/>
      <w:pPr>
        <w:ind w:left="7291" w:hanging="161"/>
      </w:pPr>
      <w:rPr>
        <w:rFonts w:hint="default"/>
        <w:lang w:val="ru-RU" w:eastAsia="en-US" w:bidi="ar-SA"/>
      </w:rPr>
    </w:lvl>
    <w:lvl w:ilvl="7" w:tplc="5CDE4AC0">
      <w:numFmt w:val="bullet"/>
      <w:lvlText w:val="•"/>
      <w:lvlJc w:val="left"/>
      <w:pPr>
        <w:ind w:left="8409" w:hanging="161"/>
      </w:pPr>
      <w:rPr>
        <w:rFonts w:hint="default"/>
        <w:lang w:val="ru-RU" w:eastAsia="en-US" w:bidi="ar-SA"/>
      </w:rPr>
    </w:lvl>
    <w:lvl w:ilvl="8" w:tplc="FE8ABB06">
      <w:numFmt w:val="bullet"/>
      <w:lvlText w:val="•"/>
      <w:lvlJc w:val="left"/>
      <w:pPr>
        <w:ind w:left="9528" w:hanging="161"/>
      </w:pPr>
      <w:rPr>
        <w:rFonts w:hint="default"/>
        <w:lang w:val="ru-RU" w:eastAsia="en-US" w:bidi="ar-SA"/>
      </w:rPr>
    </w:lvl>
  </w:abstractNum>
  <w:abstractNum w:abstractNumId="34">
    <w:nsid w:val="7D031CAE"/>
    <w:multiLevelType w:val="hybridMultilevel"/>
    <w:tmpl w:val="CAC6BAC0"/>
    <w:lvl w:ilvl="0" w:tplc="DEFA9AE2">
      <w:start w:val="1"/>
      <w:numFmt w:val="decimal"/>
      <w:lvlText w:val="%1."/>
      <w:lvlJc w:val="left"/>
      <w:pPr>
        <w:ind w:left="1299" w:hanging="72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6821D8">
      <w:numFmt w:val="bullet"/>
      <w:lvlText w:val="•"/>
      <w:lvlJc w:val="left"/>
      <w:pPr>
        <w:ind w:left="2346" w:hanging="721"/>
      </w:pPr>
      <w:rPr>
        <w:rFonts w:hint="default"/>
        <w:lang w:val="ru-RU" w:eastAsia="en-US" w:bidi="ar-SA"/>
      </w:rPr>
    </w:lvl>
    <w:lvl w:ilvl="2" w:tplc="B45E314C">
      <w:numFmt w:val="bullet"/>
      <w:lvlText w:val="•"/>
      <w:lvlJc w:val="left"/>
      <w:pPr>
        <w:ind w:left="3393" w:hanging="721"/>
      </w:pPr>
      <w:rPr>
        <w:rFonts w:hint="default"/>
        <w:lang w:val="ru-RU" w:eastAsia="en-US" w:bidi="ar-SA"/>
      </w:rPr>
    </w:lvl>
    <w:lvl w:ilvl="3" w:tplc="A9F6EA56">
      <w:numFmt w:val="bullet"/>
      <w:lvlText w:val="•"/>
      <w:lvlJc w:val="left"/>
      <w:pPr>
        <w:ind w:left="4439" w:hanging="721"/>
      </w:pPr>
      <w:rPr>
        <w:rFonts w:hint="default"/>
        <w:lang w:val="ru-RU" w:eastAsia="en-US" w:bidi="ar-SA"/>
      </w:rPr>
    </w:lvl>
    <w:lvl w:ilvl="4" w:tplc="7624DDF2">
      <w:numFmt w:val="bullet"/>
      <w:lvlText w:val="•"/>
      <w:lvlJc w:val="left"/>
      <w:pPr>
        <w:ind w:left="5486" w:hanging="721"/>
      </w:pPr>
      <w:rPr>
        <w:rFonts w:hint="default"/>
        <w:lang w:val="ru-RU" w:eastAsia="en-US" w:bidi="ar-SA"/>
      </w:rPr>
    </w:lvl>
    <w:lvl w:ilvl="5" w:tplc="15C6B218">
      <w:numFmt w:val="bullet"/>
      <w:lvlText w:val="•"/>
      <w:lvlJc w:val="left"/>
      <w:pPr>
        <w:ind w:left="6532" w:hanging="721"/>
      </w:pPr>
      <w:rPr>
        <w:rFonts w:hint="default"/>
        <w:lang w:val="ru-RU" w:eastAsia="en-US" w:bidi="ar-SA"/>
      </w:rPr>
    </w:lvl>
    <w:lvl w:ilvl="6" w:tplc="E8E06B40">
      <w:numFmt w:val="bullet"/>
      <w:lvlText w:val="•"/>
      <w:lvlJc w:val="left"/>
      <w:pPr>
        <w:ind w:left="7579" w:hanging="721"/>
      </w:pPr>
      <w:rPr>
        <w:rFonts w:hint="default"/>
        <w:lang w:val="ru-RU" w:eastAsia="en-US" w:bidi="ar-SA"/>
      </w:rPr>
    </w:lvl>
    <w:lvl w:ilvl="7" w:tplc="E3C6C08C">
      <w:numFmt w:val="bullet"/>
      <w:lvlText w:val="•"/>
      <w:lvlJc w:val="left"/>
      <w:pPr>
        <w:ind w:left="8625" w:hanging="721"/>
      </w:pPr>
      <w:rPr>
        <w:rFonts w:hint="default"/>
        <w:lang w:val="ru-RU" w:eastAsia="en-US" w:bidi="ar-SA"/>
      </w:rPr>
    </w:lvl>
    <w:lvl w:ilvl="8" w:tplc="3020C854">
      <w:numFmt w:val="bullet"/>
      <w:lvlText w:val="•"/>
      <w:lvlJc w:val="left"/>
      <w:pPr>
        <w:ind w:left="9672" w:hanging="721"/>
      </w:pPr>
      <w:rPr>
        <w:rFonts w:hint="default"/>
        <w:lang w:val="ru-RU" w:eastAsia="en-US" w:bidi="ar-SA"/>
      </w:rPr>
    </w:lvl>
  </w:abstractNum>
  <w:num w:numId="1">
    <w:abstractNumId w:val="5"/>
  </w:num>
  <w:num w:numId="2">
    <w:abstractNumId w:val="18"/>
  </w:num>
  <w:num w:numId="3">
    <w:abstractNumId w:val="0"/>
  </w:num>
  <w:num w:numId="4">
    <w:abstractNumId w:val="28"/>
  </w:num>
  <w:num w:numId="5">
    <w:abstractNumId w:val="3"/>
  </w:num>
  <w:num w:numId="6">
    <w:abstractNumId w:val="7"/>
  </w:num>
  <w:num w:numId="7">
    <w:abstractNumId w:val="10"/>
  </w:num>
  <w:num w:numId="8">
    <w:abstractNumId w:val="19"/>
  </w:num>
  <w:num w:numId="9">
    <w:abstractNumId w:val="6"/>
  </w:num>
  <w:num w:numId="10">
    <w:abstractNumId w:val="30"/>
  </w:num>
  <w:num w:numId="11">
    <w:abstractNumId w:val="2"/>
  </w:num>
  <w:num w:numId="12">
    <w:abstractNumId w:val="13"/>
  </w:num>
  <w:num w:numId="13">
    <w:abstractNumId w:val="8"/>
  </w:num>
  <w:num w:numId="14">
    <w:abstractNumId w:val="12"/>
  </w:num>
  <w:num w:numId="15">
    <w:abstractNumId w:val="29"/>
  </w:num>
  <w:num w:numId="16">
    <w:abstractNumId w:val="25"/>
  </w:num>
  <w:num w:numId="17">
    <w:abstractNumId w:val="22"/>
  </w:num>
  <w:num w:numId="18">
    <w:abstractNumId w:val="4"/>
  </w:num>
  <w:num w:numId="19">
    <w:abstractNumId w:val="9"/>
  </w:num>
  <w:num w:numId="20">
    <w:abstractNumId w:val="17"/>
  </w:num>
  <w:num w:numId="21">
    <w:abstractNumId w:val="20"/>
  </w:num>
  <w:num w:numId="22">
    <w:abstractNumId w:val="15"/>
  </w:num>
  <w:num w:numId="23">
    <w:abstractNumId w:val="16"/>
  </w:num>
  <w:num w:numId="24">
    <w:abstractNumId w:val="23"/>
  </w:num>
  <w:num w:numId="25">
    <w:abstractNumId w:val="32"/>
  </w:num>
  <w:num w:numId="26">
    <w:abstractNumId w:val="26"/>
  </w:num>
  <w:num w:numId="27">
    <w:abstractNumId w:val="1"/>
  </w:num>
  <w:num w:numId="28">
    <w:abstractNumId w:val="34"/>
  </w:num>
  <w:num w:numId="29">
    <w:abstractNumId w:val="31"/>
  </w:num>
  <w:num w:numId="30">
    <w:abstractNumId w:val="11"/>
  </w:num>
  <w:num w:numId="31">
    <w:abstractNumId w:val="24"/>
  </w:num>
  <w:num w:numId="32">
    <w:abstractNumId w:val="14"/>
  </w:num>
  <w:num w:numId="33">
    <w:abstractNumId w:val="21"/>
  </w:num>
  <w:num w:numId="34">
    <w:abstractNumId w:val="27"/>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05713"/>
    <w:rsid w:val="00605713"/>
    <w:rsid w:val="006F43F2"/>
    <w:rsid w:val="00A33522"/>
    <w:rsid w:val="00A92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5"/>
      <w:ind w:left="579"/>
      <w:outlineLvl w:val="0"/>
    </w:pPr>
    <w:rPr>
      <w:b/>
      <w:bCs/>
      <w:sz w:val="24"/>
      <w:szCs w:val="24"/>
    </w:rPr>
  </w:style>
  <w:style w:type="paragraph" w:styleId="2">
    <w:name w:val="heading 2"/>
    <w:basedOn w:val="a"/>
    <w:uiPriority w:val="1"/>
    <w:qFormat/>
    <w:pPr>
      <w:spacing w:line="274" w:lineRule="exact"/>
      <w:ind w:left="579"/>
      <w:outlineLvl w:val="1"/>
    </w:pPr>
    <w:rPr>
      <w:b/>
      <w:bCs/>
      <w:sz w:val="24"/>
      <w:szCs w:val="24"/>
    </w:rPr>
  </w:style>
  <w:style w:type="paragraph" w:styleId="3">
    <w:name w:val="heading 3"/>
    <w:basedOn w:val="a"/>
    <w:uiPriority w:val="1"/>
    <w:qFormat/>
    <w:pPr>
      <w:ind w:left="579"/>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79"/>
    </w:pPr>
    <w:rPr>
      <w:sz w:val="24"/>
      <w:szCs w:val="24"/>
    </w:rPr>
  </w:style>
  <w:style w:type="paragraph" w:styleId="a4">
    <w:name w:val="List Paragraph"/>
    <w:basedOn w:val="a"/>
    <w:uiPriority w:val="1"/>
    <w:qFormat/>
    <w:pPr>
      <w:ind w:left="579" w:hanging="18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92212"/>
    <w:rPr>
      <w:rFonts w:ascii="Tahoma" w:hAnsi="Tahoma" w:cs="Tahoma"/>
      <w:sz w:val="16"/>
      <w:szCs w:val="16"/>
    </w:rPr>
  </w:style>
  <w:style w:type="character" w:customStyle="1" w:styleId="a6">
    <w:name w:val="Текст выноски Знак"/>
    <w:basedOn w:val="a0"/>
    <w:link w:val="a5"/>
    <w:uiPriority w:val="99"/>
    <w:semiHidden/>
    <w:rsid w:val="00A92212"/>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5"/>
      <w:ind w:left="579"/>
      <w:outlineLvl w:val="0"/>
    </w:pPr>
    <w:rPr>
      <w:b/>
      <w:bCs/>
      <w:sz w:val="24"/>
      <w:szCs w:val="24"/>
    </w:rPr>
  </w:style>
  <w:style w:type="paragraph" w:styleId="2">
    <w:name w:val="heading 2"/>
    <w:basedOn w:val="a"/>
    <w:uiPriority w:val="1"/>
    <w:qFormat/>
    <w:pPr>
      <w:spacing w:line="274" w:lineRule="exact"/>
      <w:ind w:left="579"/>
      <w:outlineLvl w:val="1"/>
    </w:pPr>
    <w:rPr>
      <w:b/>
      <w:bCs/>
      <w:sz w:val="24"/>
      <w:szCs w:val="24"/>
    </w:rPr>
  </w:style>
  <w:style w:type="paragraph" w:styleId="3">
    <w:name w:val="heading 3"/>
    <w:basedOn w:val="a"/>
    <w:uiPriority w:val="1"/>
    <w:qFormat/>
    <w:pPr>
      <w:ind w:left="579"/>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79"/>
    </w:pPr>
    <w:rPr>
      <w:sz w:val="24"/>
      <w:szCs w:val="24"/>
    </w:rPr>
  </w:style>
  <w:style w:type="paragraph" w:styleId="a4">
    <w:name w:val="List Paragraph"/>
    <w:basedOn w:val="a"/>
    <w:uiPriority w:val="1"/>
    <w:qFormat/>
    <w:pPr>
      <w:ind w:left="579" w:hanging="18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92212"/>
    <w:rPr>
      <w:rFonts w:ascii="Tahoma" w:hAnsi="Tahoma" w:cs="Tahoma"/>
      <w:sz w:val="16"/>
      <w:szCs w:val="16"/>
    </w:rPr>
  </w:style>
  <w:style w:type="character" w:customStyle="1" w:styleId="a6">
    <w:name w:val="Текст выноски Знак"/>
    <w:basedOn w:val="a0"/>
    <w:link w:val="a5"/>
    <w:uiPriority w:val="99"/>
    <w:semiHidden/>
    <w:rsid w:val="00A92212"/>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3" Type="http://schemas.microsoft.com/office/2007/relationships/stylesWithEffects" Target="stylesWithEffects.xml"/><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290.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www.esab.ru/products/materials.cfm"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image" Target="media/image28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hyperlink" Target="http://www.esab.ru/support/"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footer" Target="footer3.xml"/><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hyperlink" Target="http://www.esab.ru/suppor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0.jpe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47</Pages>
  <Words>15731</Words>
  <Characters>89670</Characters>
  <Application>Microsoft Office Word</Application>
  <DocSecurity>0</DocSecurity>
  <Lines>747</Lines>
  <Paragraphs>210</Paragraphs>
  <ScaleCrop>false</ScaleCrop>
  <Company/>
  <LinksUpToDate>false</LinksUpToDate>
  <CharactersWithSpaces>105191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Пользователь Windows</cp:lastModifiedBy>
  <cp:revision>3</cp:revision>
  <dcterms:created xsi:type="dcterms:W3CDTF">2026-10-09T23:11:00Z</dcterms:created>
  <dcterms:modified xsi:type="dcterms:W3CDTF">2026-10-10T00:42:00Z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2024-04-19T00:00:00Z</vt:filetime>
  </property>
  <property fmtid="{D5CDD505-2E9C-101B-9397-08002B2CF9AE}" pid="4" name="Creator">
    <vt:lpwstr>Microsoft® Word 2013</vt:lpwstr>
  </property>
  <property fmtid="{D5CDD505-2E9C-101B-9397-08002B2CF9AE}" pid="5" name="LastSaved">
    <vt:filetime>2026-10-09T00:00:00Z</vt:filetime>
  </property>
  <property fmtid="{D5CDD505-2E9C-101B-9397-08002B2CF9AE}" pid="6" name="Producer">
    <vt:lpwstr>Microsoft® Word 2013</vt:lpwstr>
  </property>
</Properties>
</file>