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56" w:rsidRPr="00002D03" w:rsidRDefault="00021FAD" w:rsidP="00002D03">
      <w:pPr>
        <w:spacing w:after="0" w:line="240" w:lineRule="auto"/>
        <w:jc w:val="right"/>
        <w:rPr>
          <w:rFonts w:ascii="Times New Roman" w:hAnsi="Times New Roman"/>
          <w:b/>
          <w:bCs/>
          <w:sz w:val="24"/>
        </w:rPr>
      </w:pPr>
      <w:bookmarkStart w:id="0" w:name="_Toc84499262"/>
      <w:r w:rsidRPr="00002D03">
        <w:rPr>
          <w:rFonts w:ascii="Times New Roman" w:hAnsi="Times New Roman"/>
          <w:b/>
          <w:bCs/>
          <w:sz w:val="24"/>
        </w:rPr>
        <w:t xml:space="preserve">Приложение </w:t>
      </w:r>
      <w:bookmarkEnd w:id="0"/>
      <w:r w:rsidR="002402CD" w:rsidRPr="00002D03">
        <w:rPr>
          <w:rFonts w:ascii="Times New Roman" w:hAnsi="Times New Roman"/>
          <w:b/>
          <w:bCs/>
          <w:sz w:val="24"/>
        </w:rPr>
        <w:t>3</w:t>
      </w:r>
    </w:p>
    <w:p w:rsidR="00C04B56" w:rsidRPr="00002D03" w:rsidRDefault="00E36F90" w:rsidP="00002D03">
      <w:pPr>
        <w:spacing w:after="0" w:line="240" w:lineRule="auto"/>
        <w:jc w:val="right"/>
        <w:rPr>
          <w:rFonts w:ascii="Times New Roman" w:hAnsi="Times New Roman"/>
          <w:b/>
          <w:bCs/>
          <w:sz w:val="24"/>
        </w:rPr>
      </w:pPr>
      <w:r w:rsidRPr="00002D03">
        <w:rPr>
          <w:rFonts w:ascii="Times New Roman" w:hAnsi="Times New Roman"/>
          <w:b/>
          <w:bCs/>
          <w:sz w:val="24"/>
        </w:rPr>
        <w:t xml:space="preserve">к </w:t>
      </w:r>
      <w:r w:rsidR="009B58A0" w:rsidRPr="00002D03">
        <w:rPr>
          <w:rFonts w:ascii="Times New Roman" w:hAnsi="Times New Roman"/>
          <w:b/>
          <w:bCs/>
          <w:sz w:val="24"/>
        </w:rPr>
        <w:t>О</w:t>
      </w:r>
      <w:r w:rsidR="00C94754" w:rsidRPr="00002D03">
        <w:rPr>
          <w:rFonts w:ascii="Times New Roman" w:hAnsi="Times New Roman"/>
          <w:b/>
          <w:bCs/>
          <w:sz w:val="24"/>
        </w:rPr>
        <w:t>ПОП-П</w:t>
      </w:r>
      <w:r w:rsidRPr="00002D03">
        <w:rPr>
          <w:rFonts w:ascii="Times New Roman" w:hAnsi="Times New Roman"/>
          <w:b/>
          <w:bCs/>
          <w:sz w:val="24"/>
        </w:rPr>
        <w:t xml:space="preserve"> по специальности</w:t>
      </w:r>
    </w:p>
    <w:p w:rsidR="00021FAD" w:rsidRPr="00002D03" w:rsidRDefault="000B4DE7" w:rsidP="00002D03">
      <w:pPr>
        <w:spacing w:after="0" w:line="240" w:lineRule="auto"/>
        <w:jc w:val="right"/>
        <w:rPr>
          <w:rFonts w:ascii="Times New Roman" w:hAnsi="Times New Roman"/>
          <w:b/>
          <w:bCs/>
          <w:sz w:val="24"/>
        </w:rPr>
      </w:pPr>
      <w:r w:rsidRPr="00002D03">
        <w:rPr>
          <w:rFonts w:ascii="Times New Roman" w:hAnsi="Times New Roman"/>
          <w:b/>
          <w:bCs/>
          <w:sz w:val="24"/>
        </w:rPr>
        <w:t>15.02.09 Аддитивные технологии</w:t>
      </w:r>
    </w:p>
    <w:p w:rsidR="00C04B56" w:rsidRPr="00002D03" w:rsidRDefault="00C04B56" w:rsidP="00002D03">
      <w:pPr>
        <w:spacing w:after="0" w:line="240" w:lineRule="auto"/>
        <w:jc w:val="center"/>
        <w:rPr>
          <w:rFonts w:ascii="Times New Roman" w:hAnsi="Times New Roman"/>
          <w:b/>
          <w:bCs/>
          <w:sz w:val="24"/>
        </w:rPr>
      </w:pPr>
    </w:p>
    <w:p w:rsidR="00C04B56" w:rsidRPr="00002D03" w:rsidRDefault="000D4191" w:rsidP="00002D03">
      <w:pPr>
        <w:spacing w:after="0" w:line="240" w:lineRule="auto"/>
        <w:jc w:val="center"/>
        <w:rPr>
          <w:rFonts w:ascii="Times New Roman" w:hAnsi="Times New Roman"/>
          <w:b/>
          <w:bCs/>
          <w:sz w:val="24"/>
        </w:rPr>
      </w:pPr>
      <w:r w:rsidRPr="00002D03">
        <w:rPr>
          <w:rFonts w:ascii="Times New Roman" w:hAnsi="Times New Roman"/>
          <w:b/>
          <w:bCs/>
          <w:sz w:val="24"/>
        </w:rPr>
        <w:t xml:space="preserve">Материально-техническое оснащение специальных помещений для реализации образовательной программы, </w:t>
      </w:r>
    </w:p>
    <w:p w:rsidR="00D734CE" w:rsidRPr="00002D03" w:rsidRDefault="000D4191" w:rsidP="00002D03">
      <w:pPr>
        <w:spacing w:after="0" w:line="240" w:lineRule="auto"/>
        <w:jc w:val="center"/>
        <w:rPr>
          <w:rFonts w:ascii="Times New Roman" w:hAnsi="Times New Roman"/>
          <w:b/>
          <w:bCs/>
          <w:sz w:val="24"/>
        </w:rPr>
      </w:pPr>
      <w:r w:rsidRPr="00002D03">
        <w:rPr>
          <w:rFonts w:ascii="Times New Roman" w:hAnsi="Times New Roman"/>
          <w:b/>
          <w:bCs/>
          <w:sz w:val="24"/>
        </w:rPr>
        <w:t>включая программное обеспечение</w:t>
      </w:r>
    </w:p>
    <w:p w:rsidR="00C04B56" w:rsidRPr="00002D03" w:rsidRDefault="00C04B56" w:rsidP="00002D03">
      <w:pPr>
        <w:spacing w:after="0" w:line="240" w:lineRule="auto"/>
        <w:jc w:val="center"/>
        <w:rPr>
          <w:rFonts w:ascii="Times New Roman" w:hAnsi="Times New Roman"/>
          <w:b/>
          <w:i/>
          <w:sz w:val="24"/>
          <w:szCs w:val="24"/>
        </w:rPr>
      </w:pPr>
    </w:p>
    <w:p w:rsidR="009D552D" w:rsidRPr="00002D03" w:rsidRDefault="00A8179D" w:rsidP="00002D03">
      <w:pPr>
        <w:pStyle w:val="ae"/>
        <w:numPr>
          <w:ilvl w:val="0"/>
          <w:numId w:val="46"/>
        </w:numPr>
        <w:tabs>
          <w:tab w:val="left" w:pos="204"/>
        </w:tabs>
        <w:spacing w:before="0" w:after="0"/>
        <w:ind w:left="0"/>
        <w:jc w:val="center"/>
        <w:rPr>
          <w:b/>
          <w:bCs/>
        </w:rPr>
      </w:pPr>
      <w:r w:rsidRPr="00002D03">
        <w:rPr>
          <w:b/>
          <w:bCs/>
        </w:rPr>
        <w:t xml:space="preserve">Материально-техническое оснащение </w:t>
      </w:r>
    </w:p>
    <w:p w:rsidR="0088228C" w:rsidRPr="00002D03" w:rsidRDefault="00C04B56" w:rsidP="00002D03">
      <w:pPr>
        <w:pStyle w:val="ae"/>
        <w:numPr>
          <w:ilvl w:val="1"/>
          <w:numId w:val="46"/>
        </w:numPr>
        <w:suppressAutoHyphens/>
        <w:spacing w:before="0" w:after="0"/>
        <w:jc w:val="both"/>
        <w:rPr>
          <w:bCs/>
        </w:rPr>
      </w:pPr>
      <w:r w:rsidRPr="00002D03">
        <w:rPr>
          <w:bCs/>
          <w:lang w:val="ru-RU"/>
        </w:rPr>
        <w:t xml:space="preserve"> </w:t>
      </w:r>
      <w:r w:rsidR="0088228C" w:rsidRPr="00002D03">
        <w:rPr>
          <w:bCs/>
        </w:rPr>
        <w:t>Оснащение кабинетов</w:t>
      </w:r>
    </w:p>
    <w:p w:rsidR="00C85E97" w:rsidRPr="00002D03" w:rsidRDefault="00C85E97" w:rsidP="00C85E97">
      <w:pPr>
        <w:pStyle w:val="ae"/>
        <w:numPr>
          <w:ilvl w:val="0"/>
          <w:numId w:val="46"/>
        </w:numPr>
        <w:spacing w:before="0" w:after="0"/>
        <w:rPr>
          <w:bCs/>
        </w:rPr>
      </w:pPr>
      <w:r>
        <w:t>Кабинет «</w:t>
      </w:r>
      <w:r>
        <w:rPr>
          <w:lang w:val="ru-RU"/>
        </w:rPr>
        <w:t>Общеобразовательных</w:t>
      </w:r>
      <w:r w:rsidRPr="00002D03">
        <w:t xml:space="preserve"> дисциплин»</w:t>
      </w:r>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67"/>
      </w:tblGrid>
      <w:tr w:rsidR="00C85E97" w:rsidRPr="00002D03" w:rsidTr="0055510E">
        <w:trPr>
          <w:tblHeader/>
        </w:trPr>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C85E97" w:rsidRPr="00002D03" w:rsidRDefault="00C85E97" w:rsidP="0055510E">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67" w:type="dxa"/>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67" w:type="dxa"/>
            <w:vAlign w:val="center"/>
          </w:tcPr>
          <w:p w:rsidR="00C85E97" w:rsidRPr="00002D03" w:rsidRDefault="00C85E97" w:rsidP="00C85E97">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67"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85E97" w:rsidRPr="00002D03" w:rsidRDefault="00C85E97" w:rsidP="0055510E">
            <w:pPr>
              <w:spacing w:after="0" w:line="240" w:lineRule="auto"/>
              <w:jc w:val="both"/>
              <w:rPr>
                <w:rFonts w:ascii="Times New Roman" w:hAnsi="Times New Roman"/>
                <w:sz w:val="24"/>
              </w:rPr>
            </w:pPr>
            <w:r w:rsidRPr="00002D03">
              <w:rPr>
                <w:rFonts w:ascii="Times New Roman" w:hAnsi="Times New Roman"/>
                <w:sz w:val="24"/>
              </w:rPr>
              <w:t xml:space="preserve">Диагональ не менее 50" </w:t>
            </w:r>
          </w:p>
          <w:p w:rsidR="00C85E97" w:rsidRPr="00002D03" w:rsidRDefault="00C85E97" w:rsidP="0055510E">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67"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85E97" w:rsidRPr="00002D03" w:rsidRDefault="00C85E97" w:rsidP="0055510E">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67"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85E97" w:rsidRPr="00002D03" w:rsidRDefault="00C85E97" w:rsidP="0055510E">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67"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r w:rsidR="00C85E97" w:rsidRPr="00002D03" w:rsidTr="0055510E">
        <w:tc>
          <w:tcPr>
            <w:tcW w:w="518" w:type="dxa"/>
            <w:shd w:val="clear" w:color="auto" w:fill="auto"/>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C85E97" w:rsidRPr="00002D03" w:rsidRDefault="00C85E97" w:rsidP="0055510E">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85E97" w:rsidRPr="00002D03" w:rsidRDefault="00C85E97" w:rsidP="0055510E">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8"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67" w:type="dxa"/>
            <w:vAlign w:val="center"/>
          </w:tcPr>
          <w:p w:rsidR="00C85E97" w:rsidRPr="00002D03" w:rsidRDefault="00C85E97" w:rsidP="0055510E">
            <w:pPr>
              <w:spacing w:after="0" w:line="240" w:lineRule="auto"/>
              <w:jc w:val="center"/>
              <w:rPr>
                <w:rFonts w:ascii="Times New Roman" w:hAnsi="Times New Roman"/>
              </w:rPr>
            </w:pPr>
            <w:r w:rsidRPr="00002D03">
              <w:rPr>
                <w:rFonts w:ascii="Times New Roman" w:hAnsi="Times New Roman"/>
              </w:rPr>
              <w:t>ООД.0</w:t>
            </w:r>
            <w:r>
              <w:rPr>
                <w:rFonts w:ascii="Times New Roman" w:hAnsi="Times New Roman"/>
              </w:rPr>
              <w:t>1</w:t>
            </w:r>
            <w:r w:rsidRPr="00002D03">
              <w:rPr>
                <w:rFonts w:ascii="Times New Roman" w:hAnsi="Times New Roman"/>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2</w:t>
            </w:r>
            <w:r w:rsidRPr="00002D03">
              <w:rPr>
                <w:rFonts w:ascii="Times New Roman" w:eastAsia="Calibri" w:hAnsi="Times New Roman"/>
                <w:sz w:val="20"/>
                <w:lang w:eastAsia="en-US"/>
              </w:rPr>
              <w:t>, ООД.0</w:t>
            </w:r>
            <w:r>
              <w:rPr>
                <w:rFonts w:ascii="Times New Roman" w:eastAsia="Calibri" w:hAnsi="Times New Roman"/>
                <w:sz w:val="20"/>
                <w:lang w:eastAsia="en-US"/>
              </w:rPr>
              <w:t>7</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8</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ООД.0</w:t>
            </w:r>
            <w:r>
              <w:rPr>
                <w:rFonts w:ascii="Times New Roman" w:eastAsia="Calibri" w:hAnsi="Times New Roman"/>
                <w:sz w:val="20"/>
                <w:lang w:eastAsia="en-US"/>
              </w:rPr>
              <w:t>9</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10</w:t>
            </w:r>
            <w:r w:rsidRPr="00002D03">
              <w:rPr>
                <w:rFonts w:ascii="Times New Roman" w:eastAsia="Calibri" w:hAnsi="Times New Roman"/>
                <w:sz w:val="20"/>
                <w:lang w:eastAsia="en-US"/>
              </w:rPr>
              <w:t>,</w:t>
            </w:r>
            <w:r>
              <w:rPr>
                <w:rFonts w:ascii="Times New Roman" w:eastAsia="Calibri" w:hAnsi="Times New Roman"/>
                <w:sz w:val="20"/>
                <w:lang w:eastAsia="en-US"/>
              </w:rPr>
              <w:t xml:space="preserve"> </w:t>
            </w:r>
            <w:r w:rsidRPr="00002D03">
              <w:rPr>
                <w:rFonts w:ascii="Times New Roman" w:eastAsia="Calibri" w:hAnsi="Times New Roman"/>
                <w:sz w:val="20"/>
                <w:lang w:eastAsia="en-US"/>
              </w:rPr>
              <w:t>ООД.</w:t>
            </w:r>
            <w:r>
              <w:rPr>
                <w:rFonts w:ascii="Times New Roman" w:eastAsia="Calibri" w:hAnsi="Times New Roman"/>
                <w:sz w:val="20"/>
                <w:lang w:eastAsia="en-US"/>
              </w:rPr>
              <w:t>11</w:t>
            </w:r>
            <w:r w:rsidRPr="00002D03">
              <w:rPr>
                <w:rFonts w:ascii="Times New Roman" w:eastAsia="Calibri" w:hAnsi="Times New Roman"/>
                <w:sz w:val="20"/>
                <w:lang w:eastAsia="en-US"/>
              </w:rPr>
              <w:t>, ООД.13</w:t>
            </w:r>
          </w:p>
        </w:tc>
      </w:tr>
    </w:tbl>
    <w:p w:rsidR="00C85E97" w:rsidRDefault="00C85E97" w:rsidP="00002D03">
      <w:pPr>
        <w:pStyle w:val="ae"/>
        <w:spacing w:before="0" w:after="0"/>
        <w:ind w:left="720"/>
        <w:rPr>
          <w:lang w:val="ru-RU"/>
        </w:rPr>
      </w:pPr>
    </w:p>
    <w:p w:rsidR="00C04B56" w:rsidRPr="00002D03" w:rsidRDefault="00C04B56" w:rsidP="00002D03">
      <w:pPr>
        <w:pStyle w:val="ae"/>
        <w:spacing w:before="0" w:after="0"/>
        <w:ind w:left="720"/>
        <w:rPr>
          <w:bCs/>
        </w:rPr>
      </w:pPr>
      <w:r w:rsidRPr="00002D03">
        <w:t>Кабинет « Социально-экономических и гуманитарных дисциплин»</w:t>
      </w:r>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67"/>
      </w:tblGrid>
      <w:tr w:rsidR="00C04B56" w:rsidRPr="00002D03" w:rsidTr="00F43502">
        <w:trPr>
          <w:tblHeader/>
        </w:trPr>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C04B56" w:rsidRPr="00002D03" w:rsidRDefault="00C04B56"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C04B56" w:rsidRPr="00002D03" w:rsidRDefault="00C04B56" w:rsidP="00002D03">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67"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Диагональ не менее 50" </w:t>
            </w:r>
          </w:p>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9"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6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 xml:space="preserve">ООД.07, </w:t>
            </w:r>
            <w:r w:rsidRPr="00002D03">
              <w:rPr>
                <w:rFonts w:ascii="Times New Roman" w:eastAsia="Calibri" w:hAnsi="Times New Roman"/>
                <w:sz w:val="20"/>
                <w:lang w:eastAsia="en-US"/>
              </w:rPr>
              <w:t>ООД.04, СГ.01, ОП.13</w:t>
            </w:r>
          </w:p>
        </w:tc>
      </w:tr>
    </w:tbl>
    <w:p w:rsidR="00C04B56" w:rsidRPr="00002D03" w:rsidRDefault="00C04B56" w:rsidP="00002D03">
      <w:pPr>
        <w:pStyle w:val="ae"/>
        <w:suppressAutoHyphens/>
        <w:spacing w:before="0" w:after="0"/>
        <w:ind w:left="720"/>
        <w:jc w:val="both"/>
      </w:pPr>
    </w:p>
    <w:p w:rsidR="00C04B56" w:rsidRPr="00002D03" w:rsidRDefault="00C04B56" w:rsidP="00002D03">
      <w:pPr>
        <w:pStyle w:val="ae"/>
        <w:suppressAutoHyphens/>
        <w:spacing w:before="0" w:after="0"/>
        <w:ind w:left="720"/>
        <w:jc w:val="both"/>
      </w:pPr>
      <w:r w:rsidRPr="00002D03">
        <w:t>Кабинет «Иностранного языка в профессиональной деятельности»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C04B56" w:rsidRPr="00002D03" w:rsidTr="00F43502">
        <w:trPr>
          <w:tblHeader/>
        </w:trPr>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C04B56" w:rsidRPr="00002D03" w:rsidRDefault="00C04B56"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C04B56" w:rsidRPr="00002D03" w:rsidRDefault="00C04B56" w:rsidP="00002D03">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 xml:space="preserve">лов, сидений и спинок стульев должны быть притуплены </w:t>
            </w:r>
            <w:r w:rsidRPr="00002D03">
              <w:rPr>
                <w:rFonts w:ascii="Times New Roman" w:hAnsi="Times New Roman"/>
                <w:shd w:val="clear" w:color="auto" w:fill="FFFFFF"/>
              </w:rPr>
              <w:lastRenderedPageBreak/>
              <w:t>и не вызывать повреждений у человека при нормальной эксплуатации.</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lastRenderedPageBreak/>
              <w:t>ООД.03, СГ.02</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lastRenderedPageBreak/>
              <w:t>2</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ООД.03, СГ.02</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Диагональ не менее 50" </w:t>
            </w:r>
          </w:p>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ООД.03, СГ.02</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ООД.03, СГ.02</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ООД.03, СГ.02</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0"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ООД.03, СГ.02</w:t>
            </w:r>
          </w:p>
        </w:tc>
      </w:tr>
    </w:tbl>
    <w:p w:rsidR="00C04B56" w:rsidRPr="00002D03" w:rsidRDefault="00C04B56" w:rsidP="00002D03">
      <w:pPr>
        <w:pStyle w:val="ae"/>
        <w:suppressAutoHyphens/>
        <w:spacing w:before="0" w:after="0"/>
        <w:ind w:left="720"/>
        <w:jc w:val="both"/>
      </w:pPr>
    </w:p>
    <w:p w:rsidR="00C04B56" w:rsidRPr="00002D03" w:rsidRDefault="00C04B56" w:rsidP="00002D03">
      <w:pPr>
        <w:pStyle w:val="ae"/>
        <w:suppressAutoHyphens/>
        <w:spacing w:before="0" w:after="0"/>
        <w:ind w:left="720"/>
        <w:jc w:val="both"/>
      </w:pPr>
      <w:r w:rsidRPr="00002D03">
        <w:t>Кабинет «Безопасности жизнедеятельности»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835"/>
      </w:tblGrid>
      <w:tr w:rsidR="00C04B56" w:rsidRPr="00002D03" w:rsidTr="00F43502">
        <w:trPr>
          <w:tblHeader/>
        </w:trPr>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C04B56" w:rsidRPr="00002D03" w:rsidRDefault="00C04B56"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C04B56" w:rsidRPr="00002D03" w:rsidRDefault="00C04B56" w:rsidP="00002D03">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835" w:type="dxa"/>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C04B56" w:rsidRPr="00002D03" w:rsidRDefault="00C04B56" w:rsidP="00F43502">
            <w:pPr>
              <w:snapToGrid w:val="0"/>
              <w:spacing w:after="0" w:line="240" w:lineRule="auto"/>
              <w:jc w:val="both"/>
              <w:rPr>
                <w:rFonts w:ascii="Times New Roman" w:hAnsi="Times New Roman"/>
                <w:sz w:val="24"/>
                <w:szCs w:val="24"/>
              </w:rPr>
            </w:pPr>
            <w:r w:rsidRPr="00002D03">
              <w:rPr>
                <w:rFonts w:ascii="Times New Roman" w:hAnsi="Times New Roman"/>
                <w:sz w:val="24"/>
                <w:szCs w:val="24"/>
              </w:rPr>
              <w:t xml:space="preserve">индивидуальные средства </w:t>
            </w:r>
            <w:r w:rsidRPr="00002D03">
              <w:rPr>
                <w:rFonts w:ascii="Times New Roman" w:hAnsi="Times New Roman"/>
                <w:sz w:val="24"/>
                <w:szCs w:val="24"/>
              </w:rPr>
              <w:lastRenderedPageBreak/>
              <w:t>медицинской защиты</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lastRenderedPageBreak/>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аптечка АИ</w:t>
            </w:r>
            <w:r w:rsidRPr="00002D03">
              <w:rPr>
                <w:rFonts w:ascii="Times New Roman" w:hAnsi="Times New Roman"/>
                <w:smallCaps/>
                <w:sz w:val="24"/>
                <w:szCs w:val="24"/>
              </w:rPr>
              <w:t xml:space="preserve">, </w:t>
            </w:r>
            <w:r w:rsidRPr="00002D03">
              <w:rPr>
                <w:rFonts w:ascii="Times New Roman" w:hAnsi="Times New Roman"/>
                <w:sz w:val="24"/>
                <w:szCs w:val="24"/>
              </w:rPr>
              <w:t>пакеты перевязочные ППИ</w:t>
            </w:r>
            <w:r w:rsidRPr="00002D03">
              <w:rPr>
                <w:rFonts w:ascii="Times New Roman" w:hAnsi="Times New Roman"/>
                <w:smallCaps/>
                <w:sz w:val="24"/>
                <w:szCs w:val="24"/>
              </w:rPr>
              <w:t xml:space="preserve">, </w:t>
            </w:r>
            <w:r w:rsidRPr="00002D03">
              <w:rPr>
                <w:rFonts w:ascii="Times New Roman" w:hAnsi="Times New Roman"/>
                <w:sz w:val="24"/>
                <w:szCs w:val="24"/>
              </w:rPr>
              <w:t>пакеты пр</w:t>
            </w:r>
            <w:r w:rsidRPr="00002D03">
              <w:rPr>
                <w:rFonts w:ascii="Times New Roman" w:hAnsi="Times New Roman"/>
                <w:sz w:val="24"/>
                <w:szCs w:val="24"/>
              </w:rPr>
              <w:t>о</w:t>
            </w:r>
            <w:r w:rsidRPr="00002D03">
              <w:rPr>
                <w:rFonts w:ascii="Times New Roman" w:hAnsi="Times New Roman"/>
                <w:sz w:val="24"/>
                <w:szCs w:val="24"/>
              </w:rPr>
              <w:lastRenderedPageBreak/>
              <w:t>тивохимические индивидуальные  ИИП-11</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lastRenderedPageBreak/>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lastRenderedPageBreak/>
              <w:t>4</w:t>
            </w:r>
          </w:p>
        </w:tc>
        <w:tc>
          <w:tcPr>
            <w:tcW w:w="2992" w:type="dxa"/>
            <w:shd w:val="clear" w:color="auto" w:fill="auto"/>
            <w:vAlign w:val="center"/>
          </w:tcPr>
          <w:p w:rsidR="00C04B56" w:rsidRPr="00002D03" w:rsidRDefault="00C04B56" w:rsidP="00F43502">
            <w:pPr>
              <w:snapToGrid w:val="0"/>
              <w:spacing w:after="0" w:line="240" w:lineRule="auto"/>
              <w:jc w:val="both"/>
              <w:rPr>
                <w:rFonts w:ascii="Times New Roman" w:hAnsi="Times New Roman"/>
                <w:sz w:val="24"/>
                <w:szCs w:val="24"/>
              </w:rPr>
            </w:pPr>
            <w:r w:rsidRPr="00002D03">
              <w:rPr>
                <w:rFonts w:ascii="Times New Roman" w:hAnsi="Times New Roman"/>
                <w:sz w:val="24"/>
                <w:szCs w:val="24"/>
              </w:rPr>
              <w:t>сумки и комплекты мед</w:t>
            </w:r>
            <w:r w:rsidRPr="00002D03">
              <w:rPr>
                <w:rFonts w:ascii="Times New Roman" w:hAnsi="Times New Roman"/>
                <w:sz w:val="24"/>
                <w:szCs w:val="24"/>
              </w:rPr>
              <w:t>и</w:t>
            </w:r>
            <w:r w:rsidRPr="00002D03">
              <w:rPr>
                <w:rFonts w:ascii="Times New Roman" w:hAnsi="Times New Roman"/>
                <w:sz w:val="24"/>
                <w:szCs w:val="24"/>
              </w:rPr>
              <w:t>цинского имущества</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napToGrid w:val="0"/>
              <w:spacing w:after="0" w:line="240" w:lineRule="auto"/>
              <w:jc w:val="both"/>
              <w:rPr>
                <w:rFonts w:ascii="Times New Roman" w:hAnsi="Times New Roman"/>
                <w:sz w:val="24"/>
                <w:szCs w:val="24"/>
              </w:rPr>
            </w:pPr>
            <w:r w:rsidRPr="00002D03">
              <w:rPr>
                <w:rFonts w:ascii="Times New Roman" w:hAnsi="Times New Roman"/>
                <w:sz w:val="24"/>
                <w:szCs w:val="24"/>
              </w:rPr>
              <w:t>для оказания первой медицинской, доврачебной п</w:t>
            </w:r>
            <w:r w:rsidRPr="00002D03">
              <w:rPr>
                <w:rFonts w:ascii="Times New Roman" w:hAnsi="Times New Roman"/>
                <w:sz w:val="24"/>
                <w:szCs w:val="24"/>
              </w:rPr>
              <w:t>о</w:t>
            </w:r>
            <w:r w:rsidRPr="00002D03">
              <w:rPr>
                <w:rFonts w:ascii="Times New Roman" w:hAnsi="Times New Roman"/>
                <w:sz w:val="24"/>
                <w:szCs w:val="24"/>
              </w:rPr>
              <w:t>мощи</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C04B56" w:rsidRPr="00002D03" w:rsidRDefault="00C04B56" w:rsidP="00F43502">
            <w:pPr>
              <w:snapToGrid w:val="0"/>
              <w:spacing w:after="0" w:line="240" w:lineRule="auto"/>
              <w:jc w:val="both"/>
              <w:rPr>
                <w:rFonts w:ascii="Times New Roman" w:hAnsi="Times New Roman"/>
                <w:sz w:val="24"/>
                <w:szCs w:val="24"/>
              </w:rPr>
            </w:pPr>
            <w:r w:rsidRPr="00002D03">
              <w:rPr>
                <w:rFonts w:ascii="Times New Roman" w:hAnsi="Times New Roman"/>
                <w:sz w:val="24"/>
                <w:szCs w:val="24"/>
              </w:rPr>
              <w:t>робот-тренажер</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napToGrid w:val="0"/>
              <w:spacing w:after="0" w:line="240" w:lineRule="auto"/>
              <w:jc w:val="both"/>
              <w:rPr>
                <w:rFonts w:ascii="Times New Roman" w:hAnsi="Times New Roman"/>
                <w:sz w:val="24"/>
                <w:szCs w:val="24"/>
              </w:rPr>
            </w:pPr>
            <w:r w:rsidRPr="00002D03">
              <w:rPr>
                <w:rFonts w:ascii="Times New Roman" w:hAnsi="Times New Roman"/>
                <w:sz w:val="24"/>
                <w:szCs w:val="24"/>
              </w:rPr>
              <w:t>для отработки навыков первой доврачебной помощи мероприятий</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C04B56" w:rsidRPr="00002D03" w:rsidRDefault="00C04B56" w:rsidP="00F43502">
            <w:pPr>
              <w:snapToGrid w:val="0"/>
              <w:spacing w:after="0" w:line="240" w:lineRule="auto"/>
              <w:jc w:val="both"/>
              <w:rPr>
                <w:rFonts w:ascii="Times New Roman" w:hAnsi="Times New Roman"/>
                <w:sz w:val="24"/>
                <w:szCs w:val="24"/>
              </w:rPr>
            </w:pPr>
            <w:r w:rsidRPr="00002D03">
              <w:rPr>
                <w:rFonts w:ascii="Times New Roman" w:hAnsi="Times New Roman"/>
                <w:sz w:val="24"/>
                <w:szCs w:val="24"/>
              </w:rPr>
              <w:t>массогабаритный макет автомата Калашникова</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Оборудование</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napToGrid w:val="0"/>
              <w:spacing w:after="0" w:line="240" w:lineRule="auto"/>
              <w:jc w:val="both"/>
              <w:rPr>
                <w:rFonts w:ascii="Times New Roman" w:hAnsi="Times New Roman"/>
                <w:sz w:val="24"/>
                <w:szCs w:val="24"/>
              </w:rPr>
            </w:pPr>
            <w:r w:rsidRPr="00002D03">
              <w:rPr>
                <w:rFonts w:ascii="Times New Roman" w:hAnsi="Times New Roman"/>
                <w:sz w:val="24"/>
                <w:szCs w:val="24"/>
              </w:rPr>
              <w:t>7,62-мм или 5,45-мм</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Диагональ не менее 50" </w:t>
            </w:r>
          </w:p>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9</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C04B56" w:rsidRPr="00002D03" w:rsidRDefault="00C04B56" w:rsidP="00002D03">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r w:rsidR="00C04B56" w:rsidRPr="00002D03" w:rsidTr="00F43502">
        <w:tc>
          <w:tcPr>
            <w:tcW w:w="518" w:type="dxa"/>
            <w:shd w:val="clear" w:color="auto" w:fill="auto"/>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10</w:t>
            </w:r>
          </w:p>
        </w:tc>
        <w:tc>
          <w:tcPr>
            <w:tcW w:w="2992" w:type="dxa"/>
            <w:shd w:val="clear" w:color="auto" w:fill="auto"/>
            <w:vAlign w:val="center"/>
          </w:tcPr>
          <w:p w:rsidR="00C04B56" w:rsidRPr="00002D03" w:rsidRDefault="00C04B56" w:rsidP="00F43502">
            <w:pPr>
              <w:spacing w:after="0" w:line="240" w:lineRule="auto"/>
              <w:jc w:val="both"/>
              <w:rPr>
                <w:rFonts w:ascii="Times New Roman" w:hAnsi="Times New Roman"/>
              </w:rPr>
            </w:pPr>
            <w:r w:rsidRPr="00002D03">
              <w:rPr>
                <w:rFonts w:ascii="Times New Roman" w:hAnsi="Times New Roman"/>
                <w:sz w:val="24"/>
                <w:szCs w:val="24"/>
              </w:rPr>
              <w:t>Безопасности жизнеде</w:t>
            </w:r>
            <w:r w:rsidRPr="00002D03">
              <w:rPr>
                <w:rFonts w:ascii="Times New Roman" w:hAnsi="Times New Roman"/>
                <w:sz w:val="24"/>
                <w:szCs w:val="24"/>
              </w:rPr>
              <w:t>я</w:t>
            </w:r>
            <w:r w:rsidRPr="00002D03">
              <w:rPr>
                <w:rFonts w:ascii="Times New Roman" w:hAnsi="Times New Roman"/>
                <w:sz w:val="24"/>
                <w:szCs w:val="24"/>
              </w:rPr>
              <w:t>тельности,</w:t>
            </w:r>
            <w:r w:rsidR="00F43502">
              <w:rPr>
                <w:rFonts w:ascii="Times New Roman" w:hAnsi="Times New Roman"/>
                <w:sz w:val="24"/>
                <w:szCs w:val="24"/>
              </w:rPr>
              <w:t xml:space="preserve"> </w:t>
            </w:r>
            <w:r w:rsidRPr="00002D03">
              <w:rPr>
                <w:rFonts w:ascii="Times New Roman" w:hAnsi="Times New Roman"/>
                <w:sz w:val="24"/>
                <w:szCs w:val="24"/>
              </w:rPr>
              <w:t>Охрана труда</w:t>
            </w:r>
          </w:p>
        </w:tc>
        <w:tc>
          <w:tcPr>
            <w:tcW w:w="1701" w:type="dxa"/>
            <w:shd w:val="clear" w:color="auto" w:fill="auto"/>
            <w:vAlign w:val="center"/>
          </w:tcPr>
          <w:p w:rsidR="00C04B56" w:rsidRPr="00002D03" w:rsidRDefault="00C04B56"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tcPr>
          <w:p w:rsidR="00C04B56" w:rsidRPr="00002D03" w:rsidRDefault="00C04B56" w:rsidP="00002D03">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1"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835" w:type="dxa"/>
            <w:vAlign w:val="center"/>
          </w:tcPr>
          <w:p w:rsidR="00C04B56" w:rsidRPr="00002D03" w:rsidRDefault="00C04B56" w:rsidP="00F43502">
            <w:pPr>
              <w:spacing w:after="0" w:line="240" w:lineRule="auto"/>
              <w:jc w:val="center"/>
              <w:rPr>
                <w:rFonts w:ascii="Times New Roman" w:hAnsi="Times New Roman"/>
              </w:rPr>
            </w:pPr>
            <w:r w:rsidRPr="00002D03">
              <w:rPr>
                <w:rFonts w:ascii="Times New Roman" w:hAnsi="Times New Roman"/>
              </w:rPr>
              <w:t>ООД.06, СГ.03, ОП.14</w:t>
            </w:r>
          </w:p>
        </w:tc>
      </w:tr>
    </w:tbl>
    <w:p w:rsidR="00C04B56" w:rsidRPr="00002D03" w:rsidRDefault="00C04B56" w:rsidP="00002D03">
      <w:pPr>
        <w:pStyle w:val="ae"/>
        <w:suppressAutoHyphens/>
        <w:spacing w:before="0" w:after="0"/>
        <w:ind w:left="720"/>
        <w:jc w:val="both"/>
        <w:rPr>
          <w:lang w:val="ru-RU"/>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Кабинет «</w:t>
      </w:r>
      <w:r w:rsidRPr="00002D03">
        <w:rPr>
          <w:rFonts w:ascii="Times New Roman" w:hAnsi="Times New Roman"/>
          <w:sz w:val="24"/>
          <w:szCs w:val="24"/>
        </w:rPr>
        <w:t>Математики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F43502">
        <w:trPr>
          <w:tblHeader/>
        </w:trPr>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t>ООД.11, ОП.01</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рельсовая система с классной и интерактивной доской </w:t>
            </w:r>
            <w:r w:rsidRPr="00002D03">
              <w:rPr>
                <w:rFonts w:ascii="Times New Roman" w:hAnsi="Times New Roman"/>
                <w:shd w:val="clear" w:color="auto" w:fill="FFFFFF"/>
              </w:rPr>
              <w:lastRenderedPageBreak/>
              <w:t>(программное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lastRenderedPageBreak/>
              <w:t>ООД.11, ОП.01</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lastRenderedPageBreak/>
              <w:t>3</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Диагональ не менее 50" </w:t>
            </w:r>
          </w:p>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t>ООД.11, ОП.01</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t>ООД.11, ОП.01</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t>ООД.11, ОП.01</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2"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eastAsia="Calibri" w:hAnsi="Times New Roman"/>
                <w:lang w:eastAsia="en-US"/>
              </w:rPr>
              <w:t>ООД.11, ОП.01</w:t>
            </w:r>
          </w:p>
        </w:tc>
      </w:tr>
    </w:tbl>
    <w:p w:rsidR="003141F0" w:rsidRPr="00002D03" w:rsidRDefault="003141F0" w:rsidP="00002D03">
      <w:pPr>
        <w:suppressAutoHyphens/>
        <w:spacing w:after="0" w:line="240" w:lineRule="auto"/>
        <w:ind w:firstLine="709"/>
        <w:jc w:val="both"/>
        <w:rPr>
          <w:rFonts w:ascii="Times New Roman" w:hAnsi="Times New Roman"/>
          <w:sz w:val="24"/>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Кабинет «</w:t>
      </w:r>
      <w:r w:rsidRPr="00002D03">
        <w:rPr>
          <w:rFonts w:ascii="Times New Roman" w:hAnsi="Times New Roman"/>
          <w:sz w:val="24"/>
          <w:szCs w:val="24"/>
        </w:rPr>
        <w:t>Информатики и информационных технологий</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F43502">
        <w:trPr>
          <w:tblHeader/>
        </w:trPr>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 xml:space="preserve">мическая контрастность 4000:1, Матовое покрытие, </w:t>
            </w:r>
            <w:r w:rsidRPr="00002D03">
              <w:rPr>
                <w:rFonts w:ascii="Times New Roman" w:hAnsi="Times New Roman"/>
                <w:sz w:val="24"/>
              </w:rPr>
              <w:lastRenderedPageBreak/>
              <w:t>память 3Гб + 16Гб,  колонки 2x12 Вт, пульт ДУ</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lastRenderedPageBreak/>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lastRenderedPageBreak/>
              <w:t>4</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3"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zCs w:val="24"/>
                <w:shd w:val="clear" w:color="auto" w:fill="FFFFFF"/>
              </w:rPr>
              <w:t>Стол компьютерный</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Стул/кресло к компьюте</w:t>
            </w:r>
            <w:r w:rsidRPr="00002D03">
              <w:rPr>
                <w:rFonts w:ascii="Times New Roman" w:hAnsi="Times New Roman"/>
                <w:szCs w:val="24"/>
                <w:shd w:val="clear" w:color="auto" w:fill="FFFFFF"/>
              </w:rPr>
              <w:t>р</w:t>
            </w:r>
            <w:r w:rsidRPr="00002D03">
              <w:rPr>
                <w:rFonts w:ascii="Times New Roman" w:hAnsi="Times New Roman"/>
                <w:szCs w:val="24"/>
                <w:shd w:val="clear" w:color="auto" w:fill="FFFFFF"/>
              </w:rPr>
              <w:t>ному столу</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Cs w:val="24"/>
                <w:shd w:val="clear" w:color="auto" w:fill="FFFFFF"/>
              </w:rPr>
            </w:pPr>
            <w:proofErr w:type="gramStart"/>
            <w:r w:rsidRPr="00002D03">
              <w:rPr>
                <w:rFonts w:ascii="Times New Roman" w:hAnsi="Times New Roman"/>
                <w:szCs w:val="24"/>
                <w:shd w:val="clear" w:color="auto" w:fill="FFFFFF"/>
              </w:rPr>
              <w:t>поворотный</w:t>
            </w:r>
            <w:proofErr w:type="gramEnd"/>
            <w:r w:rsidRPr="00002D03">
              <w:rPr>
                <w:rFonts w:ascii="Times New Roman" w:hAnsi="Times New Roman"/>
                <w:szCs w:val="24"/>
                <w:shd w:val="clear" w:color="auto" w:fill="FFFFFF"/>
              </w:rPr>
              <w:t xml:space="preserve"> регулируемый по высоте</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9</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shd w:val="clear" w:color="auto" w:fill="FFFFFF"/>
              </w:rPr>
            </w:pPr>
            <w:r w:rsidRPr="00002D03">
              <w:rPr>
                <w:rFonts w:ascii="Times New Roman" w:hAnsi="Times New Roman"/>
                <w:szCs w:val="24"/>
              </w:rPr>
              <w:t xml:space="preserve">Компьютерные столы </w:t>
            </w:r>
            <w:proofErr w:type="gramStart"/>
            <w:r w:rsidRPr="00002D03">
              <w:rPr>
                <w:rFonts w:ascii="Times New Roman" w:hAnsi="Times New Roman"/>
                <w:szCs w:val="24"/>
              </w:rPr>
              <w:t>об</w:t>
            </w:r>
            <w:r w:rsidRPr="00002D03">
              <w:rPr>
                <w:rFonts w:ascii="Times New Roman" w:hAnsi="Times New Roman"/>
                <w:szCs w:val="24"/>
              </w:rPr>
              <w:t>у</w:t>
            </w:r>
            <w:r w:rsidRPr="00002D03">
              <w:rPr>
                <w:rFonts w:ascii="Times New Roman" w:hAnsi="Times New Roman"/>
                <w:szCs w:val="24"/>
              </w:rPr>
              <w:t>чающихся</w:t>
            </w:r>
            <w:proofErr w:type="gramEnd"/>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t>ООД.12, ОП.02</w:t>
            </w:r>
          </w:p>
        </w:tc>
      </w:tr>
    </w:tbl>
    <w:p w:rsidR="003141F0" w:rsidRPr="00002D03" w:rsidRDefault="003141F0" w:rsidP="00002D03">
      <w:pPr>
        <w:suppressAutoHyphens/>
        <w:spacing w:after="0" w:line="240" w:lineRule="auto"/>
        <w:ind w:firstLine="709"/>
        <w:jc w:val="both"/>
        <w:rPr>
          <w:rFonts w:ascii="Times New Roman" w:hAnsi="Times New Roman"/>
          <w:sz w:val="24"/>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Кабинет «</w:t>
      </w:r>
      <w:r w:rsidRPr="00002D03">
        <w:rPr>
          <w:rFonts w:ascii="Times New Roman" w:hAnsi="Times New Roman"/>
          <w:sz w:val="24"/>
          <w:szCs w:val="24"/>
        </w:rPr>
        <w:t>Инженерной графики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F43502">
        <w:trPr>
          <w:tblHeader/>
        </w:trPr>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hd w:val="clear" w:color="auto" w:fill="FFFFFF"/>
              </w:rPr>
            </w:pPr>
            <w:r w:rsidRPr="00002D03">
              <w:rPr>
                <w:rFonts w:ascii="Times New Roman" w:hAnsi="Times New Roman"/>
              </w:rPr>
              <w:t>набор оборудования рабоч</w:t>
            </w:r>
            <w:r w:rsidRPr="00002D03">
              <w:rPr>
                <w:rFonts w:ascii="Times New Roman" w:hAnsi="Times New Roman"/>
              </w:rPr>
              <w:t>е</w:t>
            </w:r>
            <w:r w:rsidRPr="00002D03">
              <w:rPr>
                <w:rFonts w:ascii="Times New Roman" w:hAnsi="Times New Roman"/>
              </w:rPr>
              <w:t>го места обучающегося (для лабораторных и практич</w:t>
            </w:r>
            <w:r w:rsidRPr="00002D03">
              <w:rPr>
                <w:rFonts w:ascii="Times New Roman" w:hAnsi="Times New Roman"/>
              </w:rPr>
              <w:t>е</w:t>
            </w:r>
            <w:r w:rsidRPr="00002D03">
              <w:rPr>
                <w:rFonts w:ascii="Times New Roman" w:hAnsi="Times New Roman"/>
              </w:rPr>
              <w:t xml:space="preserve">ских работ по техническому </w:t>
            </w:r>
            <w:r w:rsidRPr="00002D03">
              <w:rPr>
                <w:rFonts w:ascii="Times New Roman" w:hAnsi="Times New Roman"/>
              </w:rPr>
              <w:lastRenderedPageBreak/>
              <w:t>черчению и компьютерному проектированию).</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lastRenderedPageBreak/>
              <w:t>Оборудование</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дополнител</w:t>
            </w:r>
            <w:r w:rsidRPr="00002D03">
              <w:rPr>
                <w:rFonts w:ascii="Times New Roman" w:hAnsi="Times New Roman"/>
              </w:rPr>
              <w:t>ь</w:t>
            </w:r>
            <w:r w:rsidRPr="00002D03">
              <w:rPr>
                <w:rFonts w:ascii="Times New Roman" w:hAnsi="Times New Roman"/>
              </w:rPr>
              <w:t>ное</w:t>
            </w:r>
          </w:p>
        </w:tc>
        <w:tc>
          <w:tcPr>
            <w:tcW w:w="5670" w:type="dxa"/>
            <w:shd w:val="clear" w:color="auto" w:fill="auto"/>
            <w:vAlign w:val="center"/>
          </w:tcPr>
          <w:p w:rsidR="003141F0" w:rsidRPr="00002D03" w:rsidRDefault="003141F0" w:rsidP="00F43502">
            <w:pPr>
              <w:spacing w:after="0" w:line="240" w:lineRule="auto"/>
              <w:contextualSpacing/>
              <w:jc w:val="both"/>
              <w:rPr>
                <w:rFonts w:ascii="Times New Roman" w:hAnsi="Times New Roman"/>
              </w:rPr>
            </w:pPr>
            <w:r w:rsidRPr="00002D03">
              <w:rPr>
                <w:rFonts w:ascii="Times New Roman" w:hAnsi="Times New Roman"/>
              </w:rPr>
              <w:t>Доска чертежная с рейсшиной с кнопкой автоматической блокировки, транспортир с двухсторонней градуировкой шкалы, градуировка с отметками формата и границ ли</w:t>
            </w:r>
            <w:r w:rsidRPr="00002D03">
              <w:rPr>
                <w:rFonts w:ascii="Times New Roman" w:hAnsi="Times New Roman"/>
              </w:rPr>
              <w:t>с</w:t>
            </w:r>
            <w:r w:rsidRPr="00002D03">
              <w:rPr>
                <w:rFonts w:ascii="Times New Roman" w:hAnsi="Times New Roman"/>
              </w:rPr>
              <w:t xml:space="preserve">та, прижимная линейка на магните, смотровые окошки </w:t>
            </w:r>
            <w:r w:rsidRPr="00002D03">
              <w:rPr>
                <w:rFonts w:ascii="Times New Roman" w:hAnsi="Times New Roman"/>
              </w:rPr>
              <w:lastRenderedPageBreak/>
              <w:t>для контроля края листа, угловой металлический зажим для фиксации листа, противоскользящие вставки, влитые в тыльную сторону доски.</w:t>
            </w:r>
          </w:p>
          <w:p w:rsidR="003141F0" w:rsidRPr="00002D03" w:rsidRDefault="003141F0" w:rsidP="00F43502">
            <w:pPr>
              <w:spacing w:after="0" w:line="240" w:lineRule="auto"/>
              <w:jc w:val="both"/>
              <w:rPr>
                <w:rFonts w:ascii="Times New Roman" w:hAnsi="Times New Roman"/>
                <w:shd w:val="clear" w:color="auto" w:fill="FFFFFF"/>
              </w:rPr>
            </w:pPr>
            <w:r w:rsidRPr="00002D03">
              <w:rPr>
                <w:rFonts w:ascii="Times New Roman" w:hAnsi="Times New Roman"/>
              </w:rPr>
              <w:t>Размеры: 490х370х8 мм, пластик</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lastRenderedPageBreak/>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lastRenderedPageBreak/>
              <w:t>4</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proofErr w:type="spellStart"/>
            <w:r w:rsidRPr="00002D03">
              <w:rPr>
                <w:rFonts w:ascii="Times New Roman" w:hAnsi="Times New Roman"/>
              </w:rPr>
              <w:t>Hebel</w:t>
            </w:r>
            <w:proofErr w:type="spellEnd"/>
            <w:r w:rsidRPr="00002D03">
              <w:rPr>
                <w:rFonts w:ascii="Times New Roman" w:hAnsi="Times New Roman"/>
              </w:rPr>
              <w:t xml:space="preserve"> </w:t>
            </w:r>
            <w:proofErr w:type="spellStart"/>
            <w:r w:rsidRPr="00002D03">
              <w:rPr>
                <w:rFonts w:ascii="Times New Roman" w:hAnsi="Times New Roman"/>
              </w:rPr>
              <w:t>Maul</w:t>
            </w:r>
            <w:proofErr w:type="spellEnd"/>
            <w:r w:rsidRPr="00002D03">
              <w:rPr>
                <w:rFonts w:ascii="Times New Roman" w:hAnsi="Times New Roman"/>
              </w:rPr>
              <w:t xml:space="preserve"> Чертежный узел</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дополнител</w:t>
            </w:r>
            <w:r w:rsidRPr="00002D03">
              <w:rPr>
                <w:rFonts w:ascii="Times New Roman" w:hAnsi="Times New Roman"/>
              </w:rPr>
              <w:t>ь</w:t>
            </w:r>
            <w:r w:rsidRPr="00002D03">
              <w:rPr>
                <w:rFonts w:ascii="Times New Roman" w:hAnsi="Times New Roman"/>
              </w:rPr>
              <w:t>ное</w:t>
            </w:r>
          </w:p>
        </w:tc>
        <w:tc>
          <w:tcPr>
            <w:tcW w:w="5670" w:type="dxa"/>
            <w:shd w:val="clear" w:color="auto" w:fill="auto"/>
            <w:vAlign w:val="center"/>
          </w:tcPr>
          <w:p w:rsidR="003141F0" w:rsidRPr="00002D03" w:rsidRDefault="003141F0" w:rsidP="00F43502">
            <w:pPr>
              <w:spacing w:after="0" w:line="240" w:lineRule="auto"/>
              <w:contextualSpacing/>
              <w:jc w:val="both"/>
              <w:rPr>
                <w:rFonts w:ascii="Times New Roman" w:hAnsi="Times New Roman"/>
              </w:rPr>
            </w:pPr>
            <w:r w:rsidRPr="00002D03">
              <w:rPr>
                <w:rFonts w:ascii="Times New Roman" w:hAnsi="Times New Roman"/>
              </w:rPr>
              <w:t>Чертежный инструмент – угольник</w:t>
            </w:r>
            <w:proofErr w:type="gramStart"/>
            <w:r w:rsidRPr="00002D03">
              <w:rPr>
                <w:rFonts w:ascii="Times New Roman" w:hAnsi="Times New Roman"/>
              </w:rPr>
              <w:t>.</w:t>
            </w:r>
            <w:proofErr w:type="gramEnd"/>
            <w:r w:rsidRPr="00002D03">
              <w:rPr>
                <w:rFonts w:ascii="Times New Roman" w:hAnsi="Times New Roman"/>
              </w:rPr>
              <w:t xml:space="preserve"> </w:t>
            </w:r>
            <w:proofErr w:type="gramStart"/>
            <w:r w:rsidRPr="00002D03">
              <w:rPr>
                <w:rFonts w:ascii="Times New Roman" w:hAnsi="Times New Roman"/>
              </w:rPr>
              <w:t>с</w:t>
            </w:r>
            <w:proofErr w:type="gramEnd"/>
            <w:r w:rsidRPr="00002D03">
              <w:rPr>
                <w:rFonts w:ascii="Times New Roman" w:hAnsi="Times New Roman"/>
              </w:rPr>
              <w:t>оединение с рей</w:t>
            </w:r>
            <w:r w:rsidRPr="00002D03">
              <w:rPr>
                <w:rFonts w:ascii="Times New Roman" w:hAnsi="Times New Roman"/>
              </w:rPr>
              <w:t>с</w:t>
            </w:r>
            <w:r w:rsidRPr="00002D03">
              <w:rPr>
                <w:rFonts w:ascii="Times New Roman" w:hAnsi="Times New Roman"/>
              </w:rPr>
              <w:t>шиной, фиксация угла каждый 15°.</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eastAsia="Calibri" w:hAnsi="Times New Roman"/>
                <w:lang w:eastAsia="en-US"/>
              </w:rPr>
              <w:t>Инженерная графика. Наче</w:t>
            </w:r>
            <w:r w:rsidRPr="00002D03">
              <w:rPr>
                <w:rFonts w:ascii="Times New Roman" w:eastAsia="Calibri" w:hAnsi="Times New Roman"/>
                <w:lang w:eastAsia="en-US"/>
              </w:rPr>
              <w:t>р</w:t>
            </w:r>
            <w:r w:rsidRPr="00002D03">
              <w:rPr>
                <w:rFonts w:ascii="Times New Roman" w:eastAsia="Calibri" w:hAnsi="Times New Roman"/>
                <w:lang w:eastAsia="en-US"/>
              </w:rPr>
              <w:t>тательная геометрия. Ко</w:t>
            </w:r>
            <w:r w:rsidRPr="00002D03">
              <w:rPr>
                <w:rFonts w:ascii="Times New Roman" w:eastAsia="Calibri" w:hAnsi="Times New Roman"/>
                <w:lang w:eastAsia="en-US"/>
              </w:rPr>
              <w:t>н</w:t>
            </w:r>
            <w:r w:rsidRPr="00002D03">
              <w:rPr>
                <w:rFonts w:ascii="Times New Roman" w:eastAsia="Calibri" w:hAnsi="Times New Roman"/>
                <w:lang w:eastAsia="en-US"/>
              </w:rPr>
              <w:t>спект лекций, задачи, реш</w:t>
            </w:r>
            <w:r w:rsidRPr="00002D03">
              <w:rPr>
                <w:rFonts w:ascii="Times New Roman" w:eastAsia="Calibri" w:hAnsi="Times New Roman"/>
                <w:lang w:eastAsia="en-US"/>
              </w:rPr>
              <w:t>е</w:t>
            </w:r>
            <w:r w:rsidRPr="00002D03">
              <w:rPr>
                <w:rFonts w:ascii="Times New Roman" w:eastAsia="Calibri" w:hAnsi="Times New Roman"/>
                <w:lang w:eastAsia="en-US"/>
              </w:rPr>
              <w:t>ния</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napToGrid w:val="0"/>
              <w:spacing w:after="0" w:line="240" w:lineRule="auto"/>
              <w:jc w:val="both"/>
              <w:rPr>
                <w:rFonts w:ascii="Times New Roman" w:eastAsia="Calibri" w:hAnsi="Times New Roman"/>
                <w:lang w:eastAsia="en-US"/>
              </w:rPr>
            </w:pPr>
            <w:r w:rsidRPr="00002D03">
              <w:rPr>
                <w:rFonts w:ascii="Times New Roman" w:hAnsi="Times New Roman"/>
                <w:iCs/>
              </w:rPr>
              <w:t>учебное пособие на диске</w:t>
            </w:r>
            <w:r w:rsidRPr="00002D03">
              <w:rPr>
                <w:rFonts w:ascii="Times New Roman" w:eastAsia="Calibri" w:hAnsi="Times New Roman"/>
                <w:lang w:eastAsia="en-US"/>
              </w:rPr>
              <w:t xml:space="preserve">  -</w:t>
            </w:r>
          </w:p>
          <w:p w:rsidR="003141F0" w:rsidRPr="00002D03" w:rsidRDefault="003141F0" w:rsidP="00F43502">
            <w:pPr>
              <w:spacing w:after="0" w:line="240" w:lineRule="auto"/>
              <w:jc w:val="both"/>
              <w:rPr>
                <w:rFonts w:ascii="Times New Roman" w:hAnsi="Times New Roman"/>
              </w:rPr>
            </w:pPr>
            <w:r w:rsidRPr="00002D03">
              <w:rPr>
                <w:rFonts w:ascii="Times New Roman" w:eastAsia="Calibri" w:hAnsi="Times New Roman"/>
                <w:lang w:eastAsia="en-US"/>
              </w:rPr>
              <w:t>http:/www.labstend.ru</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9</w:t>
            </w:r>
          </w:p>
        </w:tc>
        <w:tc>
          <w:tcPr>
            <w:tcW w:w="2992" w:type="dxa"/>
            <w:shd w:val="clear" w:color="auto" w:fill="auto"/>
            <w:vAlign w:val="center"/>
          </w:tcPr>
          <w:p w:rsidR="003141F0" w:rsidRPr="00002D03" w:rsidRDefault="003141F0" w:rsidP="00F43502">
            <w:pPr>
              <w:spacing w:after="0" w:line="240" w:lineRule="auto"/>
              <w:jc w:val="both"/>
              <w:rPr>
                <w:rFonts w:ascii="Times New Roman" w:eastAsia="Calibri" w:hAnsi="Times New Roman"/>
                <w:lang w:eastAsia="en-US"/>
              </w:rPr>
            </w:pPr>
            <w:r w:rsidRPr="00002D03">
              <w:rPr>
                <w:rFonts w:ascii="Times New Roman" w:eastAsia="Calibri" w:hAnsi="Times New Roman"/>
                <w:lang w:eastAsia="en-US"/>
              </w:rPr>
              <w:t>Новейшие интегрированные технологии. Профессионал</w:t>
            </w:r>
            <w:r w:rsidRPr="00002D03">
              <w:rPr>
                <w:rFonts w:ascii="Times New Roman" w:eastAsia="Calibri" w:hAnsi="Times New Roman"/>
                <w:lang w:eastAsia="en-US"/>
              </w:rPr>
              <w:t>ь</w:t>
            </w:r>
            <w:r w:rsidRPr="00002D03">
              <w:rPr>
                <w:rFonts w:ascii="Times New Roman" w:eastAsia="Calibri" w:hAnsi="Times New Roman"/>
                <w:lang w:eastAsia="en-US"/>
              </w:rPr>
              <w:t>ные инструменты констру</w:t>
            </w:r>
            <w:r w:rsidRPr="00002D03">
              <w:rPr>
                <w:rFonts w:ascii="Times New Roman" w:eastAsia="Calibri" w:hAnsi="Times New Roman"/>
                <w:lang w:eastAsia="en-US"/>
              </w:rPr>
              <w:t>к</w:t>
            </w:r>
            <w:r w:rsidRPr="00002D03">
              <w:rPr>
                <w:rFonts w:ascii="Times New Roman" w:eastAsia="Calibri" w:hAnsi="Times New Roman"/>
                <w:lang w:eastAsia="en-US"/>
              </w:rPr>
              <w:t>тора и технолога.</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p>
        </w:tc>
        <w:tc>
          <w:tcPr>
            <w:tcW w:w="5670" w:type="dxa"/>
            <w:shd w:val="clear" w:color="auto" w:fill="auto"/>
            <w:vAlign w:val="center"/>
          </w:tcPr>
          <w:p w:rsidR="003141F0" w:rsidRPr="00002D03" w:rsidRDefault="003141F0" w:rsidP="00F43502">
            <w:pPr>
              <w:snapToGrid w:val="0"/>
              <w:spacing w:after="0" w:line="240" w:lineRule="auto"/>
              <w:jc w:val="both"/>
              <w:rPr>
                <w:rFonts w:ascii="Times New Roman" w:hAnsi="Times New Roman"/>
                <w:iCs/>
              </w:rPr>
            </w:pPr>
            <w:r w:rsidRPr="00002D03">
              <w:rPr>
                <w:rFonts w:ascii="Times New Roman" w:hAnsi="Times New Roman"/>
                <w:iCs/>
              </w:rPr>
              <w:t>учебное пособие на диске</w:t>
            </w:r>
            <w:r w:rsidRPr="00002D03">
              <w:rPr>
                <w:rFonts w:ascii="Times New Roman" w:eastAsia="Calibri" w:hAnsi="Times New Roman"/>
                <w:lang w:eastAsia="en-US"/>
              </w:rPr>
              <w:t xml:space="preserve">  - Проектирование и констру</w:t>
            </w:r>
            <w:r w:rsidRPr="00002D03">
              <w:rPr>
                <w:rFonts w:ascii="Times New Roman" w:eastAsia="Calibri" w:hAnsi="Times New Roman"/>
                <w:lang w:eastAsia="en-US"/>
              </w:rPr>
              <w:t>и</w:t>
            </w:r>
            <w:r w:rsidRPr="00002D03">
              <w:rPr>
                <w:rFonts w:ascii="Times New Roman" w:eastAsia="Calibri" w:hAnsi="Times New Roman"/>
                <w:lang w:eastAsia="en-US"/>
              </w:rPr>
              <w:t>рование. ADEM CAD/CAM/CAPP</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10</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rPr>
              <w:t>Техническая графика</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4"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ОП.03</w:t>
            </w:r>
          </w:p>
        </w:tc>
      </w:tr>
    </w:tbl>
    <w:p w:rsidR="003141F0" w:rsidRPr="00002D03" w:rsidRDefault="003141F0" w:rsidP="00002D03">
      <w:pPr>
        <w:pStyle w:val="ae"/>
        <w:suppressAutoHyphens/>
        <w:spacing w:before="0" w:after="0"/>
        <w:ind w:left="720"/>
        <w:jc w:val="both"/>
        <w:rPr>
          <w:lang w:val="ru-RU"/>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Кабинет «</w:t>
      </w:r>
      <w:r w:rsidRPr="00002D03">
        <w:rPr>
          <w:rFonts w:ascii="Times New Roman" w:hAnsi="Times New Roman"/>
          <w:sz w:val="24"/>
          <w:szCs w:val="24"/>
        </w:rPr>
        <w:t>Основы финансовой грамотности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F43502">
        <w:trPr>
          <w:tblHeader/>
        </w:trPr>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F4350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lastRenderedPageBreak/>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lastRenderedPageBreak/>
              <w:t>Мебель</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Элементы изделий, с которыми соприкасается человек в </w:t>
            </w:r>
            <w:r w:rsidRPr="00002D03">
              <w:rPr>
                <w:rFonts w:ascii="Times New Roman" w:hAnsi="Times New Roman"/>
                <w:shd w:val="clear" w:color="auto" w:fill="FFFFFF"/>
              </w:rPr>
              <w:lastRenderedPageBreak/>
              <w:t>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F43502" w:rsidP="00F43502">
            <w:pPr>
              <w:spacing w:after="0" w:line="240" w:lineRule="auto"/>
              <w:jc w:val="center"/>
              <w:rPr>
                <w:rFonts w:ascii="Times New Roman" w:hAnsi="Times New Roman"/>
              </w:rPr>
            </w:pPr>
            <w:r>
              <w:rPr>
                <w:rFonts w:ascii="Times New Roman" w:hAnsi="Times New Roman"/>
              </w:rPr>
              <w:lastRenderedPageBreak/>
              <w:t>СГ.05</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lastRenderedPageBreak/>
              <w:t>2</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 xml:space="preserve">ОП.08, </w:t>
            </w:r>
            <w:r w:rsidRPr="00002D03">
              <w:rPr>
                <w:rFonts w:ascii="Times New Roman" w:hAnsi="Times New Roman"/>
                <w:sz w:val="20"/>
              </w:rPr>
              <w:t>МДКд.01.02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 xml:space="preserve">ОП.08, </w:t>
            </w:r>
            <w:r w:rsidRPr="00002D03">
              <w:rPr>
                <w:rFonts w:ascii="Times New Roman" w:hAnsi="Times New Roman"/>
                <w:sz w:val="20"/>
              </w:rPr>
              <w:t>МДКд.01.02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 xml:space="preserve">ОП.08, </w:t>
            </w:r>
            <w:r w:rsidRPr="00002D03">
              <w:rPr>
                <w:rFonts w:ascii="Times New Roman" w:hAnsi="Times New Roman"/>
                <w:sz w:val="20"/>
              </w:rPr>
              <w:t>МДКд.01.02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 xml:space="preserve">ОП.08, </w:t>
            </w:r>
            <w:r w:rsidRPr="00002D03">
              <w:rPr>
                <w:rFonts w:ascii="Times New Roman" w:hAnsi="Times New Roman"/>
                <w:sz w:val="20"/>
              </w:rPr>
              <w:t>МДКд.01.02</w:t>
            </w:r>
          </w:p>
        </w:tc>
      </w:tr>
      <w:tr w:rsidR="003141F0" w:rsidRPr="00002D03" w:rsidTr="00F43502">
        <w:tc>
          <w:tcPr>
            <w:tcW w:w="518" w:type="dxa"/>
            <w:shd w:val="clear" w:color="auto" w:fill="auto"/>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3141F0" w:rsidRPr="00002D03" w:rsidRDefault="003141F0" w:rsidP="00F4350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F43502">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5"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3141F0" w:rsidRPr="00002D03" w:rsidRDefault="003141F0" w:rsidP="00F43502">
            <w:pPr>
              <w:spacing w:after="0" w:line="240" w:lineRule="auto"/>
              <w:jc w:val="center"/>
              <w:rPr>
                <w:rFonts w:ascii="Times New Roman" w:hAnsi="Times New Roman"/>
              </w:rPr>
            </w:pPr>
            <w:r w:rsidRPr="00002D03">
              <w:rPr>
                <w:rFonts w:ascii="Times New Roman" w:hAnsi="Times New Roman"/>
              </w:rPr>
              <w:t xml:space="preserve">ОП.08, </w:t>
            </w:r>
            <w:r w:rsidRPr="00002D03">
              <w:rPr>
                <w:rFonts w:ascii="Times New Roman" w:hAnsi="Times New Roman"/>
                <w:sz w:val="20"/>
              </w:rPr>
              <w:t>МДКд.01.02</w:t>
            </w:r>
          </w:p>
        </w:tc>
      </w:tr>
    </w:tbl>
    <w:p w:rsidR="003141F0" w:rsidRPr="00002D03" w:rsidRDefault="003141F0" w:rsidP="00002D03">
      <w:pPr>
        <w:suppressAutoHyphens/>
        <w:spacing w:after="0" w:line="240" w:lineRule="auto"/>
        <w:ind w:firstLine="709"/>
        <w:jc w:val="both"/>
        <w:rPr>
          <w:rFonts w:ascii="Times New Roman" w:hAnsi="Times New Roman"/>
          <w:sz w:val="24"/>
          <w:szCs w:val="24"/>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Кабинет «</w:t>
      </w:r>
      <w:r w:rsidRPr="00002D03">
        <w:rPr>
          <w:rFonts w:ascii="Times New Roman" w:hAnsi="Times New Roman"/>
          <w:sz w:val="24"/>
          <w:szCs w:val="24"/>
        </w:rPr>
        <w:t>Основы бережливого производства</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EB003B">
        <w:trPr>
          <w:tblHeader/>
        </w:trPr>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МДК.0</w:t>
            </w:r>
            <w:r w:rsidR="00F43502">
              <w:rPr>
                <w:rFonts w:ascii="Times New Roman" w:hAnsi="Times New Roman"/>
              </w:rPr>
              <w:t>3</w:t>
            </w:r>
            <w:r w:rsidRPr="00002D03">
              <w:rPr>
                <w:rFonts w:ascii="Times New Roman" w:hAnsi="Times New Roman"/>
              </w:rPr>
              <w:t>.0</w:t>
            </w:r>
            <w:r w:rsidR="00F43502">
              <w:rPr>
                <w:rFonts w:ascii="Times New Roman" w:hAnsi="Times New Roman"/>
              </w:rPr>
              <w:t>2</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рельсовая система с классной и интерактивной доской </w:t>
            </w:r>
            <w:r w:rsidRPr="00002D03">
              <w:rPr>
                <w:rFonts w:ascii="Times New Roman" w:hAnsi="Times New Roman"/>
                <w:shd w:val="clear" w:color="auto" w:fill="FFFFFF"/>
              </w:rPr>
              <w:lastRenderedPageBreak/>
              <w:t>(программное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lastRenderedPageBreak/>
              <w:t>МДК.02.03</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lastRenderedPageBreak/>
              <w:t>3</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3141F0" w:rsidRPr="00002D03" w:rsidRDefault="003141F0"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МДК.02.03</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МДК.02.03</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МДК.02.03</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6"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МДК.02.03</w:t>
            </w:r>
          </w:p>
        </w:tc>
      </w:tr>
    </w:tbl>
    <w:p w:rsidR="003141F0" w:rsidRPr="00002D03" w:rsidRDefault="003141F0" w:rsidP="00002D03">
      <w:pPr>
        <w:suppressAutoHyphens/>
        <w:spacing w:after="0" w:line="240" w:lineRule="auto"/>
        <w:ind w:firstLine="709"/>
        <w:jc w:val="both"/>
        <w:rPr>
          <w:rFonts w:ascii="Times New Roman" w:hAnsi="Times New Roman"/>
          <w:sz w:val="24"/>
          <w:szCs w:val="24"/>
        </w:rPr>
      </w:pPr>
    </w:p>
    <w:p w:rsidR="003141F0" w:rsidRPr="00002D03" w:rsidRDefault="003141F0" w:rsidP="00002D03">
      <w:pPr>
        <w:suppressAutoHyphens/>
        <w:spacing w:after="0" w:line="240" w:lineRule="auto"/>
        <w:ind w:firstLine="709"/>
        <w:jc w:val="both"/>
        <w:rPr>
          <w:rFonts w:ascii="Times New Roman" w:hAnsi="Times New Roman"/>
          <w:sz w:val="24"/>
          <w:szCs w:val="24"/>
        </w:rPr>
      </w:pPr>
      <w:r w:rsidRPr="00002D03">
        <w:rPr>
          <w:rFonts w:ascii="Times New Roman" w:hAnsi="Times New Roman"/>
          <w:sz w:val="24"/>
          <w:szCs w:val="24"/>
        </w:rPr>
        <w:t>Лаборатория «</w:t>
      </w:r>
      <w:proofErr w:type="spellStart"/>
      <w:r w:rsidRPr="00002D03">
        <w:rPr>
          <w:rFonts w:ascii="Times New Roman" w:hAnsi="Times New Roman"/>
          <w:sz w:val="24"/>
        </w:rPr>
        <w:t>Мехатроники</w:t>
      </w:r>
      <w:proofErr w:type="spellEnd"/>
      <w:r w:rsidRPr="00002D03">
        <w:rPr>
          <w:rFonts w:ascii="Times New Roman" w:hAnsi="Times New Roman"/>
          <w:sz w:val="24"/>
        </w:rPr>
        <w:t xml:space="preserve"> и автоматизации</w:t>
      </w:r>
      <w:r w:rsidRPr="00002D03">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EB003B">
        <w:trPr>
          <w:tblHeader/>
        </w:trPr>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ОП.1</w:t>
            </w:r>
            <w:r w:rsidR="00EB003B">
              <w:rPr>
                <w:rFonts w:ascii="Times New Roman" w:hAnsi="Times New Roman"/>
              </w:rPr>
              <w:t>1</w:t>
            </w:r>
            <w:r w:rsidRPr="00002D03">
              <w:rPr>
                <w:rFonts w:ascii="Times New Roman" w:hAnsi="Times New Roman"/>
              </w:rPr>
              <w:t xml:space="preserve">, </w:t>
            </w:r>
            <w:r w:rsidR="00EB003B">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 xml:space="preserve">мическая контрастность 4000:1, Матовое покрытие, </w:t>
            </w:r>
            <w:r w:rsidRPr="00002D03">
              <w:rPr>
                <w:rFonts w:ascii="Times New Roman" w:hAnsi="Times New Roman"/>
                <w:sz w:val="24"/>
              </w:rPr>
              <w:lastRenderedPageBreak/>
              <w:t>память 3Гб + 16Гб,  колонки 2x12 Вт, пульт ДУ</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lastRenderedPageBreak/>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lastRenderedPageBreak/>
              <w:t>4</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7"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zCs w:val="24"/>
                <w:shd w:val="clear" w:color="auto" w:fill="FFFFFF"/>
              </w:rPr>
              <w:t>Стол компьютерный</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Стул/кресло к компьюте</w:t>
            </w:r>
            <w:r w:rsidRPr="00002D03">
              <w:rPr>
                <w:rFonts w:ascii="Times New Roman" w:hAnsi="Times New Roman"/>
                <w:szCs w:val="24"/>
                <w:shd w:val="clear" w:color="auto" w:fill="FFFFFF"/>
              </w:rPr>
              <w:t>р</w:t>
            </w:r>
            <w:r w:rsidRPr="00002D03">
              <w:rPr>
                <w:rFonts w:ascii="Times New Roman" w:hAnsi="Times New Roman"/>
                <w:szCs w:val="24"/>
                <w:shd w:val="clear" w:color="auto" w:fill="FFFFFF"/>
              </w:rPr>
              <w:t>ному столу</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Cs w:val="24"/>
                <w:shd w:val="clear" w:color="auto" w:fill="FFFFFF"/>
              </w:rPr>
            </w:pPr>
            <w:proofErr w:type="gramStart"/>
            <w:r w:rsidRPr="00002D03">
              <w:rPr>
                <w:rFonts w:ascii="Times New Roman" w:hAnsi="Times New Roman"/>
                <w:szCs w:val="24"/>
                <w:shd w:val="clear" w:color="auto" w:fill="FFFFFF"/>
              </w:rPr>
              <w:t>поворотный</w:t>
            </w:r>
            <w:proofErr w:type="gramEnd"/>
            <w:r w:rsidRPr="00002D03">
              <w:rPr>
                <w:rFonts w:ascii="Times New Roman" w:hAnsi="Times New Roman"/>
                <w:szCs w:val="24"/>
                <w:shd w:val="clear" w:color="auto" w:fill="FFFFFF"/>
              </w:rPr>
              <w:t xml:space="preserve"> регулируемый по высоте</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9</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shd w:val="clear" w:color="auto" w:fill="FFFFFF"/>
              </w:rPr>
            </w:pPr>
            <w:r w:rsidRPr="00002D03">
              <w:rPr>
                <w:rFonts w:ascii="Times New Roman" w:hAnsi="Times New Roman"/>
                <w:szCs w:val="24"/>
              </w:rPr>
              <w:t xml:space="preserve">Компьютерные столы </w:t>
            </w:r>
            <w:proofErr w:type="gramStart"/>
            <w:r w:rsidRPr="00002D03">
              <w:rPr>
                <w:rFonts w:ascii="Times New Roman" w:hAnsi="Times New Roman"/>
                <w:szCs w:val="24"/>
              </w:rPr>
              <w:t>об</w:t>
            </w:r>
            <w:r w:rsidRPr="00002D03">
              <w:rPr>
                <w:rFonts w:ascii="Times New Roman" w:hAnsi="Times New Roman"/>
                <w:szCs w:val="24"/>
              </w:rPr>
              <w:t>у</w:t>
            </w:r>
            <w:r w:rsidRPr="00002D03">
              <w:rPr>
                <w:rFonts w:ascii="Times New Roman" w:hAnsi="Times New Roman"/>
                <w:szCs w:val="24"/>
              </w:rPr>
              <w:t>чающихся</w:t>
            </w:r>
            <w:proofErr w:type="gramEnd"/>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ОП.1</w:t>
            </w:r>
            <w:r>
              <w:rPr>
                <w:rFonts w:ascii="Times New Roman" w:hAnsi="Times New Roman"/>
              </w:rPr>
              <w:t>1</w:t>
            </w:r>
            <w:r w:rsidRPr="00002D03">
              <w:rPr>
                <w:rFonts w:ascii="Times New Roman" w:hAnsi="Times New Roman"/>
              </w:rPr>
              <w:t xml:space="preserve">, </w:t>
            </w:r>
            <w:r>
              <w:rPr>
                <w:rFonts w:ascii="Times New Roman" w:hAnsi="Times New Roman"/>
              </w:rPr>
              <w:t xml:space="preserve">ОП, 12, </w:t>
            </w:r>
            <w:r w:rsidRPr="00002D03">
              <w:rPr>
                <w:rFonts w:ascii="Times New Roman" w:hAnsi="Times New Roman"/>
              </w:rPr>
              <w:t>МДК.02.01</w:t>
            </w:r>
          </w:p>
        </w:tc>
      </w:tr>
    </w:tbl>
    <w:p w:rsidR="003141F0" w:rsidRPr="00002D03" w:rsidRDefault="003141F0" w:rsidP="00002D03">
      <w:pPr>
        <w:suppressAutoHyphens/>
        <w:spacing w:after="0" w:line="240" w:lineRule="auto"/>
        <w:ind w:firstLine="709"/>
        <w:jc w:val="both"/>
        <w:rPr>
          <w:rFonts w:ascii="Times New Roman" w:hAnsi="Times New Roman"/>
          <w:sz w:val="24"/>
          <w:szCs w:val="24"/>
        </w:rPr>
      </w:pPr>
    </w:p>
    <w:p w:rsidR="003141F0" w:rsidRPr="00002D03" w:rsidRDefault="003141F0"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Лаборатория «</w:t>
      </w:r>
      <w:r w:rsidRPr="00002D03">
        <w:rPr>
          <w:rFonts w:ascii="Times New Roman" w:hAnsi="Times New Roman"/>
          <w:sz w:val="24"/>
          <w:szCs w:val="24"/>
        </w:rPr>
        <w:t>Электротехники и электроники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3141F0" w:rsidRPr="00002D03" w:rsidTr="00EB003B">
        <w:trPr>
          <w:tblHeader/>
        </w:trPr>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3141F0" w:rsidRPr="00002D03" w:rsidRDefault="003141F0"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3141F0" w:rsidRPr="00002D03" w:rsidRDefault="003141F0"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3141F0" w:rsidRPr="00002D03" w:rsidTr="00EB003B">
        <w:tc>
          <w:tcPr>
            <w:tcW w:w="518"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3141F0" w:rsidRPr="00002D03" w:rsidRDefault="003141F0"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3141F0" w:rsidRPr="00002D03" w:rsidRDefault="003141F0" w:rsidP="00EB003B">
            <w:pPr>
              <w:spacing w:after="0" w:line="240" w:lineRule="auto"/>
              <w:jc w:val="center"/>
              <w:rPr>
                <w:rFonts w:ascii="Times New Roman" w:hAnsi="Times New Roman"/>
              </w:rPr>
            </w:pPr>
            <w:r w:rsidRPr="00002D03">
              <w:rPr>
                <w:rFonts w:ascii="Times New Roman" w:hAnsi="Times New Roman"/>
              </w:rPr>
              <w:t>ОП.0</w:t>
            </w:r>
            <w:r w:rsidR="00EB003B">
              <w:rPr>
                <w:rFonts w:ascii="Times New Roman" w:hAnsi="Times New Roman"/>
              </w:rPr>
              <w:t>4</w:t>
            </w:r>
            <w:r w:rsidRPr="00002D03">
              <w:rPr>
                <w:rFonts w:ascii="Times New Roman" w:hAnsi="Times New Roman"/>
              </w:rPr>
              <w:t>, ОП.13, МДК.0</w:t>
            </w:r>
            <w:r w:rsidR="00EB003B">
              <w:rPr>
                <w:rFonts w:ascii="Times New Roman" w:hAnsi="Times New Roman"/>
              </w:rPr>
              <w:t>2</w:t>
            </w:r>
            <w:r w:rsidRPr="00002D03">
              <w:rPr>
                <w:rFonts w:ascii="Times New Roman" w:hAnsi="Times New Roman"/>
              </w:rPr>
              <w:t>.0</w:t>
            </w:r>
            <w:r w:rsidR="00EB003B">
              <w:rPr>
                <w:rFonts w:ascii="Times New Roman" w:hAnsi="Times New Roman"/>
              </w:rPr>
              <w:t>2</w:t>
            </w:r>
            <w:r w:rsidRPr="00002D03">
              <w:rPr>
                <w:rFonts w:ascii="Times New Roman" w:hAnsi="Times New Roman"/>
              </w:rPr>
              <w:t>, МДК.0</w:t>
            </w:r>
            <w:r w:rsidR="00EB003B">
              <w:rPr>
                <w:rFonts w:ascii="Times New Roman" w:hAnsi="Times New Roman"/>
              </w:rPr>
              <w:t>2.04</w:t>
            </w:r>
            <w:r w:rsidRPr="00002D03">
              <w:rPr>
                <w:rFonts w:ascii="Times New Roman" w:hAnsi="Times New Roman"/>
              </w:rPr>
              <w:t xml:space="preserve">, </w:t>
            </w:r>
            <w:r w:rsidR="00EB003B">
              <w:rPr>
                <w:rFonts w:ascii="Times New Roman" w:hAnsi="Times New Roman"/>
              </w:rPr>
              <w:t>МДК 03.01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ОП.0</w:t>
            </w:r>
            <w:r>
              <w:rPr>
                <w:rFonts w:ascii="Times New Roman" w:hAnsi="Times New Roman"/>
              </w:rPr>
              <w:t>4</w:t>
            </w:r>
            <w:r w:rsidRPr="00002D03">
              <w:rPr>
                <w:rFonts w:ascii="Times New Roman" w:hAnsi="Times New Roman"/>
              </w:rPr>
              <w:t>, ОП.13, МДК.0</w:t>
            </w:r>
            <w:r>
              <w:rPr>
                <w:rFonts w:ascii="Times New Roman" w:hAnsi="Times New Roman"/>
              </w:rPr>
              <w:t>2</w:t>
            </w:r>
            <w:r w:rsidRPr="00002D03">
              <w:rPr>
                <w:rFonts w:ascii="Times New Roman" w:hAnsi="Times New Roman"/>
              </w:rPr>
              <w:t>.0</w:t>
            </w:r>
            <w:r>
              <w:rPr>
                <w:rFonts w:ascii="Times New Roman" w:hAnsi="Times New Roman"/>
              </w:rPr>
              <w:t>2</w:t>
            </w:r>
            <w:r w:rsidRPr="00002D03">
              <w:rPr>
                <w:rFonts w:ascii="Times New Roman" w:hAnsi="Times New Roman"/>
              </w:rPr>
              <w:t>, МДК.0</w:t>
            </w:r>
            <w:r>
              <w:rPr>
                <w:rFonts w:ascii="Times New Roman" w:hAnsi="Times New Roman"/>
              </w:rPr>
              <w:t>2.04</w:t>
            </w:r>
            <w:r w:rsidRPr="00002D03">
              <w:rPr>
                <w:rFonts w:ascii="Times New Roman" w:hAnsi="Times New Roman"/>
              </w:rPr>
              <w:t xml:space="preserve">, </w:t>
            </w:r>
            <w:r>
              <w:rPr>
                <w:rFonts w:ascii="Times New Roman" w:hAnsi="Times New Roman"/>
              </w:rPr>
              <w:t>МДК 03.01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 xml:space="preserve">мическая контрастность 4000:1, Матовое покрытие, </w:t>
            </w:r>
            <w:r w:rsidRPr="00002D03">
              <w:rPr>
                <w:rFonts w:ascii="Times New Roman" w:hAnsi="Times New Roman"/>
                <w:sz w:val="24"/>
              </w:rPr>
              <w:lastRenderedPageBreak/>
              <w:t>память 3Гб + 16Гб,  колонки 2x12 Вт, пульт ДУ</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lastRenderedPageBreak/>
              <w:t>ОП.0</w:t>
            </w:r>
            <w:r>
              <w:rPr>
                <w:rFonts w:ascii="Times New Roman" w:hAnsi="Times New Roman"/>
              </w:rPr>
              <w:t>4</w:t>
            </w:r>
            <w:r w:rsidRPr="00002D03">
              <w:rPr>
                <w:rFonts w:ascii="Times New Roman" w:hAnsi="Times New Roman"/>
              </w:rPr>
              <w:t>, ОП.13, МДК.0</w:t>
            </w:r>
            <w:r>
              <w:rPr>
                <w:rFonts w:ascii="Times New Roman" w:hAnsi="Times New Roman"/>
              </w:rPr>
              <w:t>2</w:t>
            </w:r>
            <w:r w:rsidRPr="00002D03">
              <w:rPr>
                <w:rFonts w:ascii="Times New Roman" w:hAnsi="Times New Roman"/>
              </w:rPr>
              <w:t>.0</w:t>
            </w:r>
            <w:r>
              <w:rPr>
                <w:rFonts w:ascii="Times New Roman" w:hAnsi="Times New Roman"/>
              </w:rPr>
              <w:t>2</w:t>
            </w:r>
            <w:r w:rsidRPr="00002D03">
              <w:rPr>
                <w:rFonts w:ascii="Times New Roman" w:hAnsi="Times New Roman"/>
              </w:rPr>
              <w:t>, МДК.0</w:t>
            </w:r>
            <w:r>
              <w:rPr>
                <w:rFonts w:ascii="Times New Roman" w:hAnsi="Times New Roman"/>
              </w:rPr>
              <w:t>2.04</w:t>
            </w:r>
            <w:r w:rsidRPr="00002D03">
              <w:rPr>
                <w:rFonts w:ascii="Times New Roman" w:hAnsi="Times New Roman"/>
              </w:rPr>
              <w:t xml:space="preserve">, </w:t>
            </w:r>
            <w:r>
              <w:rPr>
                <w:rFonts w:ascii="Times New Roman" w:hAnsi="Times New Roman"/>
              </w:rPr>
              <w:t>МДК 03.01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lastRenderedPageBreak/>
              <w:t>5</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ОП.0</w:t>
            </w:r>
            <w:r>
              <w:rPr>
                <w:rFonts w:ascii="Times New Roman" w:hAnsi="Times New Roman"/>
              </w:rPr>
              <w:t>4</w:t>
            </w:r>
            <w:r w:rsidRPr="00002D03">
              <w:rPr>
                <w:rFonts w:ascii="Times New Roman" w:hAnsi="Times New Roman"/>
              </w:rPr>
              <w:t>, ОП.13, МДК.0</w:t>
            </w:r>
            <w:r>
              <w:rPr>
                <w:rFonts w:ascii="Times New Roman" w:hAnsi="Times New Roman"/>
              </w:rPr>
              <w:t>2</w:t>
            </w:r>
            <w:r w:rsidRPr="00002D03">
              <w:rPr>
                <w:rFonts w:ascii="Times New Roman" w:hAnsi="Times New Roman"/>
              </w:rPr>
              <w:t>.0</w:t>
            </w:r>
            <w:r>
              <w:rPr>
                <w:rFonts w:ascii="Times New Roman" w:hAnsi="Times New Roman"/>
              </w:rPr>
              <w:t>2</w:t>
            </w:r>
            <w:r w:rsidRPr="00002D03">
              <w:rPr>
                <w:rFonts w:ascii="Times New Roman" w:hAnsi="Times New Roman"/>
              </w:rPr>
              <w:t>, МДК.0</w:t>
            </w:r>
            <w:r>
              <w:rPr>
                <w:rFonts w:ascii="Times New Roman" w:hAnsi="Times New Roman"/>
              </w:rPr>
              <w:t>2.04</w:t>
            </w:r>
            <w:r w:rsidRPr="00002D03">
              <w:rPr>
                <w:rFonts w:ascii="Times New Roman" w:hAnsi="Times New Roman"/>
              </w:rPr>
              <w:t xml:space="preserve">, </w:t>
            </w:r>
            <w:r>
              <w:rPr>
                <w:rFonts w:ascii="Times New Roman" w:hAnsi="Times New Roman"/>
              </w:rPr>
              <w:t>МДК 03.01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ОП.0</w:t>
            </w:r>
            <w:r>
              <w:rPr>
                <w:rFonts w:ascii="Times New Roman" w:hAnsi="Times New Roman"/>
              </w:rPr>
              <w:t>4</w:t>
            </w:r>
            <w:r w:rsidRPr="00002D03">
              <w:rPr>
                <w:rFonts w:ascii="Times New Roman" w:hAnsi="Times New Roman"/>
              </w:rPr>
              <w:t>, ОП.13, МДК.0</w:t>
            </w:r>
            <w:r>
              <w:rPr>
                <w:rFonts w:ascii="Times New Roman" w:hAnsi="Times New Roman"/>
              </w:rPr>
              <w:t>2</w:t>
            </w:r>
            <w:r w:rsidRPr="00002D03">
              <w:rPr>
                <w:rFonts w:ascii="Times New Roman" w:hAnsi="Times New Roman"/>
              </w:rPr>
              <w:t>.0</w:t>
            </w:r>
            <w:r>
              <w:rPr>
                <w:rFonts w:ascii="Times New Roman" w:hAnsi="Times New Roman"/>
              </w:rPr>
              <w:t>2</w:t>
            </w:r>
            <w:r w:rsidRPr="00002D03">
              <w:rPr>
                <w:rFonts w:ascii="Times New Roman" w:hAnsi="Times New Roman"/>
              </w:rPr>
              <w:t>, МДК.0</w:t>
            </w:r>
            <w:r>
              <w:rPr>
                <w:rFonts w:ascii="Times New Roman" w:hAnsi="Times New Roman"/>
              </w:rPr>
              <w:t>2.04</w:t>
            </w:r>
            <w:r w:rsidRPr="00002D03">
              <w:rPr>
                <w:rFonts w:ascii="Times New Roman" w:hAnsi="Times New Roman"/>
              </w:rPr>
              <w:t xml:space="preserve">, </w:t>
            </w:r>
            <w:r>
              <w:rPr>
                <w:rFonts w:ascii="Times New Roman" w:hAnsi="Times New Roman"/>
              </w:rPr>
              <w:t>МДК 03.01</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8"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ОП.0</w:t>
            </w:r>
            <w:r>
              <w:rPr>
                <w:rFonts w:ascii="Times New Roman" w:hAnsi="Times New Roman"/>
              </w:rPr>
              <w:t>4</w:t>
            </w:r>
            <w:r w:rsidRPr="00002D03">
              <w:rPr>
                <w:rFonts w:ascii="Times New Roman" w:hAnsi="Times New Roman"/>
              </w:rPr>
              <w:t>, ОП.13, МДК.0</w:t>
            </w:r>
            <w:r>
              <w:rPr>
                <w:rFonts w:ascii="Times New Roman" w:hAnsi="Times New Roman"/>
              </w:rPr>
              <w:t>2</w:t>
            </w:r>
            <w:r w:rsidRPr="00002D03">
              <w:rPr>
                <w:rFonts w:ascii="Times New Roman" w:hAnsi="Times New Roman"/>
              </w:rPr>
              <w:t>.0</w:t>
            </w:r>
            <w:r>
              <w:rPr>
                <w:rFonts w:ascii="Times New Roman" w:hAnsi="Times New Roman"/>
              </w:rPr>
              <w:t>2</w:t>
            </w:r>
            <w:r w:rsidRPr="00002D03">
              <w:rPr>
                <w:rFonts w:ascii="Times New Roman" w:hAnsi="Times New Roman"/>
              </w:rPr>
              <w:t>, МДК.0</w:t>
            </w:r>
            <w:r>
              <w:rPr>
                <w:rFonts w:ascii="Times New Roman" w:hAnsi="Times New Roman"/>
              </w:rPr>
              <w:t>2.04</w:t>
            </w:r>
            <w:r w:rsidRPr="00002D03">
              <w:rPr>
                <w:rFonts w:ascii="Times New Roman" w:hAnsi="Times New Roman"/>
              </w:rPr>
              <w:t xml:space="preserve">, </w:t>
            </w:r>
            <w:r>
              <w:rPr>
                <w:rFonts w:ascii="Times New Roman" w:hAnsi="Times New Roman"/>
              </w:rPr>
              <w:t>МДК 03.01</w:t>
            </w:r>
          </w:p>
        </w:tc>
      </w:tr>
    </w:tbl>
    <w:p w:rsidR="003141F0" w:rsidRPr="00002D03" w:rsidRDefault="003141F0" w:rsidP="00002D03">
      <w:pPr>
        <w:suppressAutoHyphens/>
        <w:spacing w:after="0" w:line="240" w:lineRule="auto"/>
        <w:ind w:firstLine="709"/>
        <w:jc w:val="both"/>
        <w:rPr>
          <w:rFonts w:ascii="Times New Roman" w:hAnsi="Times New Roman"/>
          <w:sz w:val="24"/>
          <w:szCs w:val="24"/>
        </w:rPr>
      </w:pPr>
    </w:p>
    <w:p w:rsidR="00002D03" w:rsidRPr="00002D03" w:rsidRDefault="00002D03"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Лаборатория «</w:t>
      </w:r>
      <w:r w:rsidRPr="00002D03">
        <w:rPr>
          <w:rFonts w:ascii="Times New Roman" w:hAnsi="Times New Roman"/>
          <w:sz w:val="24"/>
          <w:szCs w:val="24"/>
        </w:rPr>
        <w:t>Метрологии</w:t>
      </w:r>
      <w:r w:rsidR="00EB003B">
        <w:rPr>
          <w:rFonts w:ascii="Times New Roman" w:hAnsi="Times New Roman"/>
          <w:sz w:val="24"/>
          <w:szCs w:val="24"/>
        </w:rPr>
        <w:t xml:space="preserve"> и стандартизации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002D03" w:rsidRPr="00002D03" w:rsidTr="00EB003B">
        <w:trPr>
          <w:tblHeader/>
        </w:trPr>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002D03" w:rsidRPr="00002D03" w:rsidRDefault="00002D03"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002D03" w:rsidRPr="00002D03" w:rsidTr="00EB003B">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002D03" w:rsidRPr="00002D03" w:rsidRDefault="00EB003B" w:rsidP="00EB003B">
            <w:pPr>
              <w:spacing w:after="0" w:line="240" w:lineRule="auto"/>
              <w:jc w:val="center"/>
              <w:rPr>
                <w:rFonts w:ascii="Times New Roman" w:hAnsi="Times New Roman"/>
              </w:rPr>
            </w:pPr>
            <w:r>
              <w:rPr>
                <w:rFonts w:ascii="Times New Roman" w:hAnsi="Times New Roman"/>
              </w:rPr>
              <w:t>ОП.09</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ОП.09</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ОП.09</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w:t>
            </w:r>
            <w:r w:rsidRPr="00002D03">
              <w:rPr>
                <w:rFonts w:ascii="Times New Roman" w:hAnsi="Times New Roman"/>
                <w:sz w:val="24"/>
              </w:rPr>
              <w:lastRenderedPageBreak/>
              <w:t>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lastRenderedPageBreak/>
              <w:t>ОП.09</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lastRenderedPageBreak/>
              <w:t>6</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ОП.09</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19"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ОП.09</w:t>
            </w:r>
          </w:p>
        </w:tc>
      </w:tr>
    </w:tbl>
    <w:p w:rsidR="00002D03" w:rsidRPr="00002D03" w:rsidRDefault="00002D03" w:rsidP="00002D03">
      <w:pPr>
        <w:suppressAutoHyphens/>
        <w:spacing w:after="0" w:line="240" w:lineRule="auto"/>
        <w:ind w:firstLine="709"/>
        <w:jc w:val="both"/>
        <w:rPr>
          <w:rFonts w:ascii="Times New Roman" w:hAnsi="Times New Roman"/>
          <w:sz w:val="24"/>
          <w:szCs w:val="24"/>
        </w:rPr>
      </w:pPr>
    </w:p>
    <w:p w:rsidR="00002D03" w:rsidRPr="00002D03" w:rsidRDefault="00002D03"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Лаборатория «</w:t>
      </w:r>
      <w:r w:rsidRPr="00002D03">
        <w:rPr>
          <w:rFonts w:ascii="Times New Roman" w:hAnsi="Times New Roman"/>
          <w:sz w:val="24"/>
          <w:szCs w:val="24"/>
        </w:rPr>
        <w:t>Технической механики</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002D03" w:rsidRPr="00002D03" w:rsidTr="00EB003B">
        <w:trPr>
          <w:tblHeader/>
        </w:trPr>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002D03" w:rsidRPr="00002D03" w:rsidRDefault="00002D03"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002D03" w:rsidRPr="00002D03" w:rsidTr="00EB003B">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002D03" w:rsidRPr="00002D03" w:rsidRDefault="00EB003B" w:rsidP="00EB003B">
            <w:pPr>
              <w:spacing w:after="0" w:line="240" w:lineRule="auto"/>
              <w:jc w:val="center"/>
              <w:rPr>
                <w:rFonts w:ascii="Times New Roman" w:hAnsi="Times New Roman"/>
              </w:rPr>
            </w:pPr>
            <w:r>
              <w:rPr>
                <w:rFonts w:ascii="Times New Roman" w:hAnsi="Times New Roman"/>
              </w:rPr>
              <w:t>ОП.05</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ОП.05</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ОП.05</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ОП.05</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t>ОП.05</w:t>
            </w:r>
          </w:p>
        </w:tc>
      </w:tr>
      <w:tr w:rsidR="00EB003B" w:rsidRPr="00002D03" w:rsidTr="00EB003B">
        <w:tc>
          <w:tcPr>
            <w:tcW w:w="518" w:type="dxa"/>
            <w:shd w:val="clear" w:color="auto" w:fill="auto"/>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7</w:t>
            </w:r>
          </w:p>
        </w:tc>
        <w:tc>
          <w:tcPr>
            <w:tcW w:w="2992"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EB003B" w:rsidRPr="00002D03" w:rsidRDefault="00EB003B"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EB003B" w:rsidRPr="00002D03" w:rsidRDefault="00EB003B"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EB003B" w:rsidRPr="00002D03" w:rsidRDefault="00EB003B"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20"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w:t>
            </w:r>
            <w:r w:rsidRPr="00002D03">
              <w:rPr>
                <w:rFonts w:ascii="Times New Roman" w:hAnsi="Times New Roman"/>
                <w:shd w:val="clear" w:color="auto" w:fill="FFFFFF"/>
              </w:rPr>
              <w:lastRenderedPageBreak/>
              <w:t>средств обучения и контроля</w:t>
            </w:r>
          </w:p>
        </w:tc>
        <w:tc>
          <w:tcPr>
            <w:tcW w:w="2797" w:type="dxa"/>
            <w:vAlign w:val="center"/>
          </w:tcPr>
          <w:p w:rsidR="00EB003B" w:rsidRPr="00002D03" w:rsidRDefault="00EB003B" w:rsidP="00EB003B">
            <w:pPr>
              <w:spacing w:after="0" w:line="240" w:lineRule="auto"/>
              <w:jc w:val="center"/>
              <w:rPr>
                <w:rFonts w:ascii="Times New Roman" w:hAnsi="Times New Roman"/>
              </w:rPr>
            </w:pPr>
            <w:r>
              <w:rPr>
                <w:rFonts w:ascii="Times New Roman" w:hAnsi="Times New Roman"/>
              </w:rPr>
              <w:lastRenderedPageBreak/>
              <w:t>ОП.05</w:t>
            </w:r>
          </w:p>
        </w:tc>
      </w:tr>
    </w:tbl>
    <w:p w:rsidR="00002D03" w:rsidRPr="00002D03" w:rsidRDefault="00002D03" w:rsidP="00002D03">
      <w:pPr>
        <w:suppressAutoHyphens/>
        <w:spacing w:after="0" w:line="240" w:lineRule="auto"/>
        <w:ind w:firstLine="709"/>
        <w:jc w:val="both"/>
        <w:rPr>
          <w:rFonts w:ascii="Times New Roman" w:hAnsi="Times New Roman"/>
          <w:sz w:val="24"/>
        </w:rPr>
      </w:pPr>
    </w:p>
    <w:p w:rsidR="00002D03" w:rsidRPr="00002D03" w:rsidRDefault="00002D03" w:rsidP="00002D03">
      <w:pPr>
        <w:suppressAutoHyphens/>
        <w:spacing w:after="0" w:line="240" w:lineRule="auto"/>
        <w:ind w:firstLine="709"/>
        <w:jc w:val="both"/>
        <w:rPr>
          <w:rFonts w:ascii="Times New Roman" w:hAnsi="Times New Roman"/>
          <w:sz w:val="24"/>
        </w:rPr>
      </w:pPr>
      <w:r w:rsidRPr="00002D03">
        <w:rPr>
          <w:rFonts w:ascii="Times New Roman" w:hAnsi="Times New Roman"/>
          <w:sz w:val="24"/>
        </w:rPr>
        <w:t>Лаборатория «</w:t>
      </w:r>
      <w:r w:rsidRPr="00002D03">
        <w:rPr>
          <w:rFonts w:ascii="Times New Roman" w:hAnsi="Times New Roman"/>
          <w:sz w:val="24"/>
          <w:szCs w:val="24"/>
        </w:rPr>
        <w:t>Материаловедения</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002D03" w:rsidRPr="00002D03" w:rsidTr="00EB003B">
        <w:trPr>
          <w:tblHeader/>
        </w:trPr>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002D03" w:rsidRPr="00002D03" w:rsidRDefault="00002D03" w:rsidP="00EB003B">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002D03" w:rsidRPr="00002D03" w:rsidRDefault="00002D03" w:rsidP="00EB003B">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002D03" w:rsidRPr="00002D03" w:rsidTr="00EB003B">
        <w:tc>
          <w:tcPr>
            <w:tcW w:w="518"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002D03" w:rsidRPr="00002D03" w:rsidRDefault="00002D03"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002D03" w:rsidRPr="00002D03" w:rsidRDefault="00002D03" w:rsidP="00EB003B">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002D03" w:rsidRPr="00002D03" w:rsidRDefault="00EB003B" w:rsidP="00EB003B">
            <w:pPr>
              <w:spacing w:after="0" w:line="240" w:lineRule="auto"/>
              <w:jc w:val="center"/>
              <w:rPr>
                <w:rFonts w:ascii="Times New Roman" w:hAnsi="Times New Roman"/>
              </w:rPr>
            </w:pPr>
            <w:r>
              <w:rPr>
                <w:rFonts w:ascii="Times New Roman" w:hAnsi="Times New Roman"/>
              </w:rPr>
              <w:t>ОП.06</w:t>
            </w:r>
            <w:r w:rsidR="004278A2">
              <w:rPr>
                <w:rFonts w:ascii="Times New Roman" w:hAnsi="Times New Roman"/>
              </w:rPr>
              <w:t>,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EB003B">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shd w:val="clear" w:color="auto" w:fill="FFFFFF"/>
              </w:rPr>
            </w:pPr>
            <w:r w:rsidRPr="00002D03">
              <w:rPr>
                <w:rFonts w:ascii="Times New Roman" w:hAnsi="Times New Roman"/>
                <w:sz w:val="24"/>
                <w:szCs w:val="24"/>
              </w:rPr>
              <w:t>оборудование для работы с материалами: униве</w:t>
            </w:r>
            <w:r w:rsidRPr="00002D03">
              <w:rPr>
                <w:rFonts w:ascii="Times New Roman" w:hAnsi="Times New Roman"/>
                <w:sz w:val="24"/>
                <w:szCs w:val="24"/>
              </w:rPr>
              <w:t>р</w:t>
            </w:r>
            <w:r w:rsidRPr="00002D03">
              <w:rPr>
                <w:rFonts w:ascii="Times New Roman" w:hAnsi="Times New Roman"/>
                <w:sz w:val="24"/>
                <w:szCs w:val="24"/>
              </w:rPr>
              <w:t xml:space="preserve">сальная испытательная машина </w:t>
            </w:r>
            <w:r w:rsidRPr="00002D03">
              <w:rPr>
                <w:rFonts w:ascii="Times New Roman" w:hAnsi="Times New Roman"/>
                <w:sz w:val="24"/>
                <w:szCs w:val="24"/>
                <w:lang w:val="en-US"/>
              </w:rPr>
              <w:t>WP</w:t>
            </w:r>
            <w:r w:rsidRPr="00002D03">
              <w:rPr>
                <w:rFonts w:ascii="Times New Roman" w:hAnsi="Times New Roman"/>
                <w:sz w:val="24"/>
                <w:szCs w:val="24"/>
              </w:rPr>
              <w:t>-300</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b/>
                <w:bCs/>
              </w:rPr>
            </w:pPr>
            <w:r w:rsidRPr="00002D03">
              <w:rPr>
                <w:rFonts w:ascii="Times New Roman" w:hAnsi="Times New Roman"/>
                <w:b/>
                <w:bCs/>
              </w:rPr>
              <w:t>Оборудование</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Специализир</w:t>
            </w:r>
            <w:r w:rsidRPr="00002D03">
              <w:rPr>
                <w:rFonts w:ascii="Times New Roman" w:hAnsi="Times New Roman"/>
              </w:rPr>
              <w:t>о</w:t>
            </w:r>
            <w:r w:rsidRPr="00002D03">
              <w:rPr>
                <w:rFonts w:ascii="Times New Roman" w:hAnsi="Times New Roman"/>
              </w:rPr>
              <w:t>ванное</w:t>
            </w:r>
          </w:p>
        </w:tc>
        <w:tc>
          <w:tcPr>
            <w:tcW w:w="5670" w:type="dxa"/>
            <w:shd w:val="clear" w:color="auto" w:fill="auto"/>
            <w:vAlign w:val="center"/>
          </w:tcPr>
          <w:p w:rsidR="004278A2" w:rsidRPr="00002D03" w:rsidRDefault="004278A2" w:rsidP="00EB003B">
            <w:pPr>
              <w:pStyle w:val="a8"/>
              <w:jc w:val="both"/>
              <w:rPr>
                <w:lang w:val="ru-RU"/>
              </w:rPr>
            </w:pPr>
            <w:r w:rsidRPr="00002D03">
              <w:rPr>
                <w:lang w:val="ru-RU"/>
              </w:rPr>
              <w:t>Диапазоны измерения</w:t>
            </w:r>
          </w:p>
          <w:p w:rsidR="004278A2" w:rsidRPr="00002D03" w:rsidRDefault="004278A2" w:rsidP="00EB003B">
            <w:pPr>
              <w:pStyle w:val="a8"/>
              <w:jc w:val="both"/>
              <w:rPr>
                <w:lang w:val="ru-RU"/>
              </w:rPr>
            </w:pPr>
            <w:r w:rsidRPr="00002D03">
              <w:rPr>
                <w:lang w:val="ru-RU"/>
              </w:rPr>
              <w:t>- сила: 0... 20 кН, дискретность: 0,5 кН</w:t>
            </w:r>
          </w:p>
          <w:p w:rsidR="004278A2" w:rsidRPr="00002D03" w:rsidRDefault="004278A2" w:rsidP="00EB003B">
            <w:pPr>
              <w:pStyle w:val="a8"/>
              <w:jc w:val="both"/>
              <w:rPr>
                <w:lang w:val="ru-RU"/>
              </w:rPr>
            </w:pPr>
            <w:r w:rsidRPr="00002D03">
              <w:rPr>
                <w:lang w:val="ru-RU"/>
              </w:rPr>
              <w:t>- ход: 0... 20 мм, дискретность: 0,01 мм</w:t>
            </w:r>
          </w:p>
          <w:p w:rsidR="004278A2" w:rsidRPr="00002D03" w:rsidRDefault="004278A2" w:rsidP="00EB003B">
            <w:pPr>
              <w:pStyle w:val="a8"/>
              <w:jc w:val="both"/>
              <w:rPr>
                <w:lang w:val="ru-RU"/>
              </w:rPr>
            </w:pPr>
            <w:r w:rsidRPr="00002D03">
              <w:rPr>
                <w:rStyle w:val="afffffa"/>
                <w:b w:val="0"/>
                <w:lang w:val="ru-RU"/>
              </w:rPr>
              <w:t>Габаритные размеры и вес:</w:t>
            </w:r>
          </w:p>
          <w:p w:rsidR="004278A2" w:rsidRPr="00002D03" w:rsidRDefault="004278A2" w:rsidP="00EB003B">
            <w:pPr>
              <w:pStyle w:val="a8"/>
              <w:jc w:val="both"/>
              <w:rPr>
                <w:lang w:val="ru-RU"/>
              </w:rPr>
            </w:pPr>
            <w:proofErr w:type="spellStart"/>
            <w:r w:rsidRPr="00002D03">
              <w:rPr>
                <w:lang w:val="ru-RU"/>
              </w:rPr>
              <w:t>ДхШхВ</w:t>
            </w:r>
            <w:proofErr w:type="spellEnd"/>
            <w:r w:rsidRPr="00002D03">
              <w:rPr>
                <w:lang w:val="ru-RU"/>
              </w:rPr>
              <w:t>: 610</w:t>
            </w:r>
            <w:r w:rsidRPr="00002D03">
              <w:t>x</w:t>
            </w:r>
            <w:r w:rsidRPr="00002D03">
              <w:rPr>
                <w:lang w:val="ru-RU"/>
              </w:rPr>
              <w:t>500</w:t>
            </w:r>
            <w:r w:rsidRPr="00002D03">
              <w:t>x</w:t>
            </w:r>
            <w:r w:rsidRPr="00002D03">
              <w:rPr>
                <w:lang w:val="ru-RU"/>
              </w:rPr>
              <w:t>860 мм</w:t>
            </w:r>
          </w:p>
          <w:p w:rsidR="004278A2" w:rsidRPr="00002D03" w:rsidRDefault="004278A2" w:rsidP="00EB003B">
            <w:pPr>
              <w:spacing w:after="0" w:line="240" w:lineRule="auto"/>
              <w:jc w:val="both"/>
              <w:rPr>
                <w:rFonts w:ascii="Times New Roman" w:hAnsi="Times New Roman"/>
                <w:shd w:val="clear" w:color="auto" w:fill="FFFFFF"/>
              </w:rPr>
            </w:pPr>
            <w:r w:rsidRPr="00002D03">
              <w:rPr>
                <w:rFonts w:ascii="Times New Roman" w:hAnsi="Times New Roman"/>
                <w:szCs w:val="24"/>
              </w:rPr>
              <w:t xml:space="preserve">Вес: </w:t>
            </w:r>
            <w:proofErr w:type="spellStart"/>
            <w:r w:rsidRPr="00002D03">
              <w:rPr>
                <w:rFonts w:ascii="Times New Roman" w:hAnsi="Times New Roman"/>
                <w:szCs w:val="24"/>
              </w:rPr>
              <w:t>ок</w:t>
            </w:r>
            <w:proofErr w:type="spellEnd"/>
            <w:r w:rsidRPr="00002D03">
              <w:rPr>
                <w:rFonts w:ascii="Times New Roman" w:hAnsi="Times New Roman"/>
                <w:szCs w:val="24"/>
              </w:rPr>
              <w:t>. 48кг</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szCs w:val="24"/>
              </w:rPr>
            </w:pPr>
            <w:r w:rsidRPr="00002D03">
              <w:rPr>
                <w:rFonts w:ascii="Times New Roman" w:hAnsi="Times New Roman"/>
                <w:szCs w:val="24"/>
              </w:rPr>
              <w:t>комплект универсального измерительного инструмента</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b/>
                <w:bCs/>
                <w:sz w:val="24"/>
              </w:rPr>
            </w:pPr>
            <w:r w:rsidRPr="00002D03">
              <w:rPr>
                <w:rFonts w:ascii="Times New Roman" w:hAnsi="Times New Roman"/>
                <w:b/>
                <w:bCs/>
              </w:rPr>
              <w:t>Оборудование</w:t>
            </w:r>
          </w:p>
        </w:tc>
        <w:tc>
          <w:tcPr>
            <w:tcW w:w="1701" w:type="dxa"/>
            <w:vAlign w:val="center"/>
          </w:tcPr>
          <w:p w:rsidR="004278A2" w:rsidRPr="00002D03" w:rsidRDefault="004278A2" w:rsidP="00EB003B">
            <w:pPr>
              <w:spacing w:after="0" w:line="240" w:lineRule="auto"/>
              <w:jc w:val="center"/>
              <w:rPr>
                <w:rFonts w:ascii="Times New Roman" w:hAnsi="Times New Roman"/>
                <w:sz w:val="24"/>
                <w:szCs w:val="24"/>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EB003B">
            <w:pPr>
              <w:widowControl w:val="0"/>
              <w:spacing w:after="0" w:line="240" w:lineRule="auto"/>
              <w:jc w:val="both"/>
              <w:rPr>
                <w:rFonts w:ascii="Times New Roman" w:hAnsi="Times New Roman"/>
                <w:sz w:val="24"/>
                <w:szCs w:val="24"/>
              </w:rPr>
            </w:pPr>
            <w:r w:rsidRPr="00002D03">
              <w:rPr>
                <w:rFonts w:ascii="Times New Roman" w:hAnsi="Times New Roman"/>
                <w:sz w:val="24"/>
                <w:szCs w:val="24"/>
              </w:rPr>
              <w:t>Включает в себя:</w:t>
            </w:r>
          </w:p>
          <w:p w:rsidR="004278A2" w:rsidRPr="00002D03" w:rsidRDefault="004278A2" w:rsidP="00EB003B">
            <w:pPr>
              <w:widowControl w:val="0"/>
              <w:spacing w:after="0" w:line="240" w:lineRule="auto"/>
              <w:jc w:val="both"/>
              <w:rPr>
                <w:rFonts w:ascii="Times New Roman" w:hAnsi="Times New Roman"/>
                <w:sz w:val="24"/>
                <w:szCs w:val="24"/>
              </w:rPr>
            </w:pPr>
            <w:r w:rsidRPr="00002D03">
              <w:rPr>
                <w:rFonts w:ascii="Times New Roman" w:hAnsi="Times New Roman"/>
                <w:sz w:val="24"/>
                <w:szCs w:val="24"/>
              </w:rPr>
              <w:t>Микрометр МК-25</w:t>
            </w:r>
          </w:p>
          <w:p w:rsidR="004278A2" w:rsidRPr="00002D03" w:rsidRDefault="004278A2" w:rsidP="00EB003B">
            <w:pPr>
              <w:widowControl w:val="0"/>
              <w:spacing w:after="0" w:line="240" w:lineRule="auto"/>
              <w:jc w:val="both"/>
              <w:rPr>
                <w:rFonts w:ascii="Times New Roman" w:hAnsi="Times New Roman"/>
                <w:sz w:val="24"/>
                <w:szCs w:val="24"/>
              </w:rPr>
            </w:pPr>
            <w:r w:rsidRPr="00002D03">
              <w:rPr>
                <w:rFonts w:ascii="Times New Roman" w:hAnsi="Times New Roman"/>
                <w:sz w:val="24"/>
                <w:szCs w:val="24"/>
              </w:rPr>
              <w:t>Угольник поверочный угловой УЛП 100×60, кл.00</w:t>
            </w:r>
          </w:p>
          <w:p w:rsidR="004278A2" w:rsidRPr="00002D03" w:rsidRDefault="004278A2" w:rsidP="00EB003B">
            <w:pPr>
              <w:widowControl w:val="0"/>
              <w:spacing w:after="0" w:line="240" w:lineRule="auto"/>
              <w:jc w:val="both"/>
              <w:rPr>
                <w:rFonts w:ascii="Times New Roman" w:hAnsi="Times New Roman"/>
                <w:sz w:val="24"/>
                <w:szCs w:val="24"/>
              </w:rPr>
            </w:pPr>
            <w:r w:rsidRPr="00002D03">
              <w:rPr>
                <w:rFonts w:ascii="Times New Roman" w:hAnsi="Times New Roman"/>
                <w:sz w:val="24"/>
                <w:szCs w:val="24"/>
              </w:rPr>
              <w:t>Линейка измерительная 15см</w:t>
            </w:r>
          </w:p>
          <w:p w:rsidR="004278A2" w:rsidRPr="00002D03" w:rsidRDefault="004278A2" w:rsidP="00EB003B">
            <w:pPr>
              <w:spacing w:after="0" w:line="240" w:lineRule="auto"/>
              <w:jc w:val="both"/>
              <w:rPr>
                <w:rFonts w:ascii="Times New Roman" w:hAnsi="Times New Roman"/>
                <w:sz w:val="24"/>
              </w:rPr>
            </w:pPr>
            <w:r w:rsidRPr="00002D03">
              <w:rPr>
                <w:rFonts w:ascii="Times New Roman" w:hAnsi="Times New Roman"/>
                <w:szCs w:val="24"/>
              </w:rPr>
              <w:t>Штангенциркуль</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EB003B">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4278A2" w:rsidRPr="00002D03" w:rsidRDefault="004278A2" w:rsidP="00EB003B">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EB003B">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lastRenderedPageBreak/>
              <w:t>нием экрана (1920x1080).</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lastRenderedPageBreak/>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lastRenderedPageBreak/>
              <w:t>7</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EB003B">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r w:rsidR="004278A2" w:rsidRPr="00002D03" w:rsidTr="00EB003B">
        <w:tc>
          <w:tcPr>
            <w:tcW w:w="518" w:type="dxa"/>
            <w:shd w:val="clear" w:color="auto" w:fill="auto"/>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4278A2" w:rsidRPr="00002D03" w:rsidRDefault="004278A2" w:rsidP="00EB003B">
            <w:pPr>
              <w:spacing w:after="0" w:line="240" w:lineRule="auto"/>
              <w:jc w:val="both"/>
              <w:rPr>
                <w:rFonts w:ascii="Times New Roman" w:hAnsi="Times New Roman"/>
              </w:rPr>
            </w:pPr>
            <w:r w:rsidRPr="00002D03">
              <w:rPr>
                <w:rFonts w:ascii="Times New Roman" w:hAnsi="Times New Roman"/>
              </w:rPr>
              <w:t>Материаловедение</w:t>
            </w:r>
          </w:p>
        </w:tc>
        <w:tc>
          <w:tcPr>
            <w:tcW w:w="1701" w:type="dxa"/>
            <w:shd w:val="clear" w:color="auto" w:fill="auto"/>
            <w:vAlign w:val="center"/>
          </w:tcPr>
          <w:p w:rsidR="004278A2" w:rsidRPr="00002D03" w:rsidRDefault="004278A2" w:rsidP="00EB003B">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4278A2" w:rsidRPr="00002D03" w:rsidRDefault="004278A2" w:rsidP="00EB003B">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EB003B">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21"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4278A2" w:rsidRPr="00002D03" w:rsidRDefault="004278A2" w:rsidP="00EB003B">
            <w:pPr>
              <w:spacing w:after="0" w:line="240" w:lineRule="auto"/>
              <w:jc w:val="center"/>
              <w:rPr>
                <w:rFonts w:ascii="Times New Roman" w:hAnsi="Times New Roman"/>
              </w:rPr>
            </w:pPr>
            <w:r>
              <w:rPr>
                <w:rFonts w:ascii="Times New Roman" w:hAnsi="Times New Roman"/>
              </w:rPr>
              <w:t>ОП.06, ОП.08</w:t>
            </w:r>
          </w:p>
        </w:tc>
      </w:tr>
    </w:tbl>
    <w:p w:rsidR="00002D03" w:rsidRPr="00002D03" w:rsidRDefault="00002D03" w:rsidP="00002D03">
      <w:pPr>
        <w:suppressAutoHyphens/>
        <w:spacing w:after="0" w:line="240" w:lineRule="auto"/>
        <w:ind w:firstLine="709"/>
        <w:jc w:val="both"/>
        <w:rPr>
          <w:rFonts w:ascii="Times New Roman" w:hAnsi="Times New Roman"/>
          <w:sz w:val="24"/>
          <w:szCs w:val="24"/>
        </w:rPr>
      </w:pPr>
    </w:p>
    <w:p w:rsidR="00002D03" w:rsidRPr="00002D03" w:rsidRDefault="00002D03" w:rsidP="00002D03">
      <w:pPr>
        <w:suppressAutoHyphens/>
        <w:spacing w:after="0" w:line="240" w:lineRule="auto"/>
        <w:ind w:firstLine="709"/>
        <w:jc w:val="both"/>
        <w:rPr>
          <w:rFonts w:ascii="Times New Roman" w:hAnsi="Times New Roman"/>
          <w:sz w:val="24"/>
          <w:szCs w:val="24"/>
        </w:rPr>
      </w:pPr>
      <w:r w:rsidRPr="00002D03">
        <w:rPr>
          <w:rFonts w:ascii="Times New Roman" w:hAnsi="Times New Roman"/>
          <w:sz w:val="24"/>
        </w:rPr>
        <w:t>Лаборатория бесконтактной оцифровки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002D03" w:rsidRPr="00002D03" w:rsidTr="004278A2">
        <w:trPr>
          <w:tblHeader/>
        </w:trPr>
        <w:tc>
          <w:tcPr>
            <w:tcW w:w="518" w:type="dxa"/>
            <w:shd w:val="clear" w:color="auto" w:fill="auto"/>
            <w:vAlign w:val="center"/>
          </w:tcPr>
          <w:p w:rsidR="00002D03" w:rsidRPr="00002D03" w:rsidRDefault="00002D03" w:rsidP="004278A2">
            <w:pPr>
              <w:spacing w:after="0" w:line="240" w:lineRule="auto"/>
              <w:jc w:val="center"/>
              <w:rPr>
                <w:rFonts w:ascii="Times New Roman" w:hAnsi="Times New Roman"/>
                <w:b/>
                <w:bCs/>
              </w:rPr>
            </w:pPr>
            <w:r w:rsidRPr="00002D03">
              <w:rPr>
                <w:rFonts w:ascii="Times New Roman" w:hAnsi="Times New Roman"/>
                <w:b/>
                <w:bCs/>
              </w:rPr>
              <w:t>№</w:t>
            </w:r>
          </w:p>
        </w:tc>
        <w:tc>
          <w:tcPr>
            <w:tcW w:w="2992" w:type="dxa"/>
            <w:shd w:val="clear" w:color="auto" w:fill="auto"/>
            <w:vAlign w:val="center"/>
          </w:tcPr>
          <w:p w:rsidR="00002D03" w:rsidRPr="00002D03" w:rsidRDefault="00002D03" w:rsidP="004278A2">
            <w:pPr>
              <w:spacing w:after="0" w:line="240" w:lineRule="auto"/>
              <w:jc w:val="center"/>
              <w:rPr>
                <w:rFonts w:ascii="Times New Roman" w:hAnsi="Times New Roman"/>
                <w:b/>
                <w:bCs/>
              </w:rPr>
            </w:pPr>
            <w:r w:rsidRPr="00002D03">
              <w:rPr>
                <w:rFonts w:ascii="Times New Roman" w:hAnsi="Times New Roman"/>
                <w:b/>
                <w:bCs/>
              </w:rPr>
              <w:t>Наименование</w:t>
            </w:r>
          </w:p>
        </w:tc>
        <w:tc>
          <w:tcPr>
            <w:tcW w:w="1701" w:type="dxa"/>
            <w:shd w:val="clear" w:color="auto" w:fill="auto"/>
            <w:vAlign w:val="center"/>
          </w:tcPr>
          <w:p w:rsidR="00002D03" w:rsidRPr="00002D03" w:rsidRDefault="00002D03" w:rsidP="004278A2">
            <w:pPr>
              <w:spacing w:after="0" w:line="240" w:lineRule="auto"/>
              <w:ind w:left="-104"/>
              <w:jc w:val="center"/>
              <w:rPr>
                <w:rFonts w:ascii="Times New Roman" w:hAnsi="Times New Roman"/>
                <w:b/>
                <w:bCs/>
              </w:rPr>
            </w:pPr>
            <w:r w:rsidRPr="00002D03">
              <w:rPr>
                <w:rFonts w:ascii="Times New Roman" w:hAnsi="Times New Roman"/>
                <w:b/>
                <w:bCs/>
              </w:rPr>
              <w:t>Тип</w:t>
            </w:r>
          </w:p>
        </w:tc>
        <w:tc>
          <w:tcPr>
            <w:tcW w:w="1701" w:type="dxa"/>
            <w:vAlign w:val="center"/>
          </w:tcPr>
          <w:p w:rsidR="00002D03" w:rsidRPr="00002D03" w:rsidRDefault="00002D03" w:rsidP="004278A2">
            <w:pPr>
              <w:spacing w:after="0" w:line="240" w:lineRule="auto"/>
              <w:jc w:val="center"/>
              <w:rPr>
                <w:rFonts w:ascii="Times New Roman" w:hAnsi="Times New Roman"/>
                <w:b/>
                <w:bCs/>
              </w:rPr>
            </w:pPr>
            <w:r w:rsidRPr="00002D03">
              <w:rPr>
                <w:rFonts w:ascii="Times New Roman" w:hAnsi="Times New Roman"/>
                <w:b/>
                <w:bCs/>
              </w:rPr>
              <w:t>Основное/ специализ</w:t>
            </w:r>
            <w:r w:rsidRPr="00002D03">
              <w:rPr>
                <w:rFonts w:ascii="Times New Roman" w:hAnsi="Times New Roman"/>
                <w:b/>
                <w:bCs/>
              </w:rPr>
              <w:t>и</w:t>
            </w:r>
            <w:r w:rsidRPr="00002D03">
              <w:rPr>
                <w:rFonts w:ascii="Times New Roman" w:hAnsi="Times New Roman"/>
                <w:b/>
                <w:bCs/>
              </w:rPr>
              <w:t>рованное</w:t>
            </w:r>
          </w:p>
        </w:tc>
        <w:tc>
          <w:tcPr>
            <w:tcW w:w="5670" w:type="dxa"/>
            <w:shd w:val="clear" w:color="auto" w:fill="auto"/>
            <w:vAlign w:val="center"/>
          </w:tcPr>
          <w:p w:rsidR="00002D03" w:rsidRPr="00002D03" w:rsidRDefault="00002D03" w:rsidP="004278A2">
            <w:pPr>
              <w:spacing w:after="0" w:line="240" w:lineRule="auto"/>
              <w:jc w:val="center"/>
              <w:rPr>
                <w:rFonts w:ascii="Times New Roman" w:hAnsi="Times New Roman"/>
                <w:b/>
                <w:bCs/>
              </w:rPr>
            </w:pPr>
            <w:r w:rsidRPr="00002D03">
              <w:rPr>
                <w:rFonts w:ascii="Times New Roman" w:hAnsi="Times New Roman"/>
                <w:b/>
                <w:bCs/>
              </w:rPr>
              <w:t>Краткая (рамочная) техническая характеристика</w:t>
            </w:r>
          </w:p>
        </w:tc>
        <w:tc>
          <w:tcPr>
            <w:tcW w:w="2797" w:type="dxa"/>
            <w:vAlign w:val="center"/>
          </w:tcPr>
          <w:p w:rsidR="00002D03" w:rsidRPr="00002D03" w:rsidRDefault="00002D03" w:rsidP="004278A2">
            <w:pPr>
              <w:spacing w:after="0" w:line="240" w:lineRule="auto"/>
              <w:jc w:val="center"/>
              <w:rPr>
                <w:rFonts w:ascii="Times New Roman" w:hAnsi="Times New Roman"/>
                <w:b/>
                <w:bCs/>
              </w:rPr>
            </w:pPr>
            <w:r w:rsidRPr="00002D03">
              <w:rPr>
                <w:rFonts w:ascii="Times New Roman" w:hAnsi="Times New Roman"/>
                <w:b/>
                <w:bCs/>
              </w:rPr>
              <w:t>Код профессионального модуля, дисциплины</w:t>
            </w:r>
          </w:p>
        </w:tc>
      </w:tr>
      <w:tr w:rsidR="00002D03" w:rsidRPr="00002D03" w:rsidTr="004278A2">
        <w:tc>
          <w:tcPr>
            <w:tcW w:w="518" w:type="dxa"/>
            <w:shd w:val="clear" w:color="auto" w:fill="auto"/>
            <w:vAlign w:val="center"/>
          </w:tcPr>
          <w:p w:rsidR="00002D03" w:rsidRPr="00002D03" w:rsidRDefault="00002D03" w:rsidP="004278A2">
            <w:pPr>
              <w:spacing w:after="0" w:line="240" w:lineRule="auto"/>
              <w:jc w:val="center"/>
              <w:rPr>
                <w:rFonts w:ascii="Times New Roman" w:hAnsi="Times New Roman"/>
              </w:rPr>
            </w:pPr>
            <w:r w:rsidRPr="00002D03">
              <w:rPr>
                <w:rFonts w:ascii="Times New Roman" w:hAnsi="Times New Roman"/>
              </w:rPr>
              <w:t>1</w:t>
            </w:r>
          </w:p>
        </w:tc>
        <w:tc>
          <w:tcPr>
            <w:tcW w:w="2992" w:type="dxa"/>
            <w:shd w:val="clear" w:color="auto" w:fill="auto"/>
            <w:vAlign w:val="center"/>
          </w:tcPr>
          <w:p w:rsidR="00002D03" w:rsidRPr="00002D03" w:rsidRDefault="00002D03" w:rsidP="004278A2">
            <w:pPr>
              <w:spacing w:after="0" w:line="240" w:lineRule="auto"/>
              <w:jc w:val="both"/>
              <w:rPr>
                <w:rFonts w:ascii="Times New Roman" w:hAnsi="Times New Roman"/>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002D03" w:rsidRPr="00002D03" w:rsidRDefault="00002D03" w:rsidP="004278A2">
            <w:pPr>
              <w:spacing w:after="0" w:line="240" w:lineRule="auto"/>
              <w:jc w:val="center"/>
              <w:rPr>
                <w:rFonts w:ascii="Times New Roman" w:hAnsi="Times New Roman"/>
              </w:rPr>
            </w:pPr>
            <w:r w:rsidRPr="00002D03">
              <w:rPr>
                <w:rFonts w:ascii="Times New Roman" w:hAnsi="Times New Roman"/>
                <w:b/>
                <w:bCs/>
              </w:rPr>
              <w:t>Мебель</w:t>
            </w:r>
          </w:p>
        </w:tc>
        <w:tc>
          <w:tcPr>
            <w:tcW w:w="1701" w:type="dxa"/>
            <w:vAlign w:val="center"/>
          </w:tcPr>
          <w:p w:rsidR="00002D03" w:rsidRPr="00002D03" w:rsidRDefault="00002D03" w:rsidP="004278A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002D03" w:rsidRPr="00002D03" w:rsidRDefault="00002D03" w:rsidP="004278A2">
            <w:pPr>
              <w:spacing w:after="0" w:line="240" w:lineRule="auto"/>
              <w:jc w:val="both"/>
              <w:rPr>
                <w:rFonts w:ascii="Times New Roman" w:hAnsi="Times New Roman"/>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97" w:type="dxa"/>
            <w:vAlign w:val="center"/>
          </w:tcPr>
          <w:p w:rsidR="00002D03" w:rsidRPr="00002D03" w:rsidRDefault="00002D03" w:rsidP="004278A2">
            <w:pPr>
              <w:spacing w:after="0" w:line="240" w:lineRule="auto"/>
              <w:jc w:val="center"/>
              <w:rPr>
                <w:rFonts w:ascii="Times New Roman" w:hAnsi="Times New Roman"/>
              </w:rPr>
            </w:pPr>
            <w:r w:rsidRPr="00002D03">
              <w:rPr>
                <w:rFonts w:ascii="Times New Roman" w:hAnsi="Times New Roman"/>
              </w:rPr>
              <w:t>МДК</w:t>
            </w:r>
            <w:r w:rsidR="004278A2">
              <w:rPr>
                <w:rFonts w:ascii="Times New Roman" w:hAnsi="Times New Roman"/>
              </w:rPr>
              <w:t xml:space="preserve"> </w:t>
            </w:r>
            <w:r w:rsidRPr="00002D03">
              <w:rPr>
                <w:rFonts w:ascii="Times New Roman" w:hAnsi="Times New Roman"/>
              </w:rPr>
              <w:t>01.0</w:t>
            </w:r>
            <w:r w:rsidR="004278A2">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2</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rPr>
            </w:pPr>
            <w:r w:rsidRPr="00002D03">
              <w:rPr>
                <w:rFonts w:ascii="Times New Roman" w:hAnsi="Times New Roman"/>
                <w:shd w:val="clear" w:color="auto" w:fill="FFFFFF"/>
              </w:rPr>
              <w:t>доска классная</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b/>
                <w:bCs/>
              </w:rPr>
              <w:t>Оборудование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rPr>
            </w:pPr>
            <w:r w:rsidRPr="00002D03">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002D03">
              <w:rPr>
                <w:rFonts w:ascii="Times New Roman" w:hAnsi="Times New Roman"/>
                <w:shd w:val="clear" w:color="auto" w:fill="FFFFFF"/>
              </w:rPr>
              <w:t>ПО</w:t>
            </w:r>
            <w:proofErr w:type="gramEnd"/>
            <w:r w:rsidRPr="00002D03">
              <w:rPr>
                <w:rFonts w:ascii="Times New Roman" w:hAnsi="Times New Roman"/>
                <w:shd w:val="clear" w:color="auto" w:fill="FFFFFF"/>
              </w:rPr>
              <w:t xml:space="preserve"> в комплекте)</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3</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Cs w:val="24"/>
              </w:rPr>
            </w:pPr>
            <w:r w:rsidRPr="00002D03">
              <w:rPr>
                <w:rFonts w:ascii="Times New Roman" w:hAnsi="Times New Roman"/>
                <w:szCs w:val="24"/>
              </w:rPr>
              <w:t>Интерактивная панель</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3Гб + 16Гб,  колонки 2x12 Вт, пульт ДУ</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4</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Cs w:val="24"/>
              </w:rPr>
            </w:pPr>
            <w:r w:rsidRPr="00002D0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5</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Cs w:val="24"/>
              </w:rPr>
            </w:pPr>
            <w:r w:rsidRPr="00002D03">
              <w:rPr>
                <w:rFonts w:ascii="Times New Roman" w:hAnsi="Times New Roman"/>
                <w:szCs w:val="24"/>
              </w:rPr>
              <w:t>МФУ</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Формат А3,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6</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rPr>
            </w:pPr>
            <w:r w:rsidRPr="00002D03">
              <w:rPr>
                <w:rFonts w:ascii="Times New Roman" w:hAnsi="Times New Roman"/>
              </w:rPr>
              <w:t>Учебные материалы</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rPr>
            </w:pPr>
            <w:r w:rsidRPr="00002D03">
              <w:rPr>
                <w:rFonts w:ascii="Times New Roman" w:hAnsi="Times New Roman"/>
                <w:b/>
                <w:bCs/>
              </w:rPr>
              <w:t>УМК</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rPr>
            </w:pPr>
            <w:r w:rsidRPr="00002D03">
              <w:rPr>
                <w:rFonts w:ascii="Times New Roman" w:hAnsi="Times New Roman"/>
                <w:shd w:val="clear" w:color="auto" w:fill="FFFFFF"/>
              </w:rPr>
              <w:t xml:space="preserve">Совокупность </w:t>
            </w:r>
            <w:hyperlink r:id="rId22"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lastRenderedPageBreak/>
              <w:t>7</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rPr>
            </w:pPr>
            <w:r w:rsidRPr="00002D03">
              <w:rPr>
                <w:rFonts w:ascii="Times New Roman" w:hAnsi="Times New Roman"/>
                <w:szCs w:val="24"/>
                <w:shd w:val="clear" w:color="auto" w:fill="FFFFFF"/>
              </w:rPr>
              <w:t>Стол компьютерный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8</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Стул/кресло к компьюте</w:t>
            </w:r>
            <w:r w:rsidRPr="00002D03">
              <w:rPr>
                <w:rFonts w:ascii="Times New Roman" w:hAnsi="Times New Roman"/>
                <w:szCs w:val="24"/>
                <w:shd w:val="clear" w:color="auto" w:fill="FFFFFF"/>
              </w:rPr>
              <w:t>р</w:t>
            </w:r>
            <w:r w:rsidRPr="00002D03">
              <w:rPr>
                <w:rFonts w:ascii="Times New Roman" w:hAnsi="Times New Roman"/>
                <w:szCs w:val="24"/>
                <w:shd w:val="clear" w:color="auto" w:fill="FFFFFF"/>
              </w:rPr>
              <w:t>ному столу</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Cs w:val="24"/>
                <w:shd w:val="clear" w:color="auto" w:fill="FFFFFF"/>
              </w:rPr>
            </w:pPr>
            <w:proofErr w:type="gramStart"/>
            <w:r w:rsidRPr="00002D03">
              <w:rPr>
                <w:rFonts w:ascii="Times New Roman" w:hAnsi="Times New Roman"/>
                <w:szCs w:val="24"/>
                <w:shd w:val="clear" w:color="auto" w:fill="FFFFFF"/>
              </w:rPr>
              <w:t>поворотный</w:t>
            </w:r>
            <w:proofErr w:type="gramEnd"/>
            <w:r w:rsidRPr="00002D03">
              <w:rPr>
                <w:rFonts w:ascii="Times New Roman" w:hAnsi="Times New Roman"/>
                <w:szCs w:val="24"/>
                <w:shd w:val="clear" w:color="auto" w:fill="FFFFFF"/>
              </w:rPr>
              <w:t xml:space="preserve"> регулируемый по высоте</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9</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Cs w:val="24"/>
                <w:shd w:val="clear" w:color="auto" w:fill="FFFFFF"/>
              </w:rPr>
            </w:pPr>
            <w:r w:rsidRPr="00002D03">
              <w:rPr>
                <w:rFonts w:ascii="Times New Roman" w:hAnsi="Times New Roman"/>
                <w:szCs w:val="24"/>
              </w:rPr>
              <w:t xml:space="preserve">Компьютерные столы </w:t>
            </w:r>
            <w:proofErr w:type="gramStart"/>
            <w:r w:rsidRPr="00002D03">
              <w:rPr>
                <w:rFonts w:ascii="Times New Roman" w:hAnsi="Times New Roman"/>
                <w:szCs w:val="24"/>
              </w:rPr>
              <w:t>об</w:t>
            </w:r>
            <w:r w:rsidRPr="00002D03">
              <w:rPr>
                <w:rFonts w:ascii="Times New Roman" w:hAnsi="Times New Roman"/>
                <w:szCs w:val="24"/>
              </w:rPr>
              <w:t>у</w:t>
            </w:r>
            <w:r w:rsidRPr="00002D03">
              <w:rPr>
                <w:rFonts w:ascii="Times New Roman" w:hAnsi="Times New Roman"/>
                <w:szCs w:val="24"/>
              </w:rPr>
              <w:t>чающихся</w:t>
            </w:r>
            <w:proofErr w:type="gramEnd"/>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szCs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Cs w:val="24"/>
                <w:shd w:val="clear" w:color="auto" w:fill="FFFFFF"/>
              </w:rPr>
            </w:pPr>
            <w:r w:rsidRPr="00002D03">
              <w:rPr>
                <w:rFonts w:ascii="Times New Roman" w:hAnsi="Times New Roman"/>
                <w:szCs w:val="24"/>
                <w:shd w:val="clear" w:color="auto" w:fill="FFFFFF"/>
              </w:rPr>
              <w:t xml:space="preserve">высота компьютерного стола </w:t>
            </w:r>
            <w:r w:rsidRPr="00002D03">
              <w:rPr>
                <w:rFonts w:ascii="Times New Roman" w:hAnsi="Times New Roman"/>
                <w:bCs/>
                <w:szCs w:val="24"/>
                <w:shd w:val="clear" w:color="auto" w:fill="FFFFFF"/>
              </w:rPr>
              <w:t>75</w:t>
            </w:r>
            <w:r w:rsidRPr="00002D03">
              <w:rPr>
                <w:rFonts w:ascii="Times New Roman" w:hAnsi="Times New Roman"/>
                <w:szCs w:val="24"/>
                <w:shd w:val="clear" w:color="auto" w:fill="FFFFFF"/>
              </w:rPr>
              <w:t xml:space="preserve"> </w:t>
            </w:r>
            <w:r w:rsidRPr="00002D03">
              <w:rPr>
                <w:rFonts w:ascii="Times New Roman" w:hAnsi="Times New Roman"/>
                <w:bCs/>
                <w:szCs w:val="24"/>
                <w:shd w:val="clear" w:color="auto" w:fill="FFFFFF"/>
              </w:rPr>
              <w:t>см</w:t>
            </w:r>
            <w:r w:rsidRPr="00002D03">
              <w:rPr>
                <w:rFonts w:ascii="Times New Roman" w:hAnsi="Times New Roman"/>
                <w:szCs w:val="24"/>
                <w:shd w:val="clear" w:color="auto" w:fill="FFFFFF"/>
              </w:rPr>
              <w:t>. ширина от 100 см, в угловом 160-170 см</w:t>
            </w:r>
          </w:p>
        </w:tc>
        <w:tc>
          <w:tcPr>
            <w:tcW w:w="2797"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rPr>
              <w:t>МДК</w:t>
            </w:r>
            <w:r>
              <w:rPr>
                <w:rFonts w:ascii="Times New Roman" w:hAnsi="Times New Roman"/>
              </w:rPr>
              <w:t xml:space="preserve"> </w:t>
            </w:r>
            <w:r w:rsidRPr="00002D03">
              <w:rPr>
                <w:rFonts w:ascii="Times New Roman" w:hAnsi="Times New Roman"/>
              </w:rPr>
              <w:t>01.0</w:t>
            </w:r>
            <w:r>
              <w:rPr>
                <w:rFonts w:ascii="Times New Roman" w:hAnsi="Times New Roman"/>
              </w:rPr>
              <w:t>1, МДК 01.02</w:t>
            </w:r>
          </w:p>
        </w:tc>
      </w:tr>
    </w:tbl>
    <w:p w:rsidR="00002D03" w:rsidRPr="00002D03" w:rsidRDefault="00002D03" w:rsidP="00002D03">
      <w:pPr>
        <w:suppressAutoHyphens/>
        <w:spacing w:after="0" w:line="240" w:lineRule="auto"/>
        <w:ind w:firstLine="709"/>
        <w:jc w:val="both"/>
        <w:rPr>
          <w:rFonts w:ascii="Times New Roman" w:hAnsi="Times New Roman"/>
          <w:sz w:val="24"/>
          <w:szCs w:val="24"/>
        </w:rPr>
      </w:pPr>
    </w:p>
    <w:p w:rsidR="00A1073F" w:rsidRPr="00002D03" w:rsidRDefault="00A1073F" w:rsidP="00002D03">
      <w:pPr>
        <w:pStyle w:val="ae"/>
        <w:numPr>
          <w:ilvl w:val="1"/>
          <w:numId w:val="46"/>
        </w:numPr>
        <w:suppressAutoHyphens/>
        <w:spacing w:before="0" w:after="0"/>
        <w:jc w:val="both"/>
        <w:rPr>
          <w:bCs/>
        </w:rPr>
      </w:pPr>
      <w:r w:rsidRPr="00002D03">
        <w:rPr>
          <w:bCs/>
        </w:rPr>
        <w:t xml:space="preserve">Оснащение </w:t>
      </w:r>
      <w:r w:rsidR="006906CA" w:rsidRPr="00002D03">
        <w:rPr>
          <w:bCs/>
        </w:rPr>
        <w:t>мастерских</w:t>
      </w:r>
    </w:p>
    <w:p w:rsidR="00002D03" w:rsidRPr="00002D03" w:rsidRDefault="00002D03" w:rsidP="00002D03">
      <w:pPr>
        <w:suppressAutoHyphens/>
        <w:spacing w:after="0" w:line="240" w:lineRule="auto"/>
        <w:ind w:firstLine="709"/>
        <w:jc w:val="both"/>
        <w:rPr>
          <w:rFonts w:ascii="Times New Roman" w:hAnsi="Times New Roman"/>
          <w:sz w:val="24"/>
        </w:rPr>
      </w:pPr>
    </w:p>
    <w:p w:rsidR="00002D03" w:rsidRPr="00002D03" w:rsidRDefault="00002D03" w:rsidP="00002D03">
      <w:pPr>
        <w:suppressAutoHyphens/>
        <w:spacing w:after="0" w:line="240" w:lineRule="auto"/>
        <w:ind w:firstLine="709"/>
        <w:jc w:val="both"/>
        <w:rPr>
          <w:rFonts w:ascii="Times New Roman" w:hAnsi="Times New Roman"/>
          <w:sz w:val="24"/>
          <w:szCs w:val="24"/>
        </w:rPr>
      </w:pPr>
      <w:r w:rsidRPr="00002D03">
        <w:rPr>
          <w:rFonts w:ascii="Times New Roman" w:hAnsi="Times New Roman"/>
          <w:sz w:val="24"/>
        </w:rPr>
        <w:t>Мастерская «</w:t>
      </w:r>
      <w:r w:rsidRPr="00002D03">
        <w:rPr>
          <w:rFonts w:ascii="Times New Roman" w:hAnsi="Times New Roman"/>
          <w:i/>
          <w:iCs/>
          <w:sz w:val="24"/>
          <w:szCs w:val="24"/>
        </w:rPr>
        <w:t>Слесарная</w:t>
      </w:r>
      <w:r w:rsidRPr="00002D03">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97"/>
      </w:tblGrid>
      <w:tr w:rsidR="00002D03" w:rsidRPr="00002D03" w:rsidTr="004278A2">
        <w:trPr>
          <w:tblHeader/>
        </w:trPr>
        <w:tc>
          <w:tcPr>
            <w:tcW w:w="518" w:type="dxa"/>
            <w:shd w:val="clear" w:color="auto" w:fill="auto"/>
            <w:vAlign w:val="center"/>
          </w:tcPr>
          <w:p w:rsidR="00002D03" w:rsidRPr="00002D03" w:rsidRDefault="00002D03" w:rsidP="004278A2">
            <w:pPr>
              <w:spacing w:after="0" w:line="240" w:lineRule="auto"/>
              <w:jc w:val="center"/>
              <w:rPr>
                <w:rFonts w:ascii="Times New Roman" w:hAnsi="Times New Roman"/>
                <w:b/>
                <w:bCs/>
                <w:sz w:val="24"/>
              </w:rPr>
            </w:pPr>
            <w:r w:rsidRPr="00002D03">
              <w:rPr>
                <w:rFonts w:ascii="Times New Roman" w:hAnsi="Times New Roman"/>
                <w:b/>
                <w:bCs/>
                <w:sz w:val="24"/>
              </w:rPr>
              <w:t>№</w:t>
            </w:r>
          </w:p>
        </w:tc>
        <w:tc>
          <w:tcPr>
            <w:tcW w:w="2992" w:type="dxa"/>
            <w:shd w:val="clear" w:color="auto" w:fill="auto"/>
            <w:vAlign w:val="center"/>
          </w:tcPr>
          <w:p w:rsidR="00002D03" w:rsidRPr="00002D03" w:rsidRDefault="00002D03" w:rsidP="004278A2">
            <w:pPr>
              <w:spacing w:after="0" w:line="240" w:lineRule="auto"/>
              <w:jc w:val="center"/>
              <w:rPr>
                <w:rFonts w:ascii="Times New Roman" w:hAnsi="Times New Roman"/>
                <w:b/>
                <w:bCs/>
                <w:sz w:val="24"/>
              </w:rPr>
            </w:pPr>
            <w:r w:rsidRPr="00002D03">
              <w:rPr>
                <w:rFonts w:ascii="Times New Roman" w:hAnsi="Times New Roman"/>
                <w:b/>
                <w:bCs/>
                <w:sz w:val="24"/>
              </w:rPr>
              <w:t>Наименование</w:t>
            </w:r>
          </w:p>
        </w:tc>
        <w:tc>
          <w:tcPr>
            <w:tcW w:w="1701" w:type="dxa"/>
            <w:shd w:val="clear" w:color="auto" w:fill="auto"/>
            <w:vAlign w:val="center"/>
          </w:tcPr>
          <w:p w:rsidR="00002D03" w:rsidRPr="00002D03" w:rsidRDefault="00002D03" w:rsidP="004278A2">
            <w:pPr>
              <w:spacing w:after="0" w:line="240" w:lineRule="auto"/>
              <w:ind w:left="-104"/>
              <w:jc w:val="center"/>
              <w:rPr>
                <w:rFonts w:ascii="Times New Roman" w:hAnsi="Times New Roman"/>
                <w:b/>
                <w:bCs/>
                <w:sz w:val="24"/>
              </w:rPr>
            </w:pPr>
            <w:r w:rsidRPr="00002D03">
              <w:rPr>
                <w:rFonts w:ascii="Times New Roman" w:hAnsi="Times New Roman"/>
                <w:b/>
                <w:bCs/>
                <w:sz w:val="24"/>
              </w:rPr>
              <w:t>Тип</w:t>
            </w:r>
          </w:p>
        </w:tc>
        <w:tc>
          <w:tcPr>
            <w:tcW w:w="1701" w:type="dxa"/>
            <w:vAlign w:val="center"/>
          </w:tcPr>
          <w:p w:rsidR="00002D03" w:rsidRPr="00002D03" w:rsidRDefault="00002D03" w:rsidP="004278A2">
            <w:pPr>
              <w:spacing w:after="0" w:line="240" w:lineRule="auto"/>
              <w:jc w:val="center"/>
              <w:rPr>
                <w:rFonts w:ascii="Times New Roman" w:hAnsi="Times New Roman"/>
                <w:b/>
                <w:bCs/>
                <w:sz w:val="24"/>
              </w:rPr>
            </w:pPr>
            <w:r w:rsidRPr="00002D03">
              <w:rPr>
                <w:rFonts w:ascii="Times New Roman" w:hAnsi="Times New Roman"/>
                <w:b/>
                <w:bCs/>
                <w:sz w:val="24"/>
              </w:rPr>
              <w:t>Основное/ специализ</w:t>
            </w:r>
            <w:r w:rsidRPr="00002D03">
              <w:rPr>
                <w:rFonts w:ascii="Times New Roman" w:hAnsi="Times New Roman"/>
                <w:b/>
                <w:bCs/>
                <w:sz w:val="24"/>
              </w:rPr>
              <w:t>и</w:t>
            </w:r>
            <w:r w:rsidRPr="00002D03">
              <w:rPr>
                <w:rFonts w:ascii="Times New Roman" w:hAnsi="Times New Roman"/>
                <w:b/>
                <w:bCs/>
                <w:sz w:val="24"/>
              </w:rPr>
              <w:t>рованное</w:t>
            </w:r>
          </w:p>
        </w:tc>
        <w:tc>
          <w:tcPr>
            <w:tcW w:w="5670" w:type="dxa"/>
            <w:shd w:val="clear" w:color="auto" w:fill="auto"/>
            <w:vAlign w:val="center"/>
          </w:tcPr>
          <w:p w:rsidR="00002D03" w:rsidRPr="00002D03" w:rsidRDefault="00002D03" w:rsidP="004278A2">
            <w:pPr>
              <w:spacing w:after="0" w:line="240" w:lineRule="auto"/>
              <w:jc w:val="center"/>
              <w:rPr>
                <w:rFonts w:ascii="Times New Roman" w:hAnsi="Times New Roman"/>
                <w:b/>
                <w:bCs/>
                <w:sz w:val="24"/>
              </w:rPr>
            </w:pPr>
            <w:r w:rsidRPr="00002D03">
              <w:rPr>
                <w:rFonts w:ascii="Times New Roman" w:hAnsi="Times New Roman"/>
                <w:b/>
                <w:bCs/>
                <w:sz w:val="24"/>
              </w:rPr>
              <w:t>Краткая (рамочная) техническая характеристика</w:t>
            </w:r>
          </w:p>
        </w:tc>
        <w:tc>
          <w:tcPr>
            <w:tcW w:w="2797" w:type="dxa"/>
            <w:vAlign w:val="center"/>
          </w:tcPr>
          <w:p w:rsidR="00002D03" w:rsidRPr="00002D03" w:rsidRDefault="00002D03" w:rsidP="004278A2">
            <w:pPr>
              <w:spacing w:after="0" w:line="240" w:lineRule="auto"/>
              <w:jc w:val="center"/>
              <w:rPr>
                <w:rFonts w:ascii="Times New Roman" w:hAnsi="Times New Roman"/>
                <w:b/>
                <w:bCs/>
                <w:sz w:val="24"/>
              </w:rPr>
            </w:pPr>
            <w:r w:rsidRPr="00002D03">
              <w:rPr>
                <w:rFonts w:ascii="Times New Roman" w:hAnsi="Times New Roman"/>
                <w:b/>
                <w:bCs/>
                <w:sz w:val="24"/>
              </w:rPr>
              <w:t>Код профессиональн</w:t>
            </w:r>
            <w:r w:rsidRPr="00002D03">
              <w:rPr>
                <w:rFonts w:ascii="Times New Roman" w:hAnsi="Times New Roman"/>
                <w:b/>
                <w:bCs/>
                <w:sz w:val="24"/>
              </w:rPr>
              <w:t>о</w:t>
            </w:r>
            <w:r w:rsidRPr="00002D03">
              <w:rPr>
                <w:rFonts w:ascii="Times New Roman" w:hAnsi="Times New Roman"/>
                <w:b/>
                <w:bCs/>
                <w:sz w:val="24"/>
              </w:rPr>
              <w:t>го модуля, дисциплины</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Верстак</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ВхШхГ</w:t>
            </w:r>
            <w:proofErr w:type="spellEnd"/>
            <w:r w:rsidRPr="00002D03">
              <w:rPr>
                <w:rFonts w:ascii="Times New Roman" w:hAnsi="Times New Roman"/>
                <w:sz w:val="24"/>
              </w:rPr>
              <w:t>) 880х1000х600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перфорация,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Столешница: усиленная, покрытие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Ящик выдвижной 2 секции с врезным замком под ключ</w:t>
            </w:r>
          </w:p>
        </w:tc>
        <w:tc>
          <w:tcPr>
            <w:tcW w:w="2797" w:type="dxa"/>
            <w:vAlign w:val="center"/>
          </w:tcPr>
          <w:p w:rsidR="004278A2" w:rsidRPr="00002D03" w:rsidRDefault="004278A2" w:rsidP="004278A2">
            <w:pPr>
              <w:spacing w:after="0" w:line="240" w:lineRule="auto"/>
              <w:jc w:val="center"/>
              <w:rPr>
                <w:rFonts w:ascii="Times New Roman" w:hAnsi="Times New Roman"/>
                <w:sz w:val="24"/>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Шкаф инструментальный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Габариты </w:t>
            </w:r>
            <w:proofErr w:type="spellStart"/>
            <w:r w:rsidRPr="00002D03">
              <w:rPr>
                <w:rFonts w:ascii="Times New Roman" w:hAnsi="Times New Roman"/>
                <w:sz w:val="24"/>
              </w:rPr>
              <w:t>ДхШхВ</w:t>
            </w:r>
            <w:proofErr w:type="spellEnd"/>
            <w:r w:rsidRPr="00002D03">
              <w:rPr>
                <w:rFonts w:ascii="Times New Roman" w:hAnsi="Times New Roman"/>
                <w:sz w:val="24"/>
              </w:rPr>
              <w:t xml:space="preserve"> 950х430х1950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3 полки</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Стеллаж</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ВхШхГ</w:t>
            </w:r>
            <w:proofErr w:type="spellEnd"/>
            <w:r w:rsidRPr="00002D03">
              <w:rPr>
                <w:rFonts w:ascii="Times New Roman" w:hAnsi="Times New Roman"/>
                <w:sz w:val="24"/>
              </w:rPr>
              <w:t>) 1200х1200х500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Количество полок: 3</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Материал: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Основание на колесах с фиксацией 2 колес.</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Стул промышленный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Складной механизм с фиксацией</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Материал каркаса: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Максимальная нагрузка: не менее 120 кг</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Запираемый шкафчик (</w:t>
            </w:r>
            <w:proofErr w:type="spellStart"/>
            <w:r w:rsidRPr="00002D03">
              <w:rPr>
                <w:rFonts w:ascii="Times New Roman" w:hAnsi="Times New Roman"/>
                <w:sz w:val="24"/>
              </w:rPr>
              <w:t>Локер</w:t>
            </w:r>
            <w:proofErr w:type="spellEnd"/>
            <w:r w:rsidRPr="00002D03">
              <w:rPr>
                <w:rFonts w:ascii="Times New Roman" w:hAnsi="Times New Roman"/>
                <w:sz w:val="24"/>
              </w:rPr>
              <w:t>)</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Размеры: не менее 1830х575х500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Количество секций: 4</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Тип покрытия: </w:t>
            </w:r>
            <w:proofErr w:type="gramStart"/>
            <w:r w:rsidRPr="00002D03">
              <w:rPr>
                <w:rFonts w:ascii="Times New Roman" w:hAnsi="Times New Roman"/>
                <w:sz w:val="24"/>
              </w:rPr>
              <w:t>порошковое</w:t>
            </w:r>
            <w:proofErr w:type="gramEnd"/>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Шкаф для документов</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ВхШхГ</w:t>
            </w:r>
            <w:proofErr w:type="spellEnd"/>
            <w:r w:rsidRPr="00002D03">
              <w:rPr>
                <w:rFonts w:ascii="Times New Roman" w:hAnsi="Times New Roman"/>
                <w:sz w:val="24"/>
              </w:rPr>
              <w:t>) 2100х1200х500 мм Материал ЛДСП. Три двери. Не менее  6 полок</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Стол офисный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ДхШхВ</w:t>
            </w:r>
            <w:proofErr w:type="spellEnd"/>
            <w:r w:rsidRPr="00002D03">
              <w:rPr>
                <w:rFonts w:ascii="Times New Roman" w:hAnsi="Times New Roman"/>
                <w:sz w:val="24"/>
              </w:rPr>
              <w:t>) 1400х600х750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Материал: ЛДСП</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Тумба офисная</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ШхГхВ</w:t>
            </w:r>
            <w:proofErr w:type="spellEnd"/>
            <w:r w:rsidRPr="00002D03">
              <w:rPr>
                <w:rFonts w:ascii="Times New Roman" w:hAnsi="Times New Roman"/>
                <w:sz w:val="24"/>
              </w:rPr>
              <w:t>) 45х55х60 мм</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 xml:space="preserve">УП.01, УП.02, </w:t>
            </w:r>
            <w:r w:rsidRPr="00002D03">
              <w:rPr>
                <w:rFonts w:ascii="Times New Roman" w:hAnsi="Times New Roman"/>
              </w:rPr>
              <w:lastRenderedPageBreak/>
              <w:t>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Кресло офисное</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Мебель</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Материал обшивки: текстиль</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Максимальная нагрузка: не менее 120 кг</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Вертикально-сверлильный станок</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b/>
                <w:bCs/>
                <w:sz w:val="24"/>
              </w:rPr>
              <w:t>Оборудов</w:t>
            </w:r>
            <w:r w:rsidRPr="00002D03">
              <w:rPr>
                <w:rFonts w:ascii="Times New Roman" w:hAnsi="Times New Roman"/>
                <w:b/>
                <w:bCs/>
                <w:sz w:val="24"/>
              </w:rPr>
              <w:t>а</w:t>
            </w:r>
            <w:r w:rsidRPr="00002D03">
              <w:rPr>
                <w:rFonts w:ascii="Times New Roman" w:hAnsi="Times New Roman"/>
                <w:b/>
                <w:bCs/>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Напряжение 380</w:t>
            </w:r>
            <w:proofErr w:type="gramStart"/>
            <w:r w:rsidRPr="00002D03">
              <w:rPr>
                <w:rFonts w:ascii="Times New Roman" w:hAnsi="Times New Roman"/>
                <w:sz w:val="24"/>
              </w:rPr>
              <w:t xml:space="preserve"> В</w:t>
            </w:r>
            <w:proofErr w:type="gramEnd"/>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Мощность двигателя 1,5 кВт</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Частота вращения шпинделя на холостом ходу 125-15000 </w:t>
            </w:r>
            <w:proofErr w:type="gramStart"/>
            <w:r w:rsidRPr="00002D03">
              <w:rPr>
                <w:rFonts w:ascii="Times New Roman" w:hAnsi="Times New Roman"/>
                <w:sz w:val="24"/>
              </w:rPr>
              <w:t>об</w:t>
            </w:r>
            <w:proofErr w:type="gramEnd"/>
            <w:r w:rsidRPr="00002D03">
              <w:rPr>
                <w:rFonts w:ascii="Times New Roman" w:hAnsi="Times New Roman"/>
                <w:sz w:val="24"/>
              </w:rPr>
              <w:t>/мин</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Диапазон подач 0,05-0,1; 0,1; 0,2 мм/</w:t>
            </w:r>
            <w:proofErr w:type="gramStart"/>
            <w:r w:rsidRPr="00002D03">
              <w:rPr>
                <w:rFonts w:ascii="Times New Roman" w:hAnsi="Times New Roman"/>
                <w:sz w:val="24"/>
              </w:rPr>
              <w:t>об</w:t>
            </w:r>
            <w:proofErr w:type="gramEnd"/>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Конус шпинделя: Морзе МТ-3</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Диаметр сверления 3-31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Нарезаемая резьба М 5-М 22</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Ход шпинделя 150 мм Количество Т-образных пазов (ширина пазов, мм) - 3</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Станок сверлильный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Напряжение 380</w:t>
            </w:r>
            <w:proofErr w:type="gramStart"/>
            <w:r w:rsidRPr="00002D03">
              <w:rPr>
                <w:rFonts w:ascii="Times New Roman" w:hAnsi="Times New Roman"/>
                <w:sz w:val="24"/>
              </w:rPr>
              <w:t xml:space="preserve"> В</w:t>
            </w:r>
            <w:proofErr w:type="gramEnd"/>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Мощность двигателя 0,55 кВт</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Частота вращения шпинделя на холостом ходу до 1500 </w:t>
            </w:r>
            <w:proofErr w:type="gramStart"/>
            <w:r w:rsidRPr="00002D03">
              <w:rPr>
                <w:rFonts w:ascii="Times New Roman" w:hAnsi="Times New Roman"/>
                <w:sz w:val="24"/>
              </w:rPr>
              <w:t>об</w:t>
            </w:r>
            <w:proofErr w:type="gramEnd"/>
            <w:r w:rsidRPr="00002D03">
              <w:rPr>
                <w:rFonts w:ascii="Times New Roman" w:hAnsi="Times New Roman"/>
                <w:sz w:val="24"/>
              </w:rPr>
              <w:t>/мин</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Конус шпинделя: Морзе МТ-3</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Диаметр сверления 3-25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Ход шпинделя 250 мм</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Ножницы рычажные</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rPr>
            </w:pPr>
            <w:r w:rsidRPr="00002D03">
              <w:rPr>
                <w:rFonts w:ascii="Times New Roman" w:hAnsi="Times New Roman"/>
                <w:sz w:val="24"/>
              </w:rPr>
              <w:t>Длина ножа 203 мм</w:t>
            </w:r>
            <w:r w:rsidRPr="00002D03">
              <w:rPr>
                <w:rFonts w:ascii="Times New Roman" w:hAnsi="Times New Roman"/>
                <w:sz w:val="24"/>
              </w:rPr>
              <w:br/>
              <w:t xml:space="preserve">Максимальная толщина листовой стали 6 мм </w:t>
            </w:r>
            <w:r w:rsidRPr="00002D03">
              <w:rPr>
                <w:rFonts w:ascii="Times New Roman" w:hAnsi="Times New Roman"/>
                <w:sz w:val="24"/>
              </w:rPr>
              <w:br/>
              <w:t xml:space="preserve">Максимальный размер полосы 70х6 мм </w:t>
            </w:r>
            <w:r w:rsidRPr="00002D03">
              <w:rPr>
                <w:rFonts w:ascii="Times New Roman" w:hAnsi="Times New Roman"/>
                <w:sz w:val="24"/>
              </w:rPr>
              <w:br/>
              <w:t xml:space="preserve">Максимальный размер круглой заготовки 13 мм </w:t>
            </w:r>
            <w:r w:rsidRPr="00002D03">
              <w:rPr>
                <w:rFonts w:ascii="Times New Roman" w:hAnsi="Times New Roman"/>
                <w:sz w:val="24"/>
              </w:rPr>
              <w:br/>
              <w:t xml:space="preserve">Габариты 500х160х450 мм </w:t>
            </w:r>
            <w:r w:rsidRPr="00002D03">
              <w:rPr>
                <w:rFonts w:ascii="Times New Roman" w:hAnsi="Times New Roman"/>
                <w:sz w:val="24"/>
              </w:rPr>
              <w:br/>
              <w:t>Масса 17 кг</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Раковина (умывальник)</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ШхДхГ</w:t>
            </w:r>
            <w:proofErr w:type="spellEnd"/>
            <w:r w:rsidRPr="00002D03">
              <w:rPr>
                <w:rFonts w:ascii="Times New Roman" w:hAnsi="Times New Roman"/>
                <w:sz w:val="24"/>
              </w:rPr>
              <w:t>) 550х440х200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Тумбочка</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Верстак слесарный с з</w:t>
            </w:r>
            <w:r w:rsidRPr="00002D03">
              <w:rPr>
                <w:rFonts w:ascii="Times New Roman" w:hAnsi="Times New Roman"/>
                <w:sz w:val="24"/>
              </w:rPr>
              <w:t>а</w:t>
            </w:r>
            <w:r w:rsidRPr="00002D03">
              <w:rPr>
                <w:rFonts w:ascii="Times New Roman" w:hAnsi="Times New Roman"/>
                <w:sz w:val="24"/>
              </w:rPr>
              <w:t>щитным экраном</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Габариты: (</w:t>
            </w:r>
            <w:proofErr w:type="spellStart"/>
            <w:r w:rsidRPr="00002D03">
              <w:rPr>
                <w:rFonts w:ascii="Times New Roman" w:hAnsi="Times New Roman"/>
                <w:sz w:val="24"/>
              </w:rPr>
              <w:t>ВхШхГ</w:t>
            </w:r>
            <w:proofErr w:type="spellEnd"/>
            <w:r w:rsidRPr="00002D03">
              <w:rPr>
                <w:rFonts w:ascii="Times New Roman" w:hAnsi="Times New Roman"/>
                <w:sz w:val="24"/>
              </w:rPr>
              <w:t>) не менее 880х1200х600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Защитный экран: 1200х700 мм, перфорация,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Столешница: усиленная, покрытие металл</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Ящик выдвижной 2 секции с врезным замком под ключ. Встроенная наковальня</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Тиски слесарные</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lastRenderedPageBreak/>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lastRenderedPageBreak/>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Размер губок: 150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lastRenderedPageBreak/>
              <w:t>Поворотное основание (360</w:t>
            </w:r>
            <w:r w:rsidRPr="00002D03">
              <w:rPr>
                <w:rFonts w:ascii="Cambria Math" w:hAnsi="Cambria Math" w:cs="Cambria Math"/>
                <w:sz w:val="24"/>
              </w:rPr>
              <w:t>⁰</w:t>
            </w:r>
            <w:r w:rsidRPr="00002D03">
              <w:rPr>
                <w:rFonts w:ascii="Times New Roman" w:hAnsi="Times New Roman"/>
                <w:sz w:val="24"/>
              </w:rPr>
              <w:t>) с фиксаторами пол</w:t>
            </w:r>
            <w:r w:rsidRPr="00002D03">
              <w:rPr>
                <w:rFonts w:ascii="Times New Roman" w:hAnsi="Times New Roman"/>
                <w:sz w:val="24"/>
              </w:rPr>
              <w:t>о</w:t>
            </w:r>
            <w:r w:rsidRPr="00002D03">
              <w:rPr>
                <w:rFonts w:ascii="Times New Roman" w:hAnsi="Times New Roman"/>
                <w:sz w:val="24"/>
              </w:rPr>
              <w:t>жения</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Сменные губки: прямые (55-62 HRC); для труб (45-50HRC)</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Материал: </w:t>
            </w:r>
            <w:proofErr w:type="gramStart"/>
            <w:r w:rsidRPr="00002D03">
              <w:rPr>
                <w:rFonts w:ascii="Times New Roman" w:hAnsi="Times New Roman"/>
                <w:sz w:val="24"/>
              </w:rPr>
              <w:t>кованные</w:t>
            </w:r>
            <w:proofErr w:type="gramEnd"/>
            <w:r w:rsidRPr="00002D03">
              <w:rPr>
                <w:rFonts w:ascii="Times New Roman" w:hAnsi="Times New Roman"/>
                <w:sz w:val="24"/>
              </w:rPr>
              <w:t>, углеродистая сталь</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lastRenderedPageBreak/>
              <w:t xml:space="preserve">ДПБ.04, </w:t>
            </w:r>
            <w:r w:rsidRPr="00002D03">
              <w:rPr>
                <w:rFonts w:ascii="Times New Roman" w:hAnsi="Times New Roman"/>
              </w:rPr>
              <w:t xml:space="preserve">УП.01, УП.02, </w:t>
            </w:r>
            <w:r w:rsidRPr="00002D03">
              <w:rPr>
                <w:rFonts w:ascii="Times New Roman" w:hAnsi="Times New Roman"/>
              </w:rPr>
              <w:lastRenderedPageBreak/>
              <w:t>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rPr>
              <w:t>Сверлильная машина пневматическая для све</w:t>
            </w:r>
            <w:r w:rsidRPr="00002D03">
              <w:rPr>
                <w:rFonts w:ascii="Times New Roman" w:hAnsi="Times New Roman"/>
                <w:sz w:val="24"/>
              </w:rPr>
              <w:t>р</w:t>
            </w:r>
            <w:r w:rsidRPr="00002D03">
              <w:rPr>
                <w:rFonts w:ascii="Times New Roman" w:hAnsi="Times New Roman"/>
                <w:sz w:val="24"/>
              </w:rPr>
              <w:t>ления отверстий (</w:t>
            </w:r>
            <w:proofErr w:type="spellStart"/>
            <w:r w:rsidRPr="00002D03">
              <w:rPr>
                <w:rFonts w:ascii="Times New Roman" w:hAnsi="Times New Roman"/>
                <w:sz w:val="24"/>
              </w:rPr>
              <w:t>высок</w:t>
            </w:r>
            <w:r w:rsidRPr="00002D03">
              <w:rPr>
                <w:rFonts w:ascii="Times New Roman" w:hAnsi="Times New Roman"/>
                <w:sz w:val="24"/>
              </w:rPr>
              <w:t>о</w:t>
            </w:r>
            <w:r w:rsidRPr="00002D03">
              <w:rPr>
                <w:rFonts w:ascii="Times New Roman" w:hAnsi="Times New Roman"/>
                <w:sz w:val="24"/>
              </w:rPr>
              <w:t>оборотистая</w:t>
            </w:r>
            <w:proofErr w:type="spellEnd"/>
            <w:r w:rsidRPr="00002D03">
              <w:rPr>
                <w:rFonts w:ascii="Times New Roman" w:hAnsi="Times New Roman"/>
                <w:sz w:val="24"/>
              </w:rPr>
              <w:t>)</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Давление 6.3 атм.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Масса 1.2 кг</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Максимальный диаметр сверла 9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Обороты от 2500 </w:t>
            </w:r>
            <w:proofErr w:type="gramStart"/>
            <w:r w:rsidRPr="00002D03">
              <w:rPr>
                <w:rFonts w:ascii="Times New Roman" w:hAnsi="Times New Roman"/>
                <w:sz w:val="24"/>
              </w:rPr>
              <w:t>об</w:t>
            </w:r>
            <w:proofErr w:type="gramEnd"/>
            <w:r w:rsidRPr="00002D03">
              <w:rPr>
                <w:rFonts w:ascii="Times New Roman" w:hAnsi="Times New Roman"/>
                <w:sz w:val="24"/>
              </w:rPr>
              <w:t>/мин</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Патрон кулачковый</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Сверлильная машина пневматическая для </w:t>
            </w:r>
            <w:proofErr w:type="spellStart"/>
            <w:r w:rsidRPr="00002D03">
              <w:rPr>
                <w:rFonts w:ascii="Times New Roman" w:hAnsi="Times New Roman"/>
                <w:sz w:val="24"/>
              </w:rPr>
              <w:t>зе</w:t>
            </w:r>
            <w:r w:rsidRPr="00002D03">
              <w:rPr>
                <w:rFonts w:ascii="Times New Roman" w:hAnsi="Times New Roman"/>
                <w:sz w:val="24"/>
              </w:rPr>
              <w:t>н</w:t>
            </w:r>
            <w:r w:rsidRPr="00002D03">
              <w:rPr>
                <w:rFonts w:ascii="Times New Roman" w:hAnsi="Times New Roman"/>
                <w:sz w:val="24"/>
              </w:rPr>
              <w:t>кования</w:t>
            </w:r>
            <w:proofErr w:type="spellEnd"/>
            <w:r w:rsidRPr="00002D03">
              <w:rPr>
                <w:rFonts w:ascii="Times New Roman" w:hAnsi="Times New Roman"/>
                <w:sz w:val="24"/>
              </w:rPr>
              <w:t xml:space="preserve"> отверстий (</w:t>
            </w:r>
            <w:proofErr w:type="spellStart"/>
            <w:r w:rsidRPr="00002D03">
              <w:rPr>
                <w:rFonts w:ascii="Times New Roman" w:hAnsi="Times New Roman"/>
                <w:sz w:val="24"/>
              </w:rPr>
              <w:t>низк</w:t>
            </w:r>
            <w:r w:rsidRPr="00002D03">
              <w:rPr>
                <w:rFonts w:ascii="Times New Roman" w:hAnsi="Times New Roman"/>
                <w:sz w:val="24"/>
              </w:rPr>
              <w:t>о</w:t>
            </w:r>
            <w:r w:rsidRPr="00002D03">
              <w:rPr>
                <w:rFonts w:ascii="Times New Roman" w:hAnsi="Times New Roman"/>
                <w:sz w:val="24"/>
              </w:rPr>
              <w:t>оборотистая</w:t>
            </w:r>
            <w:proofErr w:type="spellEnd"/>
            <w:r w:rsidRPr="00002D03">
              <w:rPr>
                <w:rFonts w:ascii="Times New Roman" w:hAnsi="Times New Roman"/>
                <w:sz w:val="24"/>
              </w:rPr>
              <w:t>)</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Давление 6,3 </w:t>
            </w:r>
            <w:proofErr w:type="spellStart"/>
            <w:proofErr w:type="gramStart"/>
            <w:r w:rsidRPr="00002D03">
              <w:rPr>
                <w:rFonts w:ascii="Times New Roman" w:hAnsi="Times New Roman"/>
                <w:sz w:val="24"/>
              </w:rPr>
              <w:t>атм</w:t>
            </w:r>
            <w:proofErr w:type="spellEnd"/>
            <w:proofErr w:type="gramEnd"/>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Диаметр сверла макс 10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Масса</w:t>
            </w:r>
            <w:proofErr w:type="gramStart"/>
            <w:r w:rsidRPr="00002D03">
              <w:rPr>
                <w:rFonts w:ascii="Times New Roman" w:hAnsi="Times New Roman"/>
                <w:sz w:val="24"/>
              </w:rPr>
              <w:t>1</w:t>
            </w:r>
            <w:proofErr w:type="gramEnd"/>
            <w:r w:rsidRPr="00002D03">
              <w:rPr>
                <w:rFonts w:ascii="Times New Roman" w:hAnsi="Times New Roman"/>
                <w:sz w:val="24"/>
              </w:rPr>
              <w:t>,35 кг</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Патрон кулачковый</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Частота вращения 300 об/мин.</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proofErr w:type="spellStart"/>
            <w:r w:rsidRPr="00002D03">
              <w:rPr>
                <w:rFonts w:ascii="Times New Roman" w:hAnsi="Times New Roman"/>
                <w:sz w:val="24"/>
              </w:rPr>
              <w:t>Шлифмашина</w:t>
            </w:r>
            <w:proofErr w:type="spellEnd"/>
            <w:r w:rsidRPr="00002D03">
              <w:rPr>
                <w:rFonts w:ascii="Times New Roman" w:hAnsi="Times New Roman"/>
                <w:sz w:val="24"/>
              </w:rPr>
              <w:t xml:space="preserve"> цанговая</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Частота вращения  не менее 18000 об/мин. Мо</w:t>
            </w:r>
            <w:r w:rsidRPr="00002D03">
              <w:rPr>
                <w:rFonts w:ascii="Times New Roman" w:hAnsi="Times New Roman"/>
                <w:sz w:val="24"/>
              </w:rPr>
              <w:t>щ</w:t>
            </w:r>
            <w:r w:rsidRPr="00002D03">
              <w:rPr>
                <w:rFonts w:ascii="Times New Roman" w:hAnsi="Times New Roman"/>
                <w:sz w:val="24"/>
              </w:rPr>
              <w:t>ность двигателя от 230 Вт (0.3 л</w:t>
            </w:r>
            <w:proofErr w:type="gramStart"/>
            <w:r w:rsidRPr="00002D03">
              <w:rPr>
                <w:rFonts w:ascii="Times New Roman" w:hAnsi="Times New Roman"/>
                <w:sz w:val="24"/>
              </w:rPr>
              <w:t>.с</w:t>
            </w:r>
            <w:proofErr w:type="gramEnd"/>
            <w:r w:rsidRPr="00002D03">
              <w:rPr>
                <w:rFonts w:ascii="Times New Roman" w:hAnsi="Times New Roman"/>
                <w:sz w:val="24"/>
              </w:rPr>
              <w:t>)  Вибрация 0.5 м/с2</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Набор напильников </w:t>
            </w:r>
            <w:proofErr w:type="spellStart"/>
            <w:r w:rsidRPr="00002D03">
              <w:rPr>
                <w:rFonts w:ascii="Times New Roman" w:hAnsi="Times New Roman"/>
                <w:sz w:val="24"/>
              </w:rPr>
              <w:t>н</w:t>
            </w:r>
            <w:r w:rsidRPr="00002D03">
              <w:rPr>
                <w:rFonts w:ascii="Times New Roman" w:hAnsi="Times New Roman"/>
                <w:sz w:val="24"/>
              </w:rPr>
              <w:t>а</w:t>
            </w:r>
            <w:r w:rsidRPr="00002D03">
              <w:rPr>
                <w:rFonts w:ascii="Times New Roman" w:hAnsi="Times New Roman"/>
                <w:sz w:val="24"/>
              </w:rPr>
              <w:t>тфильных</w:t>
            </w:r>
            <w:proofErr w:type="spellEnd"/>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Круглый, плоский</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Мелкий шаг</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Набор напильников </w:t>
            </w:r>
            <w:proofErr w:type="spellStart"/>
            <w:r w:rsidRPr="00002D03">
              <w:rPr>
                <w:rFonts w:ascii="Times New Roman" w:hAnsi="Times New Roman"/>
                <w:sz w:val="24"/>
              </w:rPr>
              <w:t>др</w:t>
            </w:r>
            <w:r w:rsidRPr="00002D03">
              <w:rPr>
                <w:rFonts w:ascii="Times New Roman" w:hAnsi="Times New Roman"/>
                <w:sz w:val="24"/>
              </w:rPr>
              <w:t>а</w:t>
            </w:r>
            <w:r w:rsidRPr="00002D03">
              <w:rPr>
                <w:rFonts w:ascii="Times New Roman" w:hAnsi="Times New Roman"/>
                <w:sz w:val="24"/>
              </w:rPr>
              <w:t>чевых</w:t>
            </w:r>
            <w:proofErr w:type="spellEnd"/>
            <w:r w:rsidRPr="00002D03">
              <w:rPr>
                <w:rFonts w:ascii="Times New Roman" w:hAnsi="Times New Roman"/>
                <w:sz w:val="24"/>
              </w:rPr>
              <w:t xml:space="preserve"> по металлу</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Плоский, круглый, полукруглый, трехгранный.</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Средний шаг</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Деревянная рукоять</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proofErr w:type="spellStart"/>
            <w:r w:rsidRPr="00002D03">
              <w:rPr>
                <w:rFonts w:ascii="Times New Roman" w:hAnsi="Times New Roman"/>
                <w:sz w:val="24"/>
              </w:rPr>
              <w:t>Штангельциркуль</w:t>
            </w:r>
            <w:proofErr w:type="spellEnd"/>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Металлический, класс точности не менее 2, 125 мм, шаг 0,1 мм</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Угольник слесарный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Размер 250 мм. Угол 90гр. металлический</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Линейка металлическая</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Длина 500 мм. Металлическая.</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Молоток слесарный</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Круглый боек, деревянная рукоять, вес 500гр</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Кернер</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Диаметр наконечника 3,2 мм</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Длина 100 мм</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Зубило</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Оборудов</w:t>
            </w:r>
            <w:r w:rsidRPr="00002D03">
              <w:rPr>
                <w:rFonts w:ascii="Times New Roman" w:hAnsi="Times New Roman"/>
                <w:b/>
                <w:sz w:val="24"/>
              </w:rPr>
              <w:t>а</w:t>
            </w:r>
            <w:r w:rsidRPr="00002D03">
              <w:rPr>
                <w:rFonts w:ascii="Times New Roman" w:hAnsi="Times New Roman"/>
                <w:b/>
                <w:sz w:val="24"/>
              </w:rPr>
              <w:lastRenderedPageBreak/>
              <w:t>ние</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lastRenderedPageBreak/>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Размер 200х20. Материал металл оцинкованный</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 xml:space="preserve">УП.01, УП.02, </w:t>
            </w:r>
            <w:r w:rsidRPr="00002D03">
              <w:rPr>
                <w:rFonts w:ascii="Times New Roman" w:hAnsi="Times New Roman"/>
              </w:rPr>
              <w:lastRenderedPageBreak/>
              <w:t>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Интерактивная панель</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Диагональ не менее 50"</w:t>
            </w:r>
          </w:p>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Разрешение 3840x2160, Частота 60 </w:t>
            </w:r>
            <w:proofErr w:type="spellStart"/>
            <w:r w:rsidRPr="00002D03">
              <w:rPr>
                <w:rFonts w:ascii="Times New Roman" w:hAnsi="Times New Roman"/>
                <w:sz w:val="24"/>
              </w:rPr>
              <w:t>Hz</w:t>
            </w:r>
            <w:proofErr w:type="spellEnd"/>
            <w:r w:rsidRPr="00002D03">
              <w:rPr>
                <w:rFonts w:ascii="Times New Roman" w:hAnsi="Times New Roman"/>
                <w:sz w:val="24"/>
              </w:rPr>
              <w:t>, Инфракра</w:t>
            </w:r>
            <w:r w:rsidRPr="00002D03">
              <w:rPr>
                <w:rFonts w:ascii="Times New Roman" w:hAnsi="Times New Roman"/>
                <w:sz w:val="24"/>
              </w:rPr>
              <w:t>с</w:t>
            </w:r>
            <w:r w:rsidRPr="00002D03">
              <w:rPr>
                <w:rFonts w:ascii="Times New Roman" w:hAnsi="Times New Roman"/>
                <w:sz w:val="24"/>
              </w:rPr>
              <w:t xml:space="preserve">ный </w:t>
            </w:r>
            <w:proofErr w:type="spellStart"/>
            <w:r w:rsidRPr="00002D03">
              <w:rPr>
                <w:rFonts w:ascii="Times New Roman" w:hAnsi="Times New Roman"/>
                <w:sz w:val="24"/>
              </w:rPr>
              <w:t>тачскрин</w:t>
            </w:r>
            <w:proofErr w:type="spellEnd"/>
            <w:r w:rsidRPr="00002D03">
              <w:rPr>
                <w:rFonts w:ascii="Times New Roman" w:hAnsi="Times New Roman"/>
                <w:sz w:val="24"/>
              </w:rPr>
              <w:t xml:space="preserve"> 10 касаний, Яркость 450cd/m2, Дин</w:t>
            </w:r>
            <w:r w:rsidRPr="00002D03">
              <w:rPr>
                <w:rFonts w:ascii="Times New Roman" w:hAnsi="Times New Roman"/>
                <w:sz w:val="24"/>
              </w:rPr>
              <w:t>а</w:t>
            </w:r>
            <w:r w:rsidRPr="00002D03">
              <w:rPr>
                <w:rFonts w:ascii="Times New Roman" w:hAnsi="Times New Roman"/>
                <w:sz w:val="24"/>
              </w:rPr>
              <w:t>мическая контрастность 4000:1, Матовое покрытие, память 3GB DDR4 + 16GB,  колонки 2x12 Вт, пульт ДУ</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Персональный компьютер (системный блок, мон</w:t>
            </w:r>
            <w:r w:rsidRPr="00002D03">
              <w:rPr>
                <w:rFonts w:ascii="Times New Roman" w:hAnsi="Times New Roman"/>
                <w:sz w:val="24"/>
              </w:rPr>
              <w:t>и</w:t>
            </w:r>
            <w:r w:rsidRPr="00002D03">
              <w:rPr>
                <w:rFonts w:ascii="Times New Roman" w:hAnsi="Times New Roman"/>
                <w:sz w:val="24"/>
              </w:rPr>
              <w:t>тор, клавиатура, мышь)</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w:t>
            </w:r>
            <w:r w:rsidRPr="00002D03">
              <w:rPr>
                <w:rFonts w:ascii="Times New Roman" w:hAnsi="Times New Roman"/>
                <w:sz w:val="24"/>
              </w:rPr>
              <w:t>е</w:t>
            </w:r>
            <w:r w:rsidRPr="00002D03">
              <w:rPr>
                <w:rFonts w:ascii="Times New Roman" w:hAnsi="Times New Roman"/>
                <w:sz w:val="24"/>
              </w:rPr>
              <w:t>нием экрана (1920x1080).</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МФУ</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sz w:val="24"/>
              </w:rPr>
            </w:pPr>
            <w:r w:rsidRPr="00002D03">
              <w:rPr>
                <w:rFonts w:ascii="Times New Roman" w:hAnsi="Times New Roman"/>
                <w:b/>
                <w:sz w:val="24"/>
              </w:rPr>
              <w:t>ТС</w:t>
            </w:r>
          </w:p>
        </w:tc>
        <w:tc>
          <w:tcPr>
            <w:tcW w:w="1701" w:type="dxa"/>
            <w:vAlign w:val="center"/>
          </w:tcPr>
          <w:p w:rsidR="004278A2" w:rsidRPr="00002D03" w:rsidRDefault="004278A2" w:rsidP="004278A2">
            <w:pPr>
              <w:spacing w:after="0" w:line="240" w:lineRule="auto"/>
              <w:jc w:val="center"/>
              <w:rPr>
                <w:rFonts w:ascii="Times New Roman" w:hAnsi="Times New Roman"/>
              </w:rPr>
            </w:pPr>
            <w:r w:rsidRPr="00002D03">
              <w:rPr>
                <w:rFonts w:ascii="Times New Roman" w:hAnsi="Times New Roman"/>
                <w:sz w:val="24"/>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z w:val="24"/>
              </w:rPr>
              <w:t xml:space="preserve">Формат А4, черно-белый, лазерный разрешение 600х600 </w:t>
            </w:r>
            <w:proofErr w:type="spellStart"/>
            <w:r w:rsidRPr="00002D03">
              <w:rPr>
                <w:rFonts w:ascii="Times New Roman" w:hAnsi="Times New Roman"/>
                <w:sz w:val="24"/>
              </w:rPr>
              <w:t>dpi</w:t>
            </w:r>
            <w:proofErr w:type="spellEnd"/>
            <w:r w:rsidRPr="00002D03">
              <w:rPr>
                <w:rFonts w:ascii="Times New Roman" w:hAnsi="Times New Roman"/>
                <w:sz w:val="24"/>
              </w:rPr>
              <w:t xml:space="preserve"> (печати, сканирования), скорость печати 20 </w:t>
            </w:r>
            <w:proofErr w:type="spellStart"/>
            <w:proofErr w:type="gramStart"/>
            <w:r w:rsidRPr="00002D03">
              <w:rPr>
                <w:rFonts w:ascii="Times New Roman" w:hAnsi="Times New Roman"/>
                <w:sz w:val="24"/>
              </w:rPr>
              <w:t>стр</w:t>
            </w:r>
            <w:proofErr w:type="spellEnd"/>
            <w:proofErr w:type="gramEnd"/>
            <w:r w:rsidRPr="00002D03">
              <w:rPr>
                <w:rFonts w:ascii="Times New Roman" w:hAnsi="Times New Roman"/>
                <w:sz w:val="24"/>
              </w:rPr>
              <w:t>/мин.</w:t>
            </w:r>
          </w:p>
        </w:tc>
        <w:tc>
          <w:tcPr>
            <w:tcW w:w="2797" w:type="dxa"/>
            <w:vAlign w:val="center"/>
          </w:tcPr>
          <w:p w:rsidR="004278A2" w:rsidRPr="00002D03" w:rsidRDefault="004278A2" w:rsidP="004278A2">
            <w:pPr>
              <w:spacing w:after="0" w:line="240" w:lineRule="auto"/>
              <w:jc w:val="center"/>
              <w:rPr>
                <w:rFonts w:ascii="Times New Roman" w:hAnsi="Times New Roman"/>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r w:rsidR="004278A2" w:rsidRPr="00002D03" w:rsidTr="004278A2">
        <w:tc>
          <w:tcPr>
            <w:tcW w:w="518" w:type="dxa"/>
            <w:shd w:val="clear" w:color="auto" w:fill="auto"/>
            <w:vAlign w:val="center"/>
          </w:tcPr>
          <w:p w:rsidR="004278A2" w:rsidRPr="00002D03" w:rsidRDefault="004278A2" w:rsidP="004278A2">
            <w:pPr>
              <w:pStyle w:val="ae"/>
              <w:numPr>
                <w:ilvl w:val="0"/>
                <w:numId w:val="47"/>
              </w:numPr>
              <w:spacing w:before="0" w:after="0"/>
              <w:jc w:val="center"/>
            </w:pP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rPr>
              <w:t>Учебные материалы</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rPr>
            </w:pPr>
            <w:r w:rsidRPr="00002D03">
              <w:rPr>
                <w:rFonts w:ascii="Times New Roman" w:hAnsi="Times New Roman"/>
                <w:b/>
                <w:bCs/>
              </w:rPr>
              <w:t>УМК</w:t>
            </w:r>
          </w:p>
        </w:tc>
        <w:tc>
          <w:tcPr>
            <w:tcW w:w="1701" w:type="dxa"/>
            <w:vAlign w:val="center"/>
          </w:tcPr>
          <w:p w:rsidR="004278A2" w:rsidRPr="00002D03" w:rsidRDefault="004278A2" w:rsidP="004278A2">
            <w:pPr>
              <w:spacing w:after="0" w:line="240" w:lineRule="auto"/>
              <w:jc w:val="center"/>
              <w:rPr>
                <w:rFonts w:ascii="Times New Roman" w:hAnsi="Times New Roman"/>
                <w:sz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jc w:val="both"/>
              <w:rPr>
                <w:rFonts w:ascii="Times New Roman" w:hAnsi="Times New Roman"/>
                <w:sz w:val="24"/>
              </w:rPr>
            </w:pPr>
            <w:r w:rsidRPr="00002D03">
              <w:rPr>
                <w:rFonts w:ascii="Times New Roman" w:hAnsi="Times New Roman"/>
                <w:shd w:val="clear" w:color="auto" w:fill="FFFFFF"/>
              </w:rPr>
              <w:t xml:space="preserve">Совокупность </w:t>
            </w:r>
            <w:hyperlink r:id="rId23"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97" w:type="dxa"/>
            <w:vAlign w:val="center"/>
          </w:tcPr>
          <w:p w:rsidR="004278A2" w:rsidRPr="00002D03" w:rsidRDefault="004278A2" w:rsidP="004278A2">
            <w:pPr>
              <w:spacing w:after="0" w:line="240" w:lineRule="auto"/>
              <w:jc w:val="center"/>
              <w:rPr>
                <w:rFonts w:ascii="Times New Roman" w:hAnsi="Times New Roman"/>
                <w:sz w:val="24"/>
              </w:rPr>
            </w:pPr>
            <w:r>
              <w:rPr>
                <w:rFonts w:ascii="Times New Roman" w:hAnsi="Times New Roman"/>
              </w:rPr>
              <w:t xml:space="preserve">ДПБ.04, </w:t>
            </w:r>
            <w:r w:rsidRPr="00002D03">
              <w:rPr>
                <w:rFonts w:ascii="Times New Roman" w:hAnsi="Times New Roman"/>
              </w:rPr>
              <w:t>УП.01, УП.02, УП.03, УП</w:t>
            </w:r>
            <w:r>
              <w:rPr>
                <w:rFonts w:ascii="Times New Roman" w:hAnsi="Times New Roman"/>
              </w:rPr>
              <w:t>.04</w:t>
            </w:r>
          </w:p>
        </w:tc>
      </w:tr>
    </w:tbl>
    <w:p w:rsidR="00002D03" w:rsidRPr="00002D03" w:rsidRDefault="00002D03" w:rsidP="00002D03">
      <w:pPr>
        <w:suppressAutoHyphens/>
        <w:spacing w:after="0" w:line="240" w:lineRule="auto"/>
        <w:ind w:firstLine="709"/>
        <w:jc w:val="both"/>
        <w:rPr>
          <w:rFonts w:ascii="Times New Roman" w:hAnsi="Times New Roman"/>
          <w:bCs/>
          <w:sz w:val="24"/>
          <w:szCs w:val="24"/>
        </w:rPr>
      </w:pPr>
    </w:p>
    <w:p w:rsidR="00A1073F" w:rsidRPr="00002D03" w:rsidRDefault="00061694" w:rsidP="00002D03">
      <w:pPr>
        <w:suppressAutoHyphens/>
        <w:spacing w:after="0" w:line="240" w:lineRule="auto"/>
        <w:ind w:firstLine="709"/>
        <w:jc w:val="both"/>
        <w:rPr>
          <w:rFonts w:ascii="Times New Roman" w:hAnsi="Times New Roman"/>
          <w:sz w:val="24"/>
          <w:szCs w:val="24"/>
        </w:rPr>
      </w:pPr>
      <w:r w:rsidRPr="00002D03">
        <w:rPr>
          <w:rFonts w:ascii="Times New Roman" w:hAnsi="Times New Roman"/>
          <w:sz w:val="24"/>
        </w:rPr>
        <w:t>Мастерская</w:t>
      </w:r>
      <w:r w:rsidR="00724E4B" w:rsidRPr="00002D03">
        <w:rPr>
          <w:rFonts w:ascii="Times New Roman" w:hAnsi="Times New Roman"/>
          <w:sz w:val="24"/>
        </w:rPr>
        <w:t xml:space="preserve"> по компетенции</w:t>
      </w:r>
      <w:r w:rsidR="00F70BDE" w:rsidRPr="00002D03">
        <w:rPr>
          <w:rFonts w:ascii="Times New Roman" w:hAnsi="Times New Roman"/>
          <w:sz w:val="24"/>
        </w:rPr>
        <w:t xml:space="preserve"> </w:t>
      </w:r>
      <w:r w:rsidR="00A1073F" w:rsidRPr="00002D03">
        <w:rPr>
          <w:rFonts w:ascii="Times New Roman" w:hAnsi="Times New Roman"/>
          <w:sz w:val="24"/>
        </w:rPr>
        <w:t>«</w:t>
      </w:r>
      <w:r w:rsidR="00724E4B" w:rsidRPr="00002D03">
        <w:rPr>
          <w:rFonts w:ascii="Times New Roman" w:hAnsi="Times New Roman"/>
          <w:i/>
          <w:iCs/>
          <w:sz w:val="24"/>
          <w:szCs w:val="24"/>
        </w:rPr>
        <w:t>Изготовление прототипов</w:t>
      </w:r>
      <w:r w:rsidR="00A1073F" w:rsidRPr="00002D03">
        <w:rPr>
          <w:rFonts w:ascii="Times New Roman" w:hAnsi="Times New Roman"/>
          <w:sz w:val="24"/>
        </w:rPr>
        <w:t>»</w:t>
      </w:r>
    </w:p>
    <w:tbl>
      <w:tblPr>
        <w:tblW w:w="1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701"/>
        <w:gridCol w:w="1701"/>
        <w:gridCol w:w="5670"/>
        <w:gridCol w:w="2767"/>
      </w:tblGrid>
      <w:tr w:rsidR="005109D8" w:rsidRPr="00002D03" w:rsidTr="004278A2">
        <w:trPr>
          <w:tblHeader/>
        </w:trPr>
        <w:tc>
          <w:tcPr>
            <w:tcW w:w="518" w:type="dxa"/>
            <w:shd w:val="clear" w:color="auto" w:fill="auto"/>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w:t>
            </w:r>
          </w:p>
        </w:tc>
        <w:tc>
          <w:tcPr>
            <w:tcW w:w="2992" w:type="dxa"/>
            <w:shd w:val="clear" w:color="auto" w:fill="auto"/>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Наименование</w:t>
            </w:r>
          </w:p>
        </w:tc>
        <w:tc>
          <w:tcPr>
            <w:tcW w:w="1701" w:type="dxa"/>
            <w:shd w:val="clear" w:color="auto" w:fill="auto"/>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Тип</w:t>
            </w:r>
          </w:p>
        </w:tc>
        <w:tc>
          <w:tcPr>
            <w:tcW w:w="1701" w:type="dxa"/>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Основное/ специализ</w:t>
            </w:r>
            <w:r w:rsidRPr="00002D03">
              <w:rPr>
                <w:rFonts w:ascii="Times New Roman" w:hAnsi="Times New Roman"/>
                <w:b/>
                <w:bCs/>
                <w:sz w:val="24"/>
                <w:szCs w:val="24"/>
              </w:rPr>
              <w:t>и</w:t>
            </w:r>
            <w:r w:rsidRPr="00002D03">
              <w:rPr>
                <w:rFonts w:ascii="Times New Roman" w:hAnsi="Times New Roman"/>
                <w:b/>
                <w:bCs/>
                <w:sz w:val="24"/>
                <w:szCs w:val="24"/>
              </w:rPr>
              <w:t>рованное</w:t>
            </w:r>
          </w:p>
        </w:tc>
        <w:tc>
          <w:tcPr>
            <w:tcW w:w="5670" w:type="dxa"/>
            <w:shd w:val="clear" w:color="auto" w:fill="auto"/>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Краткая (рамочная) техническая характеристика</w:t>
            </w:r>
          </w:p>
        </w:tc>
        <w:tc>
          <w:tcPr>
            <w:tcW w:w="2767" w:type="dxa"/>
            <w:vAlign w:val="center"/>
          </w:tcPr>
          <w:p w:rsidR="005109D8" w:rsidRPr="00002D03" w:rsidRDefault="005109D8"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Код профессиональн</w:t>
            </w:r>
            <w:r w:rsidRPr="00002D03">
              <w:rPr>
                <w:rFonts w:ascii="Times New Roman" w:hAnsi="Times New Roman"/>
                <w:b/>
                <w:bCs/>
                <w:sz w:val="24"/>
                <w:szCs w:val="24"/>
              </w:rPr>
              <w:t>о</w:t>
            </w:r>
            <w:r w:rsidRPr="00002D03">
              <w:rPr>
                <w:rFonts w:ascii="Times New Roman" w:hAnsi="Times New Roman"/>
                <w:b/>
                <w:bCs/>
                <w:sz w:val="24"/>
                <w:szCs w:val="24"/>
              </w:rPr>
              <w:t>го модуля, дисципл</w:t>
            </w:r>
            <w:r w:rsidRPr="00002D03">
              <w:rPr>
                <w:rFonts w:ascii="Times New Roman" w:hAnsi="Times New Roman"/>
                <w:b/>
                <w:bCs/>
                <w:sz w:val="24"/>
                <w:szCs w:val="24"/>
              </w:rPr>
              <w:t>и</w:t>
            </w:r>
            <w:r w:rsidRPr="00002D03">
              <w:rPr>
                <w:rFonts w:ascii="Times New Roman" w:hAnsi="Times New Roman"/>
                <w:b/>
                <w:bCs/>
                <w:sz w:val="24"/>
                <w:szCs w:val="24"/>
              </w:rPr>
              <w:t>ны</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1</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pacing w:val="-1"/>
              </w:rPr>
              <w:t xml:space="preserve">посадочные места </w:t>
            </w:r>
            <w:r w:rsidRPr="00002D03">
              <w:rPr>
                <w:rFonts w:ascii="Times New Roman" w:hAnsi="Times New Roman"/>
              </w:rPr>
              <w:t xml:space="preserve">по </w:t>
            </w:r>
            <w:r w:rsidRPr="00002D03">
              <w:rPr>
                <w:rFonts w:ascii="Times New Roman" w:hAnsi="Times New Roman"/>
                <w:spacing w:val="-1"/>
              </w:rPr>
              <w:t>колич</w:t>
            </w:r>
            <w:r w:rsidRPr="00002D03">
              <w:rPr>
                <w:rFonts w:ascii="Times New Roman" w:hAnsi="Times New Roman"/>
                <w:spacing w:val="-1"/>
              </w:rPr>
              <w:t>е</w:t>
            </w:r>
            <w:r w:rsidRPr="00002D03">
              <w:rPr>
                <w:rFonts w:ascii="Times New Roman" w:hAnsi="Times New Roman"/>
                <w:spacing w:val="-1"/>
              </w:rPr>
              <w:t>ству</w:t>
            </w:r>
            <w:r w:rsidRPr="00002D03">
              <w:rPr>
                <w:rFonts w:ascii="Times New Roman" w:hAnsi="Times New Roman"/>
                <w:spacing w:val="-5"/>
              </w:rPr>
              <w:t xml:space="preserve"> </w:t>
            </w:r>
            <w:proofErr w:type="gramStart"/>
            <w:r w:rsidRPr="00002D03">
              <w:rPr>
                <w:rFonts w:ascii="Times New Roman" w:hAnsi="Times New Roman"/>
              </w:rPr>
              <w:t>обучающихся</w:t>
            </w:r>
            <w:proofErr w:type="gramEnd"/>
            <w:r w:rsidRPr="00002D03">
              <w:rPr>
                <w:rFonts w:ascii="Times New Roman" w:hAnsi="Times New Roman"/>
              </w:rPr>
              <w:t xml:space="preserve"> (</w:t>
            </w:r>
            <w:r w:rsidRPr="00002D03">
              <w:rPr>
                <w:rFonts w:ascii="Times New Roman" w:hAnsi="Times New Roman"/>
                <w:spacing w:val="-1"/>
              </w:rPr>
              <w:t>стол,</w:t>
            </w:r>
            <w:r w:rsidRPr="00002D03">
              <w:rPr>
                <w:rFonts w:ascii="Times New Roman" w:hAnsi="Times New Roman"/>
              </w:rPr>
              <w:t xml:space="preserve"> </w:t>
            </w:r>
            <w:r w:rsidRPr="00002D03">
              <w:rPr>
                <w:rFonts w:ascii="Times New Roman" w:hAnsi="Times New Roman"/>
                <w:spacing w:val="-1"/>
              </w:rPr>
              <w:t>стулья</w:t>
            </w:r>
            <w:r w:rsidRPr="00002D03">
              <w:rPr>
                <w:rFonts w:ascii="Times New Roman" w:hAnsi="Times New Roman"/>
              </w:rPr>
              <w:t>)</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b/>
                <w:bCs/>
              </w:rPr>
              <w:t>Мебель</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w:t>
            </w:r>
            <w:r w:rsidRPr="00002D03">
              <w:rPr>
                <w:rFonts w:ascii="Times New Roman" w:hAnsi="Times New Roman"/>
                <w:shd w:val="clear" w:color="auto" w:fill="FFFFFF"/>
              </w:rPr>
              <w:t>у</w:t>
            </w:r>
            <w:r w:rsidRPr="00002D03">
              <w:rPr>
                <w:rFonts w:ascii="Times New Roman" w:hAnsi="Times New Roman"/>
                <w:shd w:val="clear" w:color="auto" w:fill="FFFFFF"/>
              </w:rPr>
              <w:t>пающих частей и заусенцев; углы и ребра крышек ст</w:t>
            </w:r>
            <w:r w:rsidRPr="00002D03">
              <w:rPr>
                <w:rFonts w:ascii="Times New Roman" w:hAnsi="Times New Roman"/>
                <w:shd w:val="clear" w:color="auto" w:fill="FFFFFF"/>
              </w:rPr>
              <w:t>о</w:t>
            </w:r>
            <w:r w:rsidRPr="00002D03">
              <w:rPr>
                <w:rFonts w:ascii="Times New Roman" w:hAnsi="Times New Roman"/>
                <w:shd w:val="clear" w:color="auto" w:fill="FFFFFF"/>
              </w:rPr>
              <w:t>лов, сидений и спинок стульев должны быть притуплены и не вызывать повреждений у человека при нормальной эксплуатации.</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2</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Штангенциркуль цифр</w:t>
            </w:r>
            <w:r w:rsidRPr="00002D03">
              <w:rPr>
                <w:rFonts w:ascii="Times New Roman" w:hAnsi="Times New Roman"/>
                <w:sz w:val="24"/>
                <w:szCs w:val="24"/>
              </w:rPr>
              <w:t>о</w:t>
            </w:r>
            <w:r w:rsidRPr="00002D03">
              <w:rPr>
                <w:rFonts w:ascii="Times New Roman" w:hAnsi="Times New Roman"/>
                <w:sz w:val="24"/>
                <w:szCs w:val="24"/>
              </w:rPr>
              <w:t xml:space="preserve">вой </w:t>
            </w:r>
            <w:proofErr w:type="spellStart"/>
            <w:r w:rsidRPr="00002D03">
              <w:rPr>
                <w:rFonts w:ascii="Times New Roman" w:hAnsi="Times New Roman"/>
                <w:sz w:val="24"/>
                <w:szCs w:val="24"/>
              </w:rPr>
              <w:t>Norgau</w:t>
            </w:r>
            <w:proofErr w:type="spellEnd"/>
            <w:r>
              <w:rPr>
                <w:rFonts w:ascii="Times New Roman" w:hAnsi="Times New Roman"/>
                <w:sz w:val="24"/>
                <w:szCs w:val="24"/>
              </w:rPr>
              <w:t xml:space="preserve"> </w:t>
            </w:r>
            <w:r w:rsidRPr="00002D03">
              <w:rPr>
                <w:rFonts w:ascii="Times New Roman" w:hAnsi="Times New Roman"/>
                <w:sz w:val="24"/>
                <w:szCs w:val="24"/>
              </w:rPr>
              <w:t>NCD-30AD</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b/>
                <w:bCs/>
                <w:sz w:val="24"/>
                <w:szCs w:val="24"/>
              </w:rPr>
              <w:t>Оборудов</w:t>
            </w:r>
            <w:r w:rsidRPr="00002D03">
              <w:rPr>
                <w:rFonts w:ascii="Times New Roman" w:hAnsi="Times New Roman"/>
                <w:b/>
                <w:bCs/>
                <w:sz w:val="24"/>
                <w:szCs w:val="24"/>
              </w:rPr>
              <w:t>а</w:t>
            </w:r>
            <w:r w:rsidRPr="00002D03">
              <w:rPr>
                <w:rFonts w:ascii="Times New Roman" w:hAnsi="Times New Roman"/>
                <w:b/>
                <w:bCs/>
                <w:sz w:val="24"/>
                <w:szCs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Вес - 350 гр. Степень защиты IP40 Цена деления 0,01 мм Диапазон измерения (</w:t>
            </w:r>
            <w:proofErr w:type="spellStart"/>
            <w:r w:rsidRPr="00002D03">
              <w:rPr>
                <w:rFonts w:ascii="Times New Roman" w:hAnsi="Times New Roman"/>
                <w:sz w:val="24"/>
                <w:szCs w:val="24"/>
              </w:rPr>
              <w:t>min</w:t>
            </w:r>
            <w:proofErr w:type="spellEnd"/>
            <w:r w:rsidRPr="00002D03">
              <w:rPr>
                <w:rFonts w:ascii="Times New Roman" w:hAnsi="Times New Roman"/>
                <w:sz w:val="24"/>
                <w:szCs w:val="24"/>
              </w:rPr>
              <w:t>) - 0 Диапазон и</w:t>
            </w:r>
            <w:r w:rsidRPr="00002D03">
              <w:rPr>
                <w:rFonts w:ascii="Times New Roman" w:hAnsi="Times New Roman"/>
                <w:sz w:val="24"/>
                <w:szCs w:val="24"/>
              </w:rPr>
              <w:t>з</w:t>
            </w:r>
            <w:r w:rsidRPr="00002D03">
              <w:rPr>
                <w:rFonts w:ascii="Times New Roman" w:hAnsi="Times New Roman"/>
                <w:sz w:val="24"/>
                <w:szCs w:val="24"/>
              </w:rPr>
              <w:t>мерения (</w:t>
            </w:r>
            <w:proofErr w:type="spellStart"/>
            <w:r w:rsidRPr="00002D03">
              <w:rPr>
                <w:rFonts w:ascii="Times New Roman" w:hAnsi="Times New Roman"/>
                <w:sz w:val="24"/>
                <w:szCs w:val="24"/>
              </w:rPr>
              <w:t>max</w:t>
            </w:r>
            <w:proofErr w:type="spellEnd"/>
            <w:r w:rsidRPr="00002D03">
              <w:rPr>
                <w:rFonts w:ascii="Times New Roman" w:hAnsi="Times New Roman"/>
                <w:sz w:val="24"/>
                <w:szCs w:val="24"/>
              </w:rPr>
              <w:t>) - 300 мм</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3</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proofErr w:type="spellStart"/>
            <w:r w:rsidRPr="00002D03">
              <w:rPr>
                <w:rFonts w:ascii="Times New Roman" w:hAnsi="Times New Roman"/>
                <w:sz w:val="24"/>
                <w:szCs w:val="24"/>
              </w:rPr>
              <w:t>Шуроповерт</w:t>
            </w:r>
            <w:proofErr w:type="spellEnd"/>
            <w:r w:rsidRPr="00002D03">
              <w:rPr>
                <w:rFonts w:ascii="Times New Roman" w:hAnsi="Times New Roman"/>
                <w:sz w:val="24"/>
                <w:szCs w:val="24"/>
              </w:rPr>
              <w:t xml:space="preserve"> GSR 1440-LI</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Оборудов</w:t>
            </w:r>
            <w:r w:rsidRPr="00002D03">
              <w:rPr>
                <w:rFonts w:ascii="Times New Roman" w:hAnsi="Times New Roman"/>
                <w:b/>
                <w:bCs/>
                <w:sz w:val="24"/>
                <w:szCs w:val="24"/>
              </w:rPr>
              <w:t>а</w:t>
            </w:r>
            <w:r w:rsidRPr="00002D03">
              <w:rPr>
                <w:rFonts w:ascii="Times New Roman" w:hAnsi="Times New Roman"/>
                <w:b/>
                <w:bCs/>
                <w:sz w:val="24"/>
                <w:szCs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Напряжение аккумулятора (В) 14.4</w:t>
            </w:r>
            <w:proofErr w:type="gramStart"/>
            <w:r w:rsidRPr="00002D03">
              <w:rPr>
                <w:rFonts w:ascii="Times New Roman" w:hAnsi="Times New Roman"/>
                <w:sz w:val="24"/>
                <w:szCs w:val="24"/>
              </w:rPr>
              <w:t xml:space="preserve"> В</w:t>
            </w:r>
            <w:proofErr w:type="gramEnd"/>
          </w:p>
          <w:p w:rsidR="004278A2" w:rsidRDefault="004278A2" w:rsidP="004278A2">
            <w:pPr>
              <w:spacing w:after="0" w:line="240" w:lineRule="auto"/>
              <w:rPr>
                <w:rFonts w:ascii="Times New Roman" w:hAnsi="Times New Roman"/>
                <w:sz w:val="24"/>
                <w:szCs w:val="24"/>
              </w:rPr>
            </w:pPr>
            <w:proofErr w:type="gramStart"/>
            <w:r w:rsidRPr="00002D03">
              <w:rPr>
                <w:rFonts w:ascii="Times New Roman" w:hAnsi="Times New Roman"/>
                <w:sz w:val="24"/>
                <w:szCs w:val="24"/>
              </w:rPr>
              <w:t>Быстрозажимной</w:t>
            </w:r>
            <w:proofErr w:type="gramEnd"/>
            <w:r w:rsidRPr="00002D03">
              <w:rPr>
                <w:rFonts w:ascii="Times New Roman" w:hAnsi="Times New Roman"/>
                <w:sz w:val="24"/>
                <w:szCs w:val="24"/>
              </w:rPr>
              <w:t xml:space="preserve"> патрон да</w:t>
            </w:r>
          </w:p>
          <w:p w:rsidR="004278A2"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Вес брутто 3 кг</w:t>
            </w:r>
          </w:p>
          <w:p w:rsidR="004278A2"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lastRenderedPageBreak/>
              <w:t>Вес 1.3 кг</w:t>
            </w:r>
          </w:p>
          <w:p w:rsidR="004278A2" w:rsidRDefault="004278A2" w:rsidP="004278A2">
            <w:pPr>
              <w:spacing w:after="0" w:line="240" w:lineRule="auto"/>
              <w:rPr>
                <w:rFonts w:ascii="Times New Roman" w:hAnsi="Times New Roman"/>
                <w:sz w:val="24"/>
                <w:szCs w:val="24"/>
              </w:rPr>
            </w:pPr>
            <w:proofErr w:type="gramStart"/>
            <w:r w:rsidRPr="00002D03">
              <w:rPr>
                <w:rFonts w:ascii="Times New Roman" w:hAnsi="Times New Roman"/>
                <w:sz w:val="24"/>
                <w:szCs w:val="24"/>
              </w:rPr>
              <w:t>Две и более механических скоростей</w:t>
            </w:r>
            <w:proofErr w:type="gramEnd"/>
            <w:r w:rsidRPr="00002D03">
              <w:rPr>
                <w:rFonts w:ascii="Times New Roman" w:hAnsi="Times New Roman"/>
                <w:sz w:val="24"/>
                <w:szCs w:val="24"/>
              </w:rPr>
              <w:t xml:space="preserve"> да</w:t>
            </w:r>
          </w:p>
          <w:p w:rsidR="004278A2"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Макс. диаметр сверления (дерево) 25 мм</w:t>
            </w:r>
          </w:p>
          <w:p w:rsidR="004278A2"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Макс. диаметр сверления (металл) 10 мм</w:t>
            </w:r>
          </w:p>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Макс. диаметр шурупа 6 мм</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lastRenderedPageBreak/>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 xml:space="preserve">Гравер </w:t>
            </w:r>
            <w:proofErr w:type="spellStart"/>
            <w:r w:rsidRPr="00002D03">
              <w:rPr>
                <w:rFonts w:ascii="Times New Roman" w:hAnsi="Times New Roman"/>
                <w:sz w:val="24"/>
                <w:szCs w:val="24"/>
              </w:rPr>
              <w:t>Hammer</w:t>
            </w:r>
            <w:proofErr w:type="spellEnd"/>
            <w:r w:rsidRPr="00002D03">
              <w:rPr>
                <w:rFonts w:ascii="Times New Roman" w:hAnsi="Times New Roman"/>
                <w:sz w:val="24"/>
                <w:szCs w:val="24"/>
              </w:rPr>
              <w:t xml:space="preserve"> MD170A</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Оборудов</w:t>
            </w:r>
            <w:r w:rsidRPr="00002D03">
              <w:rPr>
                <w:rFonts w:ascii="Times New Roman" w:hAnsi="Times New Roman"/>
                <w:b/>
                <w:bCs/>
                <w:sz w:val="24"/>
                <w:szCs w:val="24"/>
              </w:rPr>
              <w:t>а</w:t>
            </w:r>
            <w:r w:rsidRPr="00002D03">
              <w:rPr>
                <w:rFonts w:ascii="Times New Roman" w:hAnsi="Times New Roman"/>
                <w:b/>
                <w:bCs/>
                <w:sz w:val="24"/>
                <w:szCs w:val="24"/>
              </w:rPr>
              <w:t>ние</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Мощность, Вт 170</w:t>
            </w:r>
            <w:r w:rsidRPr="00002D03">
              <w:rPr>
                <w:rFonts w:ascii="Times New Roman" w:hAnsi="Times New Roman"/>
                <w:sz w:val="24"/>
                <w:szCs w:val="24"/>
              </w:rPr>
              <w:br/>
              <w:t>Обороты максимальные, об/ 8000-35000</w:t>
            </w:r>
            <w:r w:rsidRPr="00002D03">
              <w:rPr>
                <w:rFonts w:ascii="Times New Roman" w:hAnsi="Times New Roman"/>
                <w:sz w:val="24"/>
                <w:szCs w:val="24"/>
              </w:rPr>
              <w:br/>
              <w:t>Напряжение и частота эл. 230 В, 50Гц</w:t>
            </w:r>
            <w:r w:rsidRPr="00002D03">
              <w:rPr>
                <w:rFonts w:ascii="Times New Roman" w:hAnsi="Times New Roman"/>
                <w:sz w:val="24"/>
                <w:szCs w:val="24"/>
              </w:rPr>
              <w:br/>
              <w:t>Вес, кг 2,1</w:t>
            </w:r>
            <w:r w:rsidRPr="00002D03">
              <w:rPr>
                <w:rFonts w:ascii="Times New Roman" w:hAnsi="Times New Roman"/>
                <w:sz w:val="24"/>
                <w:szCs w:val="24"/>
              </w:rPr>
              <w:br/>
              <w:t>Вес по каталогу производи 2,1</w:t>
            </w:r>
            <w:r w:rsidRPr="00002D03">
              <w:rPr>
                <w:rFonts w:ascii="Times New Roman" w:hAnsi="Times New Roman"/>
                <w:sz w:val="24"/>
                <w:szCs w:val="24"/>
              </w:rPr>
              <w:br/>
              <w:t xml:space="preserve">Тип </w:t>
            </w:r>
            <w:proofErr w:type="spellStart"/>
            <w:r w:rsidRPr="00002D03">
              <w:rPr>
                <w:rFonts w:ascii="Times New Roman" w:hAnsi="Times New Roman"/>
                <w:sz w:val="24"/>
                <w:szCs w:val="24"/>
              </w:rPr>
              <w:t>эл</w:t>
            </w:r>
            <w:proofErr w:type="gramStart"/>
            <w:r w:rsidRPr="00002D03">
              <w:rPr>
                <w:rFonts w:ascii="Times New Roman" w:hAnsi="Times New Roman"/>
                <w:sz w:val="24"/>
                <w:szCs w:val="24"/>
              </w:rPr>
              <w:t>.и</w:t>
            </w:r>
            <w:proofErr w:type="gramEnd"/>
            <w:r w:rsidRPr="00002D03">
              <w:rPr>
                <w:rFonts w:ascii="Times New Roman" w:hAnsi="Times New Roman"/>
                <w:sz w:val="24"/>
                <w:szCs w:val="24"/>
              </w:rPr>
              <w:t>нструмента</w:t>
            </w:r>
            <w:proofErr w:type="spellEnd"/>
            <w:r w:rsidRPr="00002D03">
              <w:rPr>
                <w:rFonts w:ascii="Times New Roman" w:hAnsi="Times New Roman"/>
                <w:sz w:val="24"/>
                <w:szCs w:val="24"/>
              </w:rPr>
              <w:t>: прочее Гравер</w:t>
            </w:r>
            <w:r w:rsidRPr="00002D03">
              <w:rPr>
                <w:rFonts w:ascii="Times New Roman" w:hAnsi="Times New Roman"/>
                <w:sz w:val="24"/>
                <w:szCs w:val="24"/>
              </w:rPr>
              <w:br/>
              <w:t>Размер цанги, мм 3,2</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5</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 xml:space="preserve">3D принтер </w:t>
            </w:r>
            <w:proofErr w:type="spellStart"/>
            <w:r w:rsidRPr="00002D03">
              <w:rPr>
                <w:rFonts w:ascii="Times New Roman" w:hAnsi="Times New Roman"/>
                <w:sz w:val="24"/>
                <w:szCs w:val="24"/>
              </w:rPr>
              <w:t>Felix</w:t>
            </w:r>
            <w:proofErr w:type="spellEnd"/>
            <w:r w:rsidRPr="00002D03">
              <w:rPr>
                <w:rFonts w:ascii="Times New Roman" w:hAnsi="Times New Roman"/>
                <w:sz w:val="24"/>
                <w:szCs w:val="24"/>
              </w:rPr>
              <w:t xml:space="preserve"> 3.0</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ТС</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Технология печати FDM.</w:t>
            </w:r>
            <w:r w:rsidRPr="00002D03">
              <w:rPr>
                <w:rFonts w:ascii="Times New Roman" w:hAnsi="Times New Roman"/>
                <w:sz w:val="24"/>
                <w:szCs w:val="24"/>
              </w:rPr>
              <w:br/>
              <w:t>Толщина слоя 50 мкм</w:t>
            </w:r>
            <w:r w:rsidRPr="00002D03">
              <w:rPr>
                <w:rFonts w:ascii="Times New Roman" w:hAnsi="Times New Roman"/>
                <w:sz w:val="24"/>
                <w:szCs w:val="24"/>
              </w:rPr>
              <w:br/>
              <w:t>Размер рабочей зоны (X) 255 мм</w:t>
            </w:r>
            <w:r w:rsidRPr="00002D03">
              <w:rPr>
                <w:rFonts w:ascii="Times New Roman" w:hAnsi="Times New Roman"/>
                <w:sz w:val="24"/>
                <w:szCs w:val="24"/>
              </w:rPr>
              <w:br/>
              <w:t>Размер рабочей зоны (Y) 205 мм</w:t>
            </w:r>
            <w:r w:rsidRPr="00002D03">
              <w:rPr>
                <w:rFonts w:ascii="Times New Roman" w:hAnsi="Times New Roman"/>
                <w:sz w:val="24"/>
                <w:szCs w:val="24"/>
              </w:rPr>
              <w:br/>
              <w:t>Размер рабочей зоны (Z) 235 мм</w:t>
            </w:r>
            <w:r w:rsidRPr="00002D03">
              <w:rPr>
                <w:rFonts w:ascii="Times New Roman" w:hAnsi="Times New Roman"/>
                <w:sz w:val="24"/>
                <w:szCs w:val="24"/>
              </w:rPr>
              <w:br/>
              <w:t>Скорость печати 54 см³/час</w:t>
            </w:r>
            <w:r w:rsidRPr="00002D03">
              <w:rPr>
                <w:rFonts w:ascii="Times New Roman" w:hAnsi="Times New Roman"/>
                <w:sz w:val="24"/>
                <w:szCs w:val="24"/>
              </w:rPr>
              <w:br/>
              <w:t>Материал АБС-пластик ABS, PLA, Нейлон</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6</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Ноутбук MSI MS-1799 (GL72 7RD)</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b/>
                <w:bCs/>
                <w:sz w:val="24"/>
                <w:szCs w:val="24"/>
              </w:rPr>
              <w:t>ТС</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 xml:space="preserve">Экран: 17.3 " 1920x1080 </w:t>
            </w:r>
            <w:proofErr w:type="spellStart"/>
            <w:r w:rsidRPr="00002D03">
              <w:rPr>
                <w:rFonts w:ascii="Times New Roman" w:hAnsi="Times New Roman"/>
                <w:sz w:val="24"/>
                <w:szCs w:val="24"/>
              </w:rPr>
              <w:t>px</w:t>
            </w:r>
            <w:proofErr w:type="spellEnd"/>
            <w:r w:rsidRPr="00002D03">
              <w:rPr>
                <w:rFonts w:ascii="Times New Roman" w:hAnsi="Times New Roman"/>
                <w:sz w:val="24"/>
                <w:szCs w:val="24"/>
              </w:rPr>
              <w:t xml:space="preserve"> Процессор: </w:t>
            </w:r>
            <w:proofErr w:type="spellStart"/>
            <w:r w:rsidRPr="00002D03">
              <w:rPr>
                <w:rFonts w:ascii="Times New Roman" w:hAnsi="Times New Roman"/>
                <w:sz w:val="24"/>
                <w:szCs w:val="24"/>
              </w:rPr>
              <w:t>Intel</w:t>
            </w:r>
            <w:proofErr w:type="spellEnd"/>
            <w:r w:rsidRPr="00002D03">
              <w:rPr>
                <w:rFonts w:ascii="Times New Roman" w:hAnsi="Times New Roman"/>
                <w:sz w:val="24"/>
                <w:szCs w:val="24"/>
              </w:rPr>
              <w:t xml:space="preserve"> Core-i5 7300HQ 4 -ядерный, 2.5 ГГц - 3.5 ГГц, </w:t>
            </w:r>
            <w:proofErr w:type="spellStart"/>
            <w:r w:rsidRPr="00002D03">
              <w:rPr>
                <w:rFonts w:ascii="Times New Roman" w:hAnsi="Times New Roman"/>
                <w:sz w:val="24"/>
                <w:szCs w:val="24"/>
              </w:rPr>
              <w:t>Kaby</w:t>
            </w:r>
            <w:proofErr w:type="spellEnd"/>
            <w:r w:rsidRPr="00002D03">
              <w:rPr>
                <w:rFonts w:ascii="Times New Roman" w:hAnsi="Times New Roman"/>
                <w:sz w:val="24"/>
                <w:szCs w:val="24"/>
              </w:rPr>
              <w:t xml:space="preserve"> </w:t>
            </w:r>
            <w:proofErr w:type="spellStart"/>
            <w:r w:rsidRPr="00002D03">
              <w:rPr>
                <w:rFonts w:ascii="Times New Roman" w:hAnsi="Times New Roman"/>
                <w:sz w:val="24"/>
                <w:szCs w:val="24"/>
              </w:rPr>
              <w:t>Lake</w:t>
            </w:r>
            <w:proofErr w:type="spellEnd"/>
            <w:r w:rsidRPr="00002D03">
              <w:rPr>
                <w:rFonts w:ascii="Times New Roman" w:hAnsi="Times New Roman"/>
                <w:sz w:val="24"/>
                <w:szCs w:val="24"/>
              </w:rPr>
              <w:t xml:space="preserve"> Видеокарта: Дискретная NVIDIA </w:t>
            </w:r>
            <w:proofErr w:type="spellStart"/>
            <w:r w:rsidRPr="00002D03">
              <w:rPr>
                <w:rFonts w:ascii="Times New Roman" w:hAnsi="Times New Roman"/>
                <w:sz w:val="24"/>
                <w:szCs w:val="24"/>
              </w:rPr>
              <w:t>GeForce</w:t>
            </w:r>
            <w:proofErr w:type="spellEnd"/>
            <w:r w:rsidRPr="00002D03">
              <w:rPr>
                <w:rFonts w:ascii="Times New Roman" w:hAnsi="Times New Roman"/>
                <w:sz w:val="24"/>
                <w:szCs w:val="24"/>
              </w:rPr>
              <w:t xml:space="preserve"> GTX 1050 2 ГБ GDDR5 Память: ОЗУ 8 ГБ DDR4 Вес и габар</w:t>
            </w:r>
            <w:r w:rsidRPr="00002D03">
              <w:rPr>
                <w:rFonts w:ascii="Times New Roman" w:hAnsi="Times New Roman"/>
                <w:sz w:val="24"/>
                <w:szCs w:val="24"/>
              </w:rPr>
              <w:t>и</w:t>
            </w:r>
            <w:r w:rsidRPr="00002D03">
              <w:rPr>
                <w:rFonts w:ascii="Times New Roman" w:hAnsi="Times New Roman"/>
                <w:sz w:val="24"/>
                <w:szCs w:val="24"/>
              </w:rPr>
              <w:t>ты: 2.7 кг, 419 мм х 287 мм х 29-32 мм.</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7</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Система автоматизир</w:t>
            </w:r>
            <w:r w:rsidRPr="00002D03">
              <w:rPr>
                <w:rFonts w:ascii="Times New Roman" w:hAnsi="Times New Roman"/>
                <w:sz w:val="24"/>
                <w:szCs w:val="24"/>
              </w:rPr>
              <w:t>о</w:t>
            </w:r>
            <w:r w:rsidRPr="00002D03">
              <w:rPr>
                <w:rFonts w:ascii="Times New Roman" w:hAnsi="Times New Roman"/>
                <w:sz w:val="24"/>
                <w:szCs w:val="24"/>
              </w:rPr>
              <w:t>ванного проектирования Компас-3D v19</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ТС</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lang w:val="en-US"/>
              </w:rPr>
            </w:pPr>
            <w:r w:rsidRPr="00002D03">
              <w:rPr>
                <w:rFonts w:ascii="Times New Roman" w:hAnsi="Times New Roman"/>
                <w:sz w:val="24"/>
                <w:szCs w:val="24"/>
              </w:rPr>
              <w:t>Создание качественных высокоточных моделей для их последующей 3</w:t>
            </w:r>
            <w:r w:rsidRPr="00002D03">
              <w:rPr>
                <w:rFonts w:ascii="Times New Roman" w:hAnsi="Times New Roman"/>
                <w:sz w:val="24"/>
                <w:szCs w:val="24"/>
                <w:lang w:val="en-US"/>
              </w:rPr>
              <w:t>D</w:t>
            </w:r>
            <w:r w:rsidRPr="00002D03">
              <w:rPr>
                <w:rFonts w:ascii="Times New Roman" w:hAnsi="Times New Roman"/>
                <w:sz w:val="24"/>
                <w:szCs w:val="24"/>
              </w:rPr>
              <w:t xml:space="preserve"> печати КОМПАС-3</w:t>
            </w:r>
            <w:r w:rsidRPr="00002D03">
              <w:rPr>
                <w:rFonts w:ascii="Times New Roman" w:hAnsi="Times New Roman"/>
                <w:sz w:val="24"/>
                <w:szCs w:val="24"/>
                <w:lang w:val="en-US"/>
              </w:rPr>
              <w:t>D</w:t>
            </w:r>
            <w:r w:rsidRPr="00002D03">
              <w:rPr>
                <w:rFonts w:ascii="Times New Roman" w:hAnsi="Times New Roman"/>
                <w:sz w:val="24"/>
                <w:szCs w:val="24"/>
              </w:rPr>
              <w:t xml:space="preserve"> </w:t>
            </w:r>
            <w:r w:rsidRPr="00002D03">
              <w:rPr>
                <w:rFonts w:ascii="Times New Roman" w:hAnsi="Times New Roman"/>
                <w:sz w:val="24"/>
                <w:szCs w:val="24"/>
                <w:lang w:val="en-US"/>
              </w:rPr>
              <w:t>v</w:t>
            </w:r>
            <w:r w:rsidRPr="00002D03">
              <w:rPr>
                <w:rFonts w:ascii="Times New Roman" w:hAnsi="Times New Roman"/>
                <w:sz w:val="24"/>
                <w:szCs w:val="24"/>
              </w:rPr>
              <w:t>19, си</w:t>
            </w:r>
            <w:r w:rsidRPr="00002D03">
              <w:rPr>
                <w:rFonts w:ascii="Times New Roman" w:hAnsi="Times New Roman"/>
                <w:sz w:val="24"/>
                <w:szCs w:val="24"/>
              </w:rPr>
              <w:t>с</w:t>
            </w:r>
            <w:r w:rsidRPr="00002D03">
              <w:rPr>
                <w:rFonts w:ascii="Times New Roman" w:hAnsi="Times New Roman"/>
                <w:sz w:val="24"/>
                <w:szCs w:val="24"/>
              </w:rPr>
              <w:t>тема трехмерного моделирования с Пакетом обно</w:t>
            </w:r>
            <w:r w:rsidRPr="00002D03">
              <w:rPr>
                <w:rFonts w:ascii="Times New Roman" w:hAnsi="Times New Roman"/>
                <w:sz w:val="24"/>
                <w:szCs w:val="24"/>
              </w:rPr>
              <w:t>в</w:t>
            </w:r>
            <w:r w:rsidRPr="00002D03">
              <w:rPr>
                <w:rFonts w:ascii="Times New Roman" w:hAnsi="Times New Roman"/>
                <w:sz w:val="24"/>
                <w:szCs w:val="24"/>
              </w:rPr>
              <w:t>ления КОМПАС-3</w:t>
            </w:r>
            <w:r w:rsidRPr="00002D03">
              <w:rPr>
                <w:rFonts w:ascii="Times New Roman" w:hAnsi="Times New Roman"/>
                <w:sz w:val="24"/>
                <w:szCs w:val="24"/>
                <w:lang w:val="en-US"/>
              </w:rPr>
              <w:t>D</w:t>
            </w:r>
            <w:r w:rsidRPr="00002D03">
              <w:rPr>
                <w:rFonts w:ascii="Times New Roman" w:hAnsi="Times New Roman"/>
                <w:sz w:val="24"/>
                <w:szCs w:val="24"/>
              </w:rPr>
              <w:t xml:space="preserve"> и приложений </w:t>
            </w:r>
            <w:r w:rsidRPr="00002D03">
              <w:rPr>
                <w:rFonts w:ascii="Times New Roman" w:hAnsi="Times New Roman"/>
                <w:sz w:val="24"/>
                <w:szCs w:val="24"/>
                <w:lang w:val="en-US"/>
              </w:rPr>
              <w:t>c</w:t>
            </w:r>
            <w:r w:rsidRPr="00002D03">
              <w:rPr>
                <w:rFonts w:ascii="Times New Roman" w:hAnsi="Times New Roman"/>
                <w:sz w:val="24"/>
                <w:szCs w:val="24"/>
              </w:rPr>
              <w:t xml:space="preserve"> </w:t>
            </w:r>
            <w:r w:rsidRPr="00002D03">
              <w:rPr>
                <w:rFonts w:ascii="Times New Roman" w:hAnsi="Times New Roman"/>
                <w:sz w:val="24"/>
                <w:szCs w:val="24"/>
                <w:lang w:val="en-US"/>
              </w:rPr>
              <w:t>v</w:t>
            </w:r>
            <w:r w:rsidRPr="00002D03">
              <w:rPr>
                <w:rFonts w:ascii="Times New Roman" w:hAnsi="Times New Roman"/>
                <w:sz w:val="24"/>
                <w:szCs w:val="24"/>
              </w:rPr>
              <w:t xml:space="preserve">19 до </w:t>
            </w:r>
            <w:r w:rsidRPr="00002D03">
              <w:rPr>
                <w:rFonts w:ascii="Times New Roman" w:hAnsi="Times New Roman"/>
                <w:sz w:val="24"/>
                <w:szCs w:val="24"/>
                <w:lang w:val="en-US"/>
              </w:rPr>
              <w:t>v</w:t>
            </w:r>
            <w:r w:rsidRPr="00002D03">
              <w:rPr>
                <w:rFonts w:ascii="Times New Roman" w:hAnsi="Times New Roman"/>
                <w:sz w:val="24"/>
                <w:szCs w:val="24"/>
              </w:rPr>
              <w:t xml:space="preserve">20 </w:t>
            </w:r>
            <w:r w:rsidRPr="00002D03">
              <w:rPr>
                <w:rFonts w:ascii="Times New Roman" w:hAnsi="Times New Roman"/>
                <w:sz w:val="24"/>
                <w:szCs w:val="24"/>
                <w:shd w:val="clear" w:color="auto" w:fill="FFFFFF"/>
                <w:lang w:val="en-US"/>
              </w:rPr>
              <w:t>Intel</w:t>
            </w:r>
            <w:r w:rsidRPr="00002D03">
              <w:rPr>
                <w:rFonts w:ascii="Times New Roman" w:hAnsi="Times New Roman"/>
                <w:sz w:val="24"/>
                <w:szCs w:val="24"/>
                <w:shd w:val="clear" w:color="auto" w:fill="FFFFFF"/>
              </w:rPr>
              <w:t xml:space="preserve"> </w:t>
            </w:r>
            <w:r w:rsidRPr="00002D03">
              <w:rPr>
                <w:rFonts w:ascii="Times New Roman" w:hAnsi="Times New Roman"/>
                <w:sz w:val="24"/>
                <w:szCs w:val="24"/>
                <w:shd w:val="clear" w:color="auto" w:fill="FFFFFF"/>
                <w:lang w:val="en-US"/>
              </w:rPr>
              <w:t>i</w:t>
            </w:r>
            <w:r w:rsidRPr="00002D03">
              <w:rPr>
                <w:rFonts w:ascii="Times New Roman" w:hAnsi="Times New Roman"/>
                <w:sz w:val="24"/>
                <w:szCs w:val="24"/>
                <w:shd w:val="clear" w:color="auto" w:fill="FFFFFF"/>
              </w:rPr>
              <w:t>3 (</w:t>
            </w:r>
            <w:r w:rsidRPr="00002D03">
              <w:rPr>
                <w:rFonts w:ascii="Times New Roman" w:hAnsi="Times New Roman"/>
                <w:sz w:val="24"/>
                <w:szCs w:val="24"/>
                <w:shd w:val="clear" w:color="auto" w:fill="FFFFFF"/>
                <w:lang w:val="en-US"/>
              </w:rPr>
              <w:t>AMD</w:t>
            </w:r>
            <w:r w:rsidRPr="00002D03">
              <w:rPr>
                <w:rFonts w:ascii="Times New Roman" w:hAnsi="Times New Roman"/>
                <w:sz w:val="24"/>
                <w:szCs w:val="24"/>
                <w:shd w:val="clear" w:color="auto" w:fill="FFFFFF"/>
              </w:rPr>
              <w:t xml:space="preserve"> </w:t>
            </w:r>
            <w:proofErr w:type="spellStart"/>
            <w:r w:rsidRPr="00002D03">
              <w:rPr>
                <w:rFonts w:ascii="Times New Roman" w:hAnsi="Times New Roman"/>
                <w:sz w:val="24"/>
                <w:szCs w:val="24"/>
                <w:shd w:val="clear" w:color="auto" w:fill="FFFFFF"/>
                <w:lang w:val="en-US"/>
              </w:rPr>
              <w:t>Ryzen</w:t>
            </w:r>
            <w:proofErr w:type="spellEnd"/>
            <w:r w:rsidRPr="00002D03">
              <w:rPr>
                <w:rFonts w:ascii="Times New Roman" w:hAnsi="Times New Roman"/>
                <w:sz w:val="24"/>
                <w:szCs w:val="24"/>
                <w:shd w:val="clear" w:color="auto" w:fill="FFFFFF"/>
              </w:rPr>
              <w:t xml:space="preserve"> 3), 1 </w:t>
            </w:r>
            <w:proofErr w:type="spellStart"/>
            <w:r w:rsidRPr="00002D03">
              <w:rPr>
                <w:rFonts w:ascii="Times New Roman" w:hAnsi="Times New Roman"/>
                <w:sz w:val="24"/>
                <w:szCs w:val="24"/>
                <w:shd w:val="clear" w:color="auto" w:fill="FFFFFF"/>
                <w:lang w:val="en-US"/>
              </w:rPr>
              <w:t>Gb</w:t>
            </w:r>
            <w:proofErr w:type="spellEnd"/>
            <w:r w:rsidRPr="00002D03">
              <w:rPr>
                <w:rFonts w:ascii="Times New Roman" w:hAnsi="Times New Roman"/>
                <w:sz w:val="24"/>
                <w:szCs w:val="24"/>
                <w:shd w:val="clear" w:color="auto" w:fill="FFFFFF"/>
              </w:rPr>
              <w:t xml:space="preserve"> </w:t>
            </w:r>
            <w:r w:rsidRPr="00002D03">
              <w:rPr>
                <w:rFonts w:ascii="Times New Roman" w:hAnsi="Times New Roman"/>
                <w:sz w:val="24"/>
                <w:szCs w:val="24"/>
                <w:shd w:val="clear" w:color="auto" w:fill="FFFFFF"/>
                <w:lang w:val="en-US"/>
              </w:rPr>
              <w:t>RAM</w:t>
            </w:r>
            <w:r w:rsidRPr="00002D03">
              <w:rPr>
                <w:rFonts w:ascii="Times New Roman" w:hAnsi="Times New Roman"/>
                <w:sz w:val="24"/>
                <w:szCs w:val="24"/>
                <w:shd w:val="clear" w:color="auto" w:fill="FFFFFF"/>
              </w:rPr>
              <w:t xml:space="preserve">, </w:t>
            </w:r>
            <w:r w:rsidRPr="00002D03">
              <w:rPr>
                <w:rFonts w:ascii="Times New Roman" w:hAnsi="Times New Roman"/>
                <w:sz w:val="24"/>
                <w:szCs w:val="24"/>
                <w:shd w:val="clear" w:color="auto" w:fill="FFFFFF"/>
                <w:lang w:val="en-US"/>
              </w:rPr>
              <w:t>HDD</w:t>
            </w:r>
            <w:r w:rsidRPr="00002D03">
              <w:rPr>
                <w:rFonts w:ascii="Times New Roman" w:hAnsi="Times New Roman"/>
                <w:sz w:val="24"/>
                <w:szCs w:val="24"/>
                <w:shd w:val="clear" w:color="auto" w:fill="FFFFFF"/>
              </w:rPr>
              <w:t xml:space="preserve"> 500 </w:t>
            </w:r>
            <w:proofErr w:type="spellStart"/>
            <w:r w:rsidRPr="00002D03">
              <w:rPr>
                <w:rFonts w:ascii="Times New Roman" w:hAnsi="Times New Roman"/>
                <w:sz w:val="24"/>
                <w:szCs w:val="24"/>
                <w:shd w:val="clear" w:color="auto" w:fill="FFFFFF"/>
                <w:lang w:val="en-US"/>
              </w:rPr>
              <w:t>Gb</w:t>
            </w:r>
            <w:proofErr w:type="spellEnd"/>
            <w:r w:rsidRPr="00002D03">
              <w:rPr>
                <w:rFonts w:ascii="Times New Roman" w:hAnsi="Times New Roman"/>
                <w:sz w:val="24"/>
                <w:szCs w:val="24"/>
                <w:shd w:val="clear" w:color="auto" w:fill="FFFFFF"/>
              </w:rPr>
              <w:t>. Рек</w:t>
            </w:r>
            <w:r w:rsidRPr="00002D03">
              <w:rPr>
                <w:rFonts w:ascii="Times New Roman" w:hAnsi="Times New Roman"/>
                <w:sz w:val="24"/>
                <w:szCs w:val="24"/>
                <w:shd w:val="clear" w:color="auto" w:fill="FFFFFF"/>
              </w:rPr>
              <w:t>о</w:t>
            </w:r>
            <w:r w:rsidRPr="00002D03">
              <w:rPr>
                <w:rFonts w:ascii="Times New Roman" w:hAnsi="Times New Roman"/>
                <w:sz w:val="24"/>
                <w:szCs w:val="24"/>
                <w:shd w:val="clear" w:color="auto" w:fill="FFFFFF"/>
              </w:rPr>
              <w:t>мендуется</w:t>
            </w:r>
            <w:r w:rsidRPr="00002D03">
              <w:rPr>
                <w:rFonts w:ascii="Times New Roman" w:hAnsi="Times New Roman"/>
                <w:sz w:val="24"/>
                <w:szCs w:val="24"/>
                <w:shd w:val="clear" w:color="auto" w:fill="FFFFFF"/>
                <w:lang w:val="en-US"/>
              </w:rPr>
              <w:t xml:space="preserve"> Intel i5 (AMD </w:t>
            </w:r>
            <w:proofErr w:type="spellStart"/>
            <w:r w:rsidRPr="00002D03">
              <w:rPr>
                <w:rFonts w:ascii="Times New Roman" w:hAnsi="Times New Roman"/>
                <w:sz w:val="24"/>
                <w:szCs w:val="24"/>
                <w:shd w:val="clear" w:color="auto" w:fill="FFFFFF"/>
                <w:lang w:val="en-US"/>
              </w:rPr>
              <w:t>Ryzen</w:t>
            </w:r>
            <w:proofErr w:type="spellEnd"/>
            <w:r w:rsidRPr="00002D03">
              <w:rPr>
                <w:rFonts w:ascii="Times New Roman" w:hAnsi="Times New Roman"/>
                <w:sz w:val="24"/>
                <w:szCs w:val="24"/>
                <w:shd w:val="clear" w:color="auto" w:fill="FFFFFF"/>
                <w:lang w:val="en-US"/>
              </w:rPr>
              <w:t xml:space="preserve"> 5), 4 </w:t>
            </w:r>
            <w:proofErr w:type="spellStart"/>
            <w:r w:rsidRPr="00002D03">
              <w:rPr>
                <w:rFonts w:ascii="Times New Roman" w:hAnsi="Times New Roman"/>
                <w:sz w:val="24"/>
                <w:szCs w:val="24"/>
                <w:shd w:val="clear" w:color="auto" w:fill="FFFFFF"/>
                <w:lang w:val="en-US"/>
              </w:rPr>
              <w:t>Gb</w:t>
            </w:r>
            <w:proofErr w:type="spellEnd"/>
            <w:r w:rsidRPr="00002D03">
              <w:rPr>
                <w:rFonts w:ascii="Times New Roman" w:hAnsi="Times New Roman"/>
                <w:sz w:val="24"/>
                <w:szCs w:val="24"/>
                <w:shd w:val="clear" w:color="auto" w:fill="FFFFFF"/>
                <w:lang w:val="en-US"/>
              </w:rPr>
              <w:t xml:space="preserve"> RAM, 1 Tb HDD/SSD</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lang w:val="en-US"/>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4278A2"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8</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sz w:val="24"/>
                <w:szCs w:val="24"/>
              </w:rPr>
              <w:t>Программа для подгото</w:t>
            </w:r>
            <w:r w:rsidRPr="00002D03">
              <w:rPr>
                <w:rFonts w:ascii="Times New Roman" w:hAnsi="Times New Roman"/>
                <w:sz w:val="24"/>
                <w:szCs w:val="24"/>
              </w:rPr>
              <w:t>в</w:t>
            </w:r>
            <w:r w:rsidRPr="00002D03">
              <w:rPr>
                <w:rFonts w:ascii="Times New Roman" w:hAnsi="Times New Roman"/>
                <w:sz w:val="24"/>
                <w:szCs w:val="24"/>
              </w:rPr>
              <w:t xml:space="preserve">ки модели к печати на 3D-принтерах </w:t>
            </w:r>
            <w:proofErr w:type="spellStart"/>
            <w:r w:rsidRPr="00002D03">
              <w:rPr>
                <w:rFonts w:ascii="Times New Roman" w:hAnsi="Times New Roman"/>
                <w:sz w:val="24"/>
                <w:szCs w:val="24"/>
              </w:rPr>
              <w:t>Repetier</w:t>
            </w:r>
            <w:proofErr w:type="spellEnd"/>
            <w:r w:rsidRPr="00002D03">
              <w:rPr>
                <w:rFonts w:ascii="Times New Roman" w:hAnsi="Times New Roman"/>
                <w:sz w:val="24"/>
                <w:szCs w:val="24"/>
              </w:rPr>
              <w:t xml:space="preserve"> </w:t>
            </w:r>
            <w:proofErr w:type="spellStart"/>
            <w:r w:rsidRPr="00002D03">
              <w:rPr>
                <w:rFonts w:ascii="Times New Roman" w:hAnsi="Times New Roman"/>
                <w:sz w:val="24"/>
                <w:szCs w:val="24"/>
              </w:rPr>
              <w:t>Host</w:t>
            </w:r>
            <w:proofErr w:type="spellEnd"/>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sz w:val="24"/>
                <w:szCs w:val="24"/>
              </w:rPr>
              <w:t>ТС</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z w:val="24"/>
                <w:szCs w:val="24"/>
              </w:rPr>
              <w:t xml:space="preserve">Возможность выполнять подготовку и </w:t>
            </w:r>
            <w:proofErr w:type="spellStart"/>
            <w:r w:rsidRPr="00002D03">
              <w:rPr>
                <w:rFonts w:ascii="Times New Roman" w:hAnsi="Times New Roman"/>
                <w:sz w:val="24"/>
                <w:szCs w:val="24"/>
              </w:rPr>
              <w:t>слайсинг</w:t>
            </w:r>
            <w:proofErr w:type="spellEnd"/>
            <w:r w:rsidRPr="00002D03">
              <w:rPr>
                <w:rFonts w:ascii="Times New Roman" w:hAnsi="Times New Roman"/>
                <w:sz w:val="24"/>
                <w:szCs w:val="24"/>
              </w:rPr>
              <w:t xml:space="preserve"> 3D моделей</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r w:rsidR="004278A2" w:rsidRPr="00002D03" w:rsidTr="004278A2">
        <w:tc>
          <w:tcPr>
            <w:tcW w:w="518" w:type="dxa"/>
            <w:shd w:val="clear" w:color="auto" w:fill="auto"/>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2992" w:type="dxa"/>
            <w:shd w:val="clear" w:color="auto" w:fill="auto"/>
            <w:vAlign w:val="center"/>
          </w:tcPr>
          <w:p w:rsidR="004278A2" w:rsidRPr="00002D03" w:rsidRDefault="004278A2" w:rsidP="004278A2">
            <w:pPr>
              <w:spacing w:after="0" w:line="240" w:lineRule="auto"/>
              <w:jc w:val="both"/>
              <w:rPr>
                <w:rFonts w:ascii="Times New Roman" w:hAnsi="Times New Roman"/>
                <w:sz w:val="24"/>
                <w:szCs w:val="24"/>
              </w:rPr>
            </w:pPr>
            <w:r w:rsidRPr="00002D03">
              <w:rPr>
                <w:rFonts w:ascii="Times New Roman" w:hAnsi="Times New Roman"/>
              </w:rPr>
              <w:t>Учебные материалы</w:t>
            </w:r>
          </w:p>
        </w:tc>
        <w:tc>
          <w:tcPr>
            <w:tcW w:w="1701" w:type="dxa"/>
            <w:shd w:val="clear" w:color="auto" w:fill="auto"/>
            <w:vAlign w:val="center"/>
          </w:tcPr>
          <w:p w:rsidR="004278A2" w:rsidRPr="00002D03" w:rsidRDefault="004278A2" w:rsidP="004278A2">
            <w:pPr>
              <w:spacing w:after="0" w:line="240" w:lineRule="auto"/>
              <w:jc w:val="center"/>
              <w:rPr>
                <w:rFonts w:ascii="Times New Roman" w:hAnsi="Times New Roman"/>
                <w:b/>
                <w:bCs/>
                <w:sz w:val="24"/>
                <w:szCs w:val="24"/>
              </w:rPr>
            </w:pPr>
            <w:r w:rsidRPr="00002D03">
              <w:rPr>
                <w:rFonts w:ascii="Times New Roman" w:hAnsi="Times New Roman"/>
                <w:b/>
                <w:bCs/>
              </w:rPr>
              <w:t>УМК</w:t>
            </w:r>
          </w:p>
        </w:tc>
        <w:tc>
          <w:tcPr>
            <w:tcW w:w="1701" w:type="dxa"/>
            <w:vAlign w:val="center"/>
          </w:tcPr>
          <w:p w:rsidR="004278A2" w:rsidRPr="00002D03" w:rsidRDefault="004278A2" w:rsidP="004278A2">
            <w:pPr>
              <w:spacing w:after="0" w:line="240" w:lineRule="auto"/>
              <w:jc w:val="center"/>
              <w:rPr>
                <w:rFonts w:ascii="Times New Roman" w:hAnsi="Times New Roman"/>
                <w:sz w:val="24"/>
                <w:szCs w:val="24"/>
              </w:rPr>
            </w:pPr>
            <w:r w:rsidRPr="00002D03">
              <w:rPr>
                <w:rFonts w:ascii="Times New Roman" w:hAnsi="Times New Roman"/>
              </w:rPr>
              <w:t>основное</w:t>
            </w:r>
          </w:p>
        </w:tc>
        <w:tc>
          <w:tcPr>
            <w:tcW w:w="5670" w:type="dxa"/>
            <w:shd w:val="clear" w:color="auto" w:fill="auto"/>
            <w:vAlign w:val="center"/>
          </w:tcPr>
          <w:p w:rsidR="004278A2" w:rsidRPr="00002D03" w:rsidRDefault="004278A2" w:rsidP="004278A2">
            <w:pPr>
              <w:spacing w:after="0" w:line="240" w:lineRule="auto"/>
              <w:rPr>
                <w:rFonts w:ascii="Times New Roman" w:hAnsi="Times New Roman"/>
                <w:sz w:val="24"/>
                <w:szCs w:val="24"/>
              </w:rPr>
            </w:pPr>
            <w:r w:rsidRPr="00002D03">
              <w:rPr>
                <w:rFonts w:ascii="Times New Roman" w:hAnsi="Times New Roman"/>
                <w:shd w:val="clear" w:color="auto" w:fill="FFFFFF"/>
              </w:rPr>
              <w:t xml:space="preserve">Совокупность </w:t>
            </w:r>
            <w:hyperlink r:id="rId24" w:tooltip="Учебное пособие" w:history="1">
              <w:r w:rsidRPr="00002D03">
                <w:rPr>
                  <w:rStyle w:val="ad"/>
                  <w:rFonts w:ascii="Times New Roman" w:hAnsi="Times New Roman"/>
                  <w:color w:val="auto"/>
                  <w:u w:val="none"/>
                  <w:shd w:val="clear" w:color="auto" w:fill="FFFFFF"/>
                </w:rPr>
                <w:t>учебно-методической</w:t>
              </w:r>
            </w:hyperlink>
            <w:r w:rsidRPr="00002D03">
              <w:rPr>
                <w:rFonts w:ascii="Times New Roman" w:hAnsi="Times New Roman"/>
                <w:shd w:val="clear" w:color="auto" w:fill="FFFFFF"/>
              </w:rPr>
              <w:t xml:space="preserve"> документации, средств обучения и контроля</w:t>
            </w:r>
          </w:p>
        </w:tc>
        <w:tc>
          <w:tcPr>
            <w:tcW w:w="2767" w:type="dxa"/>
            <w:vAlign w:val="center"/>
          </w:tcPr>
          <w:p w:rsidR="004278A2" w:rsidRPr="00002D03" w:rsidRDefault="004278A2" w:rsidP="004278A2">
            <w:pPr>
              <w:spacing w:after="0" w:line="240" w:lineRule="auto"/>
              <w:jc w:val="center"/>
              <w:rPr>
                <w:rFonts w:ascii="Times New Roman" w:hAnsi="Times New Roman"/>
                <w:sz w:val="24"/>
                <w:szCs w:val="24"/>
              </w:rPr>
            </w:pPr>
            <w:r>
              <w:rPr>
                <w:rFonts w:ascii="Times New Roman" w:hAnsi="Times New Roman"/>
                <w:sz w:val="24"/>
                <w:szCs w:val="24"/>
              </w:rPr>
              <w:t>ПМ.01, ПМ.02, ПМ.03</w:t>
            </w:r>
          </w:p>
        </w:tc>
      </w:tr>
    </w:tbl>
    <w:p w:rsidR="002154D6" w:rsidRPr="00002D03" w:rsidRDefault="00962FBE" w:rsidP="00002D03">
      <w:pPr>
        <w:suppressAutoHyphens/>
        <w:spacing w:after="0" w:line="240" w:lineRule="auto"/>
        <w:ind w:firstLine="709"/>
        <w:jc w:val="both"/>
        <w:rPr>
          <w:rFonts w:ascii="Times New Roman" w:hAnsi="Times New Roman"/>
          <w:bCs/>
          <w:sz w:val="24"/>
          <w:szCs w:val="24"/>
        </w:rPr>
      </w:pPr>
      <w:r w:rsidRPr="00002D03">
        <w:rPr>
          <w:rFonts w:ascii="Times New Roman" w:hAnsi="Times New Roman"/>
          <w:bCs/>
          <w:sz w:val="24"/>
          <w:szCs w:val="24"/>
        </w:rPr>
        <w:br w:type="page"/>
      </w:r>
    </w:p>
    <w:p w:rsidR="00A1073F" w:rsidRPr="00002D03" w:rsidRDefault="00C04B56" w:rsidP="00002D03">
      <w:pPr>
        <w:pStyle w:val="ae"/>
        <w:numPr>
          <w:ilvl w:val="1"/>
          <w:numId w:val="46"/>
        </w:numPr>
        <w:suppressAutoHyphens/>
        <w:spacing w:before="0" w:after="0"/>
        <w:jc w:val="both"/>
        <w:rPr>
          <w:bCs/>
        </w:rPr>
      </w:pPr>
      <w:r w:rsidRPr="00002D03">
        <w:rPr>
          <w:bCs/>
          <w:lang w:val="ru-RU"/>
        </w:rPr>
        <w:lastRenderedPageBreak/>
        <w:t xml:space="preserve"> </w:t>
      </w:r>
      <w:r w:rsidR="00A1073F" w:rsidRPr="00002D03">
        <w:rPr>
          <w:bCs/>
        </w:rPr>
        <w:t>Оснащение спортивного комплекса</w:t>
      </w:r>
      <w:r w:rsidR="006906CA" w:rsidRPr="00002D03">
        <w:rPr>
          <w:bCs/>
        </w:rPr>
        <w:t>/зал</w:t>
      </w:r>
    </w:p>
    <w:p w:rsidR="003141F0" w:rsidRPr="00002D03" w:rsidRDefault="003141F0" w:rsidP="00002D03">
      <w:pPr>
        <w:pStyle w:val="ae"/>
        <w:suppressAutoHyphens/>
        <w:spacing w:before="0" w:after="0"/>
        <w:ind w:left="720"/>
        <w:jc w:val="both"/>
        <w:rPr>
          <w:bCs/>
        </w:rPr>
      </w:pPr>
      <w:r w:rsidRPr="00002D03">
        <w:rPr>
          <w:bCs/>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2992"/>
        <w:gridCol w:w="1985"/>
        <w:gridCol w:w="2268"/>
        <w:gridCol w:w="5103"/>
        <w:gridCol w:w="2513"/>
      </w:tblGrid>
      <w:tr w:rsidR="003141F0" w:rsidRPr="00002D03" w:rsidTr="00540DAF">
        <w:trPr>
          <w:tblHeader/>
        </w:trPr>
        <w:tc>
          <w:tcPr>
            <w:tcW w:w="518"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w:t>
            </w:r>
          </w:p>
        </w:tc>
        <w:tc>
          <w:tcPr>
            <w:tcW w:w="2992"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Наименование</w:t>
            </w:r>
          </w:p>
        </w:tc>
        <w:tc>
          <w:tcPr>
            <w:tcW w:w="1985" w:type="dxa"/>
            <w:shd w:val="clear" w:color="auto" w:fill="auto"/>
            <w:vAlign w:val="center"/>
          </w:tcPr>
          <w:p w:rsidR="003141F0" w:rsidRPr="00002D03" w:rsidRDefault="003141F0" w:rsidP="00540DAF">
            <w:pPr>
              <w:spacing w:after="0" w:line="240" w:lineRule="auto"/>
              <w:ind w:left="-104"/>
              <w:jc w:val="center"/>
              <w:rPr>
                <w:rFonts w:ascii="Times New Roman" w:hAnsi="Times New Roman"/>
                <w:b/>
                <w:bCs/>
                <w:sz w:val="24"/>
              </w:rPr>
            </w:pPr>
            <w:r w:rsidRPr="00002D03">
              <w:rPr>
                <w:rFonts w:ascii="Times New Roman" w:hAnsi="Times New Roman"/>
                <w:b/>
                <w:bCs/>
                <w:sz w:val="24"/>
              </w:rPr>
              <w:t>Тип</w:t>
            </w:r>
          </w:p>
        </w:tc>
        <w:tc>
          <w:tcPr>
            <w:tcW w:w="2268" w:type="dxa"/>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Основное/ сп</w:t>
            </w:r>
            <w:r w:rsidRPr="00002D03">
              <w:rPr>
                <w:rFonts w:ascii="Times New Roman" w:hAnsi="Times New Roman"/>
                <w:b/>
                <w:bCs/>
                <w:sz w:val="24"/>
              </w:rPr>
              <w:t>е</w:t>
            </w:r>
            <w:r w:rsidRPr="00002D03">
              <w:rPr>
                <w:rFonts w:ascii="Times New Roman" w:hAnsi="Times New Roman"/>
                <w:b/>
                <w:bCs/>
                <w:sz w:val="24"/>
              </w:rPr>
              <w:t>циализированное</w:t>
            </w:r>
          </w:p>
        </w:tc>
        <w:tc>
          <w:tcPr>
            <w:tcW w:w="5103"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Краткая (рамочная) техническая характ</w:t>
            </w:r>
            <w:r w:rsidRPr="00002D03">
              <w:rPr>
                <w:rFonts w:ascii="Times New Roman" w:hAnsi="Times New Roman"/>
                <w:b/>
                <w:bCs/>
                <w:sz w:val="24"/>
              </w:rPr>
              <w:t>е</w:t>
            </w:r>
            <w:r w:rsidRPr="00002D03">
              <w:rPr>
                <w:rFonts w:ascii="Times New Roman" w:hAnsi="Times New Roman"/>
                <w:b/>
                <w:bCs/>
                <w:sz w:val="24"/>
              </w:rPr>
              <w:t>ристика</w:t>
            </w:r>
          </w:p>
        </w:tc>
        <w:tc>
          <w:tcPr>
            <w:tcW w:w="2513" w:type="dxa"/>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Код дисциплины</w:t>
            </w:r>
          </w:p>
        </w:tc>
      </w:tr>
      <w:tr w:rsidR="003141F0" w:rsidRPr="00002D03" w:rsidTr="00540DAF">
        <w:tc>
          <w:tcPr>
            <w:tcW w:w="518" w:type="dxa"/>
            <w:shd w:val="clear" w:color="auto" w:fill="auto"/>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sz w:val="24"/>
              </w:rPr>
              <w:t>1</w:t>
            </w:r>
          </w:p>
        </w:tc>
        <w:tc>
          <w:tcPr>
            <w:tcW w:w="2992" w:type="dxa"/>
            <w:shd w:val="clear" w:color="auto" w:fill="auto"/>
            <w:vAlign w:val="center"/>
          </w:tcPr>
          <w:p w:rsidR="003141F0" w:rsidRPr="00002D03" w:rsidRDefault="003141F0"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гимнастические скамейки</w:t>
            </w:r>
          </w:p>
        </w:tc>
        <w:tc>
          <w:tcPr>
            <w:tcW w:w="1985"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Мебель</w:t>
            </w:r>
          </w:p>
        </w:tc>
        <w:tc>
          <w:tcPr>
            <w:tcW w:w="2268" w:type="dxa"/>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sz w:val="24"/>
              </w:rPr>
              <w:t>Дополнительное</w:t>
            </w:r>
          </w:p>
        </w:tc>
        <w:tc>
          <w:tcPr>
            <w:tcW w:w="5103" w:type="dxa"/>
            <w:shd w:val="clear" w:color="auto" w:fill="auto"/>
            <w:vAlign w:val="center"/>
          </w:tcPr>
          <w:p w:rsidR="003141F0" w:rsidRPr="00002D03" w:rsidRDefault="003141F0" w:rsidP="00540DAF">
            <w:pPr>
              <w:shd w:val="clear" w:color="auto" w:fill="FFFFFF"/>
              <w:spacing w:after="0" w:line="240" w:lineRule="auto"/>
              <w:jc w:val="both"/>
              <w:rPr>
                <w:rFonts w:ascii="Times New Roman" w:hAnsi="Times New Roman"/>
                <w:sz w:val="24"/>
                <w:szCs w:val="24"/>
              </w:rPr>
            </w:pPr>
            <w:r w:rsidRPr="00002D03">
              <w:rPr>
                <w:rFonts w:ascii="Times New Roman" w:hAnsi="Times New Roman"/>
                <w:sz w:val="24"/>
                <w:szCs w:val="24"/>
              </w:rPr>
              <w:t>Представляет собой конструкцию из двух д</w:t>
            </w:r>
            <w:r w:rsidRPr="00002D03">
              <w:rPr>
                <w:rFonts w:ascii="Times New Roman" w:hAnsi="Times New Roman"/>
                <w:sz w:val="24"/>
                <w:szCs w:val="24"/>
              </w:rPr>
              <w:t>о</w:t>
            </w:r>
            <w:r w:rsidRPr="00002D03">
              <w:rPr>
                <w:rFonts w:ascii="Times New Roman" w:hAnsi="Times New Roman"/>
                <w:sz w:val="24"/>
                <w:szCs w:val="24"/>
              </w:rPr>
              <w:t>сок покрытых лаком</w:t>
            </w:r>
          </w:p>
          <w:p w:rsidR="003141F0" w:rsidRPr="00002D03" w:rsidRDefault="003141F0" w:rsidP="00540DAF">
            <w:pPr>
              <w:snapToGrid w:val="0"/>
              <w:spacing w:after="0" w:line="240" w:lineRule="auto"/>
              <w:jc w:val="both"/>
              <w:rPr>
                <w:rFonts w:ascii="Times New Roman" w:hAnsi="Times New Roman"/>
                <w:sz w:val="24"/>
                <w:szCs w:val="24"/>
              </w:rPr>
            </w:pPr>
            <w:r w:rsidRPr="00002D03">
              <w:rPr>
                <w:rFonts w:ascii="Times New Roman" w:hAnsi="Times New Roman"/>
                <w:sz w:val="24"/>
                <w:szCs w:val="24"/>
              </w:rPr>
              <w:t>Ширина скамьи 24 см, высота 30 см, длина 3.0м</w:t>
            </w:r>
          </w:p>
        </w:tc>
        <w:tc>
          <w:tcPr>
            <w:tcW w:w="2513" w:type="dxa"/>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sz w:val="24"/>
              </w:rPr>
              <w:t>ООД.05</w:t>
            </w:r>
            <w:r w:rsidR="00540DAF">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2</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стенка гимнастическая</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6E4953" w:rsidP="00540DAF">
            <w:pPr>
              <w:snapToGrid w:val="0"/>
              <w:spacing w:after="0" w:line="240" w:lineRule="auto"/>
              <w:jc w:val="both"/>
              <w:rPr>
                <w:rFonts w:ascii="Times New Roman" w:hAnsi="Times New Roman"/>
                <w:iCs/>
                <w:sz w:val="24"/>
                <w:szCs w:val="24"/>
                <w:lang w:eastAsia="en-US"/>
              </w:rPr>
            </w:pPr>
            <w:hyperlink r:id="rId25" w:history="1">
              <w:r w:rsidR="00540DAF" w:rsidRPr="00002D03">
                <w:rPr>
                  <w:rStyle w:val="ad"/>
                  <w:rFonts w:ascii="Times New Roman" w:hAnsi="Times New Roman"/>
                  <w:color w:val="auto"/>
                  <w:sz w:val="24"/>
                  <w:szCs w:val="24"/>
                  <w:u w:val="none"/>
                  <w:shd w:val="clear" w:color="auto" w:fill="FFFFFF"/>
                </w:rPr>
                <w:t>Стенка гимнастическая деревянная 2200х800х140 мм, с турником</w:t>
              </w:r>
            </w:hyperlink>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3</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перекладина навесная универсаль</w:t>
            </w:r>
            <w:r>
              <w:rPr>
                <w:rFonts w:ascii="Times New Roman" w:hAnsi="Times New Roman"/>
                <w:sz w:val="24"/>
                <w:szCs w:val="24"/>
              </w:rPr>
              <w:t>ная для стенки гим</w:t>
            </w:r>
            <w:r w:rsidRPr="00002D03">
              <w:rPr>
                <w:rFonts w:ascii="Times New Roman" w:hAnsi="Times New Roman"/>
                <w:sz w:val="24"/>
                <w:szCs w:val="24"/>
              </w:rPr>
              <w:t>настической</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shd w:val="clear" w:color="auto" w:fill="FFFFFF"/>
              </w:rPr>
              <w:t>Турник навесной на гимнастическую стенку представляет собой сварную конструкцию, с</w:t>
            </w:r>
            <w:r w:rsidRPr="00002D03">
              <w:rPr>
                <w:rFonts w:ascii="Times New Roman" w:hAnsi="Times New Roman"/>
                <w:sz w:val="24"/>
                <w:szCs w:val="24"/>
                <w:shd w:val="clear" w:color="auto" w:fill="FFFFFF"/>
              </w:rPr>
              <w:t>о</w:t>
            </w:r>
            <w:r w:rsidRPr="00002D03">
              <w:rPr>
                <w:rFonts w:ascii="Times New Roman" w:hAnsi="Times New Roman"/>
                <w:sz w:val="24"/>
                <w:szCs w:val="24"/>
                <w:shd w:val="clear" w:color="auto" w:fill="FFFFFF"/>
              </w:rPr>
              <w:t>стоящую из горизонтальной перекладины, з</w:t>
            </w:r>
            <w:r w:rsidRPr="00002D03">
              <w:rPr>
                <w:rFonts w:ascii="Times New Roman" w:hAnsi="Times New Roman"/>
                <w:sz w:val="24"/>
                <w:szCs w:val="24"/>
                <w:shd w:val="clear" w:color="auto" w:fill="FFFFFF"/>
              </w:rPr>
              <w:t>а</w:t>
            </w:r>
            <w:r w:rsidRPr="00002D03">
              <w:rPr>
                <w:rFonts w:ascii="Times New Roman" w:hAnsi="Times New Roman"/>
                <w:sz w:val="24"/>
                <w:szCs w:val="24"/>
                <w:shd w:val="clear" w:color="auto" w:fill="FFFFFF"/>
              </w:rPr>
              <w:t>крепленной неподвижно на вертикальных стойках.</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4</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гимнастические снаряды</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перекладина, брусья, бревно, конь с ручками, конь для прыжков и др.</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5</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маты гимнастические</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shd w:val="clear" w:color="auto" w:fill="FFFFFF"/>
              </w:rPr>
            </w:pPr>
            <w:r w:rsidRPr="00002D03">
              <w:rPr>
                <w:rFonts w:ascii="Times New Roman" w:hAnsi="Times New Roman"/>
                <w:shd w:val="clear" w:color="auto" w:fill="FFFFFF"/>
              </w:rPr>
              <w:t>Размер 1,6х</w:t>
            </w:r>
            <w:proofErr w:type="gramStart"/>
            <w:r w:rsidRPr="00002D03">
              <w:rPr>
                <w:rFonts w:ascii="Times New Roman" w:hAnsi="Times New Roman"/>
                <w:shd w:val="clear" w:color="auto" w:fill="FFFFFF"/>
              </w:rPr>
              <w:t>0</w:t>
            </w:r>
            <w:proofErr w:type="gramEnd"/>
            <w:r w:rsidRPr="00002D03">
              <w:rPr>
                <w:rFonts w:ascii="Times New Roman" w:hAnsi="Times New Roman"/>
                <w:shd w:val="clear" w:color="auto" w:fill="FFFFFF"/>
              </w:rPr>
              <w:t>,8х0,1м.</w:t>
            </w:r>
          </w:p>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hd w:val="clear" w:color="auto" w:fill="FFFFFF"/>
              </w:rPr>
              <w:t>Чехол на молнии сделан из высокоплотной иску</w:t>
            </w:r>
            <w:r w:rsidRPr="00002D03">
              <w:rPr>
                <w:rFonts w:ascii="Times New Roman" w:hAnsi="Times New Roman"/>
                <w:shd w:val="clear" w:color="auto" w:fill="FFFFFF"/>
              </w:rPr>
              <w:t>с</w:t>
            </w:r>
            <w:r w:rsidRPr="00002D03">
              <w:rPr>
                <w:rFonts w:ascii="Times New Roman" w:hAnsi="Times New Roman"/>
                <w:shd w:val="clear" w:color="auto" w:fill="FFFFFF"/>
              </w:rPr>
              <w:t xml:space="preserve">ственной кожи. </w:t>
            </w:r>
            <w:proofErr w:type="gramStart"/>
            <w:r w:rsidRPr="00002D03">
              <w:rPr>
                <w:rFonts w:ascii="Times New Roman" w:hAnsi="Times New Roman"/>
                <w:shd w:val="clear" w:color="auto" w:fill="FFFFFF"/>
              </w:rPr>
              <w:t>Устойчивый</w:t>
            </w:r>
            <w:proofErr w:type="gramEnd"/>
            <w:r w:rsidRPr="00002D03">
              <w:rPr>
                <w:rFonts w:ascii="Times New Roman" w:hAnsi="Times New Roman"/>
                <w:shd w:val="clear" w:color="auto" w:fill="FFFFFF"/>
              </w:rPr>
              <w:t xml:space="preserve"> к разрыву и деформ</w:t>
            </w:r>
            <w:r w:rsidRPr="00002D03">
              <w:rPr>
                <w:rFonts w:ascii="Times New Roman" w:hAnsi="Times New Roman"/>
                <w:shd w:val="clear" w:color="auto" w:fill="FFFFFF"/>
              </w:rPr>
              <w:t>а</w:t>
            </w:r>
            <w:r w:rsidRPr="00002D03">
              <w:rPr>
                <w:rFonts w:ascii="Times New Roman" w:hAnsi="Times New Roman"/>
                <w:shd w:val="clear" w:color="auto" w:fill="FFFFFF"/>
              </w:rPr>
              <w:t>ции.</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6</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iCs/>
                <w:sz w:val="24"/>
                <w:szCs w:val="24"/>
                <w:lang w:eastAsia="en-US"/>
              </w:rPr>
              <w:t>спортивный инвентарь</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rPr>
              <w:t>скакалки, палки гимнастические, мячи наби</w:t>
            </w:r>
            <w:r w:rsidRPr="00002D03">
              <w:rPr>
                <w:rFonts w:ascii="Times New Roman" w:hAnsi="Times New Roman"/>
                <w:sz w:val="24"/>
                <w:szCs w:val="24"/>
              </w:rPr>
              <w:t>в</w:t>
            </w:r>
            <w:r w:rsidRPr="00002D03">
              <w:rPr>
                <w:rFonts w:ascii="Times New Roman" w:hAnsi="Times New Roman"/>
                <w:sz w:val="24"/>
                <w:szCs w:val="24"/>
              </w:rPr>
              <w:t>ные, мячи для метания, гантели (разные), гири 16, 24, 32 кг</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7</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iCs/>
                <w:sz w:val="24"/>
                <w:szCs w:val="24"/>
                <w:lang w:eastAsia="en-US"/>
              </w:rPr>
              <w:t>оборудование для игры в баскетбол</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sz w:val="24"/>
                <w:szCs w:val="24"/>
              </w:rPr>
            </w:pPr>
            <w:r w:rsidRPr="00002D03">
              <w:rPr>
                <w:rFonts w:ascii="Times New Roman" w:hAnsi="Times New Roman"/>
                <w:sz w:val="24"/>
                <w:szCs w:val="24"/>
              </w:rPr>
              <w:t>кольца баскетбольные, щиты баскетбольные, рамы для выноса баскетбольного щита или стойки баскетбольные, защита для баскетбол</w:t>
            </w:r>
            <w:r w:rsidRPr="00002D03">
              <w:rPr>
                <w:rFonts w:ascii="Times New Roman" w:hAnsi="Times New Roman"/>
                <w:sz w:val="24"/>
                <w:szCs w:val="24"/>
              </w:rPr>
              <w:t>ь</w:t>
            </w:r>
            <w:r w:rsidRPr="00002D03">
              <w:rPr>
                <w:rFonts w:ascii="Times New Roman" w:hAnsi="Times New Roman"/>
                <w:sz w:val="24"/>
                <w:szCs w:val="24"/>
              </w:rPr>
              <w:t>ного щита и стоек, сетки баскетбольные, мячи баскетбольные</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8</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iCs/>
                <w:sz w:val="24"/>
                <w:szCs w:val="24"/>
                <w:lang w:eastAsia="en-US"/>
              </w:rPr>
              <w:t xml:space="preserve">оборудование для игры в </w:t>
            </w:r>
            <w:r>
              <w:rPr>
                <w:rFonts w:ascii="Times New Roman" w:hAnsi="Times New Roman"/>
                <w:iCs/>
                <w:sz w:val="24"/>
                <w:szCs w:val="24"/>
                <w:lang w:eastAsia="en-US"/>
              </w:rPr>
              <w:t>волейбол</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sz w:val="24"/>
                <w:szCs w:val="24"/>
              </w:rPr>
            </w:pPr>
            <w:r w:rsidRPr="00002D03">
              <w:rPr>
                <w:rFonts w:ascii="Times New Roman" w:hAnsi="Times New Roman"/>
                <w:sz w:val="24"/>
                <w:szCs w:val="24"/>
              </w:rPr>
              <w:t>стойки волейбольные, защита для волейбол</w:t>
            </w:r>
            <w:r w:rsidRPr="00002D03">
              <w:rPr>
                <w:rFonts w:ascii="Times New Roman" w:hAnsi="Times New Roman"/>
                <w:sz w:val="24"/>
                <w:szCs w:val="24"/>
              </w:rPr>
              <w:t>ь</w:t>
            </w:r>
            <w:r w:rsidRPr="00002D03">
              <w:rPr>
                <w:rFonts w:ascii="Times New Roman" w:hAnsi="Times New Roman"/>
                <w:sz w:val="24"/>
                <w:szCs w:val="24"/>
              </w:rPr>
              <w:t>ных стоек, сетка волейбольная, антенны в</w:t>
            </w:r>
            <w:r w:rsidRPr="00002D03">
              <w:rPr>
                <w:rFonts w:ascii="Times New Roman" w:hAnsi="Times New Roman"/>
                <w:sz w:val="24"/>
                <w:szCs w:val="24"/>
              </w:rPr>
              <w:t>о</w:t>
            </w:r>
            <w:r w:rsidRPr="00002D03">
              <w:rPr>
                <w:rFonts w:ascii="Times New Roman" w:hAnsi="Times New Roman"/>
                <w:sz w:val="24"/>
                <w:szCs w:val="24"/>
              </w:rPr>
              <w:t>лейбольные с карманами, волейбольные мячи</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9</w:t>
            </w:r>
          </w:p>
        </w:tc>
        <w:tc>
          <w:tcPr>
            <w:tcW w:w="2992"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iCs/>
                <w:sz w:val="24"/>
                <w:szCs w:val="24"/>
                <w:lang w:eastAsia="en-US"/>
              </w:rPr>
              <w:t xml:space="preserve">оборудование для </w:t>
            </w:r>
            <w:proofErr w:type="spellStart"/>
            <w:r w:rsidRPr="00002D03">
              <w:rPr>
                <w:rFonts w:ascii="Times New Roman" w:hAnsi="Times New Roman"/>
                <w:iCs/>
                <w:sz w:val="24"/>
                <w:szCs w:val="24"/>
                <w:lang w:eastAsia="en-US"/>
              </w:rPr>
              <w:t>мин</w:t>
            </w:r>
            <w:r w:rsidRPr="00002D03">
              <w:rPr>
                <w:rFonts w:ascii="Times New Roman" w:hAnsi="Times New Roman"/>
                <w:iCs/>
                <w:sz w:val="24"/>
                <w:szCs w:val="24"/>
                <w:lang w:eastAsia="en-US"/>
              </w:rPr>
              <w:t>и</w:t>
            </w:r>
            <w:r w:rsidRPr="00002D03">
              <w:rPr>
                <w:rFonts w:ascii="Times New Roman" w:hAnsi="Times New Roman"/>
                <w:iCs/>
                <w:sz w:val="24"/>
                <w:szCs w:val="24"/>
                <w:lang w:eastAsia="en-US"/>
              </w:rPr>
              <w:t>футбола</w:t>
            </w:r>
            <w:proofErr w:type="spellEnd"/>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Оборудование</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napToGrid w:val="0"/>
              <w:spacing w:after="0" w:line="240" w:lineRule="auto"/>
              <w:jc w:val="both"/>
              <w:rPr>
                <w:rFonts w:ascii="Times New Roman" w:hAnsi="Times New Roman"/>
                <w:sz w:val="24"/>
                <w:szCs w:val="24"/>
              </w:rPr>
            </w:pPr>
            <w:r w:rsidRPr="00002D03">
              <w:rPr>
                <w:rFonts w:ascii="Times New Roman" w:hAnsi="Times New Roman"/>
                <w:sz w:val="24"/>
                <w:szCs w:val="24"/>
              </w:rPr>
              <w:t>ворота для мини-футбола, сетки для ворот м</w:t>
            </w:r>
            <w:r w:rsidRPr="00002D03">
              <w:rPr>
                <w:rFonts w:ascii="Times New Roman" w:hAnsi="Times New Roman"/>
                <w:sz w:val="24"/>
                <w:szCs w:val="24"/>
              </w:rPr>
              <w:t>и</w:t>
            </w:r>
            <w:r w:rsidRPr="00002D03">
              <w:rPr>
                <w:rFonts w:ascii="Times New Roman" w:hAnsi="Times New Roman"/>
                <w:sz w:val="24"/>
                <w:szCs w:val="24"/>
              </w:rPr>
              <w:t>ни-футбольных, гасители для ворот мини-футбольных, мячи для мини-футбола</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10</w:t>
            </w:r>
          </w:p>
        </w:tc>
        <w:tc>
          <w:tcPr>
            <w:tcW w:w="2992" w:type="dxa"/>
            <w:shd w:val="clear" w:color="auto" w:fill="auto"/>
            <w:vAlign w:val="center"/>
          </w:tcPr>
          <w:p w:rsidR="00540DAF" w:rsidRPr="00002D03" w:rsidRDefault="00540DAF" w:rsidP="00540DAF">
            <w:pPr>
              <w:spacing w:after="0" w:line="240" w:lineRule="auto"/>
              <w:jc w:val="both"/>
              <w:rPr>
                <w:rFonts w:ascii="Times New Roman" w:hAnsi="Times New Roman"/>
                <w:szCs w:val="24"/>
              </w:rPr>
            </w:pPr>
            <w:r w:rsidRPr="00002D03">
              <w:rPr>
                <w:rFonts w:ascii="Times New Roman" w:hAnsi="Times New Roman"/>
                <w:sz w:val="24"/>
                <w:szCs w:val="24"/>
              </w:rPr>
              <w:t>Персональный компьютер (системный блок, мон</w:t>
            </w:r>
            <w:r w:rsidRPr="00002D03">
              <w:rPr>
                <w:rFonts w:ascii="Times New Roman" w:hAnsi="Times New Roman"/>
                <w:sz w:val="24"/>
                <w:szCs w:val="24"/>
              </w:rPr>
              <w:t>и</w:t>
            </w:r>
            <w:r w:rsidRPr="00002D03">
              <w:rPr>
                <w:rFonts w:ascii="Times New Roman" w:hAnsi="Times New Roman"/>
                <w:sz w:val="24"/>
                <w:szCs w:val="24"/>
              </w:rPr>
              <w:lastRenderedPageBreak/>
              <w:t>тор, клавиатура, мышь)</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lastRenderedPageBreak/>
              <w:t>ТС</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03" w:type="dxa"/>
            <w:shd w:val="clear" w:color="auto" w:fill="auto"/>
            <w:vAlign w:val="center"/>
          </w:tcPr>
          <w:p w:rsidR="00540DAF" w:rsidRPr="00002D03" w:rsidRDefault="00540DAF" w:rsidP="00540DAF">
            <w:pPr>
              <w:spacing w:after="0" w:line="240" w:lineRule="auto"/>
              <w:jc w:val="both"/>
              <w:rPr>
                <w:rFonts w:ascii="Times New Roman" w:hAnsi="Times New Roman"/>
                <w:sz w:val="24"/>
              </w:rPr>
            </w:pPr>
            <w:r w:rsidRPr="00002D03">
              <w:rPr>
                <w:rFonts w:ascii="Times New Roman" w:hAnsi="Times New Roman"/>
                <w:sz w:val="24"/>
                <w:szCs w:val="24"/>
              </w:rPr>
              <w:t xml:space="preserve">Минимальные требования:  частота процессора 2,4 ГГц; оперативная память 8 Гб; накопитель </w:t>
            </w:r>
            <w:r w:rsidRPr="00002D03">
              <w:rPr>
                <w:rFonts w:ascii="Times New Roman" w:hAnsi="Times New Roman"/>
                <w:sz w:val="24"/>
                <w:szCs w:val="24"/>
              </w:rPr>
              <w:lastRenderedPageBreak/>
              <w:t>(жесткий диск) 1 Тб; оперативная память в</w:t>
            </w:r>
            <w:r w:rsidRPr="00002D03">
              <w:rPr>
                <w:rFonts w:ascii="Times New Roman" w:hAnsi="Times New Roman"/>
                <w:sz w:val="24"/>
                <w:szCs w:val="24"/>
              </w:rPr>
              <w:t>и</w:t>
            </w:r>
            <w:r w:rsidRPr="00002D03">
              <w:rPr>
                <w:rFonts w:ascii="Times New Roman" w:hAnsi="Times New Roman"/>
                <w:sz w:val="24"/>
                <w:szCs w:val="24"/>
              </w:rPr>
              <w:t>деокарты 4 Гб. Наличие установленной опер</w:t>
            </w:r>
            <w:r w:rsidRPr="00002D03">
              <w:rPr>
                <w:rFonts w:ascii="Times New Roman" w:hAnsi="Times New Roman"/>
                <w:sz w:val="24"/>
                <w:szCs w:val="24"/>
              </w:rPr>
              <w:t>а</w:t>
            </w:r>
            <w:r w:rsidRPr="00002D03">
              <w:rPr>
                <w:rFonts w:ascii="Times New Roman" w:hAnsi="Times New Roman"/>
                <w:sz w:val="24"/>
                <w:szCs w:val="24"/>
              </w:rPr>
              <w:t>ционной системы. Диагональ монитора не м</w:t>
            </w:r>
            <w:r w:rsidRPr="00002D03">
              <w:rPr>
                <w:rFonts w:ascii="Times New Roman" w:hAnsi="Times New Roman"/>
                <w:sz w:val="24"/>
                <w:szCs w:val="24"/>
              </w:rPr>
              <w:t>е</w:t>
            </w:r>
            <w:r w:rsidRPr="00002D03">
              <w:rPr>
                <w:rFonts w:ascii="Times New Roman" w:hAnsi="Times New Roman"/>
                <w:sz w:val="24"/>
                <w:szCs w:val="24"/>
              </w:rPr>
              <w:t>нее 24 дюймов с разрешением экрана (1920x1080).</w:t>
            </w: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lastRenderedPageBreak/>
              <w:t>ООД.05</w:t>
            </w:r>
            <w:r>
              <w:rPr>
                <w:rFonts w:ascii="Times New Roman" w:hAnsi="Times New Roman"/>
                <w:sz w:val="24"/>
              </w:rPr>
              <w:t xml:space="preserve">, </w:t>
            </w:r>
            <w:r w:rsidRPr="00002D03">
              <w:rPr>
                <w:rFonts w:ascii="Times New Roman" w:hAnsi="Times New Roman"/>
                <w:sz w:val="24"/>
              </w:rPr>
              <w:t>СГ.04</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lastRenderedPageBreak/>
              <w:t>11</w:t>
            </w:r>
          </w:p>
        </w:tc>
        <w:tc>
          <w:tcPr>
            <w:tcW w:w="2992" w:type="dxa"/>
            <w:shd w:val="clear" w:color="auto" w:fill="auto"/>
            <w:vAlign w:val="center"/>
          </w:tcPr>
          <w:p w:rsidR="00540DAF" w:rsidRPr="00002D03" w:rsidRDefault="00540DAF" w:rsidP="00540DAF">
            <w:pPr>
              <w:spacing w:after="0" w:line="240" w:lineRule="auto"/>
              <w:jc w:val="both"/>
              <w:rPr>
                <w:rFonts w:ascii="Times New Roman" w:hAnsi="Times New Roman"/>
                <w:sz w:val="24"/>
              </w:rPr>
            </w:pPr>
            <w:r w:rsidRPr="00002D03">
              <w:rPr>
                <w:rFonts w:ascii="Times New Roman" w:hAnsi="Times New Roman"/>
                <w:sz w:val="24"/>
              </w:rPr>
              <w:t>Учебные материалы по дисциплине</w:t>
            </w:r>
          </w:p>
        </w:tc>
        <w:tc>
          <w:tcPr>
            <w:tcW w:w="1985" w:type="dxa"/>
            <w:shd w:val="clear" w:color="auto" w:fill="auto"/>
            <w:vAlign w:val="center"/>
          </w:tcPr>
          <w:p w:rsidR="00540DAF" w:rsidRPr="00002D03" w:rsidRDefault="00540DAF" w:rsidP="00540DAF">
            <w:pPr>
              <w:spacing w:after="0" w:line="240" w:lineRule="auto"/>
              <w:jc w:val="center"/>
              <w:rPr>
                <w:rFonts w:ascii="Times New Roman" w:hAnsi="Times New Roman"/>
                <w:b/>
                <w:bCs/>
                <w:sz w:val="24"/>
              </w:rPr>
            </w:pPr>
            <w:r w:rsidRPr="00002D03">
              <w:rPr>
                <w:rFonts w:ascii="Times New Roman" w:hAnsi="Times New Roman"/>
                <w:b/>
                <w:bCs/>
                <w:sz w:val="24"/>
              </w:rPr>
              <w:t>УМК</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p>
        </w:tc>
        <w:tc>
          <w:tcPr>
            <w:tcW w:w="5103" w:type="dxa"/>
            <w:shd w:val="clear" w:color="auto" w:fill="auto"/>
            <w:vAlign w:val="center"/>
          </w:tcPr>
          <w:p w:rsidR="00540DAF" w:rsidRPr="00002D03" w:rsidRDefault="00540DAF" w:rsidP="00540DAF">
            <w:pPr>
              <w:spacing w:after="0" w:line="240" w:lineRule="auto"/>
              <w:jc w:val="both"/>
              <w:rPr>
                <w:rFonts w:ascii="Times New Roman" w:hAnsi="Times New Roman"/>
                <w:sz w:val="24"/>
              </w:rPr>
            </w:pPr>
          </w:p>
        </w:tc>
        <w:tc>
          <w:tcPr>
            <w:tcW w:w="2513"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ООД.05</w:t>
            </w:r>
            <w:r>
              <w:rPr>
                <w:rFonts w:ascii="Times New Roman" w:hAnsi="Times New Roman"/>
                <w:sz w:val="24"/>
              </w:rPr>
              <w:t xml:space="preserve">, </w:t>
            </w:r>
            <w:r w:rsidRPr="00002D03">
              <w:rPr>
                <w:rFonts w:ascii="Times New Roman" w:hAnsi="Times New Roman"/>
                <w:sz w:val="24"/>
              </w:rPr>
              <w:t>СГ.04</w:t>
            </w:r>
          </w:p>
        </w:tc>
      </w:tr>
    </w:tbl>
    <w:p w:rsidR="005403C5" w:rsidRPr="00002D03" w:rsidRDefault="005403C5" w:rsidP="00002D03">
      <w:pPr>
        <w:spacing w:after="0" w:line="240" w:lineRule="auto"/>
        <w:rPr>
          <w:rFonts w:ascii="Times New Roman" w:hAnsi="Times New Roman"/>
          <w:bCs/>
          <w:sz w:val="24"/>
          <w:szCs w:val="24"/>
        </w:rPr>
      </w:pPr>
      <w:r w:rsidRPr="00002D03">
        <w:rPr>
          <w:rFonts w:ascii="Times New Roman" w:hAnsi="Times New Roman"/>
          <w:bCs/>
          <w:sz w:val="24"/>
          <w:szCs w:val="24"/>
        </w:rPr>
        <w:br w:type="page"/>
      </w:r>
    </w:p>
    <w:p w:rsidR="00533B4D" w:rsidRPr="00002D03" w:rsidRDefault="00C04B56" w:rsidP="00002D03">
      <w:pPr>
        <w:pStyle w:val="ae"/>
        <w:numPr>
          <w:ilvl w:val="1"/>
          <w:numId w:val="46"/>
        </w:numPr>
        <w:suppressAutoHyphens/>
        <w:spacing w:before="0" w:after="0"/>
        <w:jc w:val="both"/>
        <w:rPr>
          <w:bCs/>
        </w:rPr>
      </w:pPr>
      <w:r w:rsidRPr="00002D03">
        <w:rPr>
          <w:bCs/>
          <w:lang w:val="ru-RU"/>
        </w:rPr>
        <w:lastRenderedPageBreak/>
        <w:t xml:space="preserve"> </w:t>
      </w:r>
      <w:r w:rsidR="00533B4D" w:rsidRPr="00002D03">
        <w:rPr>
          <w:bCs/>
        </w:rPr>
        <w:t>Оснащение помещений, задействованных при организации самостоятельной и воспитательной работы</w:t>
      </w:r>
    </w:p>
    <w:p w:rsidR="003141F0" w:rsidRPr="00002D03" w:rsidRDefault="003141F0" w:rsidP="00002D03">
      <w:pPr>
        <w:pStyle w:val="ae"/>
        <w:suppressAutoHyphens/>
        <w:spacing w:before="0" w:after="0"/>
        <w:ind w:left="720"/>
        <w:jc w:val="both"/>
        <w:rPr>
          <w:i/>
          <w:iCs/>
        </w:rPr>
      </w:pPr>
      <w:r w:rsidRPr="00002D03">
        <w:rPr>
          <w:i/>
          <w:iCs/>
        </w:rPr>
        <w:t>Читальный зал / 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134"/>
        <w:gridCol w:w="1701"/>
        <w:gridCol w:w="2268"/>
        <w:gridCol w:w="5133"/>
        <w:gridCol w:w="2625"/>
      </w:tblGrid>
      <w:tr w:rsidR="003141F0" w:rsidRPr="00002D03" w:rsidTr="00540DAF">
        <w:trPr>
          <w:tblHeader/>
        </w:trPr>
        <w:tc>
          <w:tcPr>
            <w:tcW w:w="518"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w:t>
            </w:r>
          </w:p>
        </w:tc>
        <w:tc>
          <w:tcPr>
            <w:tcW w:w="3134"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Наименование</w:t>
            </w:r>
          </w:p>
        </w:tc>
        <w:tc>
          <w:tcPr>
            <w:tcW w:w="1701" w:type="dxa"/>
            <w:shd w:val="clear" w:color="auto" w:fill="auto"/>
            <w:vAlign w:val="center"/>
          </w:tcPr>
          <w:p w:rsidR="003141F0" w:rsidRPr="00002D03" w:rsidRDefault="003141F0" w:rsidP="00540DAF">
            <w:pPr>
              <w:spacing w:after="0" w:line="240" w:lineRule="auto"/>
              <w:ind w:left="-104"/>
              <w:jc w:val="center"/>
              <w:rPr>
                <w:rFonts w:ascii="Times New Roman" w:hAnsi="Times New Roman"/>
                <w:b/>
                <w:bCs/>
                <w:sz w:val="24"/>
              </w:rPr>
            </w:pPr>
            <w:r w:rsidRPr="00002D03">
              <w:rPr>
                <w:rFonts w:ascii="Times New Roman" w:hAnsi="Times New Roman"/>
                <w:b/>
                <w:bCs/>
                <w:sz w:val="24"/>
              </w:rPr>
              <w:t>Тип</w:t>
            </w:r>
          </w:p>
        </w:tc>
        <w:tc>
          <w:tcPr>
            <w:tcW w:w="2268"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Основное/ сп</w:t>
            </w:r>
            <w:r w:rsidRPr="00002D03">
              <w:rPr>
                <w:rFonts w:ascii="Times New Roman" w:hAnsi="Times New Roman"/>
                <w:b/>
                <w:bCs/>
                <w:sz w:val="24"/>
              </w:rPr>
              <w:t>е</w:t>
            </w:r>
            <w:r w:rsidRPr="00002D03">
              <w:rPr>
                <w:rFonts w:ascii="Times New Roman" w:hAnsi="Times New Roman"/>
                <w:b/>
                <w:bCs/>
                <w:sz w:val="24"/>
              </w:rPr>
              <w:t>циализированное</w:t>
            </w:r>
          </w:p>
        </w:tc>
        <w:tc>
          <w:tcPr>
            <w:tcW w:w="5133"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Краткая (рамочная) техническая характ</w:t>
            </w:r>
            <w:r w:rsidRPr="00002D03">
              <w:rPr>
                <w:rFonts w:ascii="Times New Roman" w:hAnsi="Times New Roman"/>
                <w:b/>
                <w:bCs/>
                <w:sz w:val="24"/>
              </w:rPr>
              <w:t>е</w:t>
            </w:r>
            <w:r w:rsidRPr="00002D03">
              <w:rPr>
                <w:rFonts w:ascii="Times New Roman" w:hAnsi="Times New Roman"/>
                <w:b/>
                <w:bCs/>
                <w:sz w:val="24"/>
              </w:rPr>
              <w:t>ристика</w:t>
            </w:r>
          </w:p>
        </w:tc>
        <w:tc>
          <w:tcPr>
            <w:tcW w:w="2625" w:type="dxa"/>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Код профессионал</w:t>
            </w:r>
            <w:r w:rsidRPr="00002D03">
              <w:rPr>
                <w:rFonts w:ascii="Times New Roman" w:hAnsi="Times New Roman"/>
                <w:b/>
                <w:bCs/>
                <w:sz w:val="24"/>
              </w:rPr>
              <w:t>ь</w:t>
            </w:r>
            <w:r w:rsidRPr="00002D03">
              <w:rPr>
                <w:rFonts w:ascii="Times New Roman" w:hAnsi="Times New Roman"/>
                <w:b/>
                <w:bCs/>
                <w:sz w:val="24"/>
              </w:rPr>
              <w:t>ного модуля, дисци</w:t>
            </w:r>
            <w:r w:rsidRPr="00002D03">
              <w:rPr>
                <w:rFonts w:ascii="Times New Roman" w:hAnsi="Times New Roman"/>
                <w:b/>
                <w:bCs/>
                <w:sz w:val="24"/>
              </w:rPr>
              <w:t>п</w:t>
            </w:r>
            <w:r w:rsidRPr="00002D03">
              <w:rPr>
                <w:rFonts w:ascii="Times New Roman" w:hAnsi="Times New Roman"/>
                <w:b/>
                <w:bCs/>
                <w:sz w:val="24"/>
              </w:rPr>
              <w:t>лины</w:t>
            </w:r>
          </w:p>
        </w:tc>
      </w:tr>
      <w:tr w:rsidR="003141F0" w:rsidRPr="00002D03" w:rsidTr="00540DAF">
        <w:tc>
          <w:tcPr>
            <w:tcW w:w="518" w:type="dxa"/>
            <w:shd w:val="clear" w:color="auto" w:fill="auto"/>
            <w:vAlign w:val="center"/>
          </w:tcPr>
          <w:p w:rsidR="003141F0" w:rsidRPr="00002D03" w:rsidRDefault="003141F0" w:rsidP="00540DAF">
            <w:pPr>
              <w:pStyle w:val="120"/>
              <w:jc w:val="center"/>
              <w:rPr>
                <w:szCs w:val="24"/>
                <w:lang w:eastAsia="en-US"/>
              </w:rPr>
            </w:pPr>
            <w:r w:rsidRPr="00002D03">
              <w:rPr>
                <w:szCs w:val="24"/>
                <w:lang w:eastAsia="en-US"/>
              </w:rPr>
              <w:t>1</w:t>
            </w:r>
          </w:p>
        </w:tc>
        <w:tc>
          <w:tcPr>
            <w:tcW w:w="3134" w:type="dxa"/>
            <w:shd w:val="clear" w:color="auto" w:fill="auto"/>
            <w:vAlign w:val="center"/>
          </w:tcPr>
          <w:p w:rsidR="003141F0" w:rsidRPr="00002D03" w:rsidRDefault="003141F0" w:rsidP="00540DAF">
            <w:pPr>
              <w:pStyle w:val="120"/>
              <w:jc w:val="both"/>
              <w:rPr>
                <w:szCs w:val="24"/>
                <w:lang w:eastAsia="en-US"/>
              </w:rPr>
            </w:pPr>
            <w:r w:rsidRPr="00002D03">
              <w:rPr>
                <w:spacing w:val="-1"/>
                <w:szCs w:val="24"/>
              </w:rPr>
              <w:t>рабочее</w:t>
            </w:r>
            <w:r w:rsidRPr="00002D03">
              <w:rPr>
                <w:spacing w:val="1"/>
                <w:szCs w:val="24"/>
              </w:rPr>
              <w:t xml:space="preserve"> </w:t>
            </w:r>
            <w:r w:rsidRPr="00002D03">
              <w:rPr>
                <w:spacing w:val="-1"/>
                <w:szCs w:val="24"/>
              </w:rPr>
              <w:t>место</w:t>
            </w:r>
            <w:r w:rsidRPr="00002D03">
              <w:rPr>
                <w:szCs w:val="24"/>
              </w:rPr>
              <w:t xml:space="preserve"> </w:t>
            </w:r>
            <w:r w:rsidRPr="00002D03">
              <w:rPr>
                <w:spacing w:val="-1"/>
                <w:szCs w:val="24"/>
              </w:rPr>
              <w:t>библиотекаря</w:t>
            </w:r>
          </w:p>
        </w:tc>
        <w:tc>
          <w:tcPr>
            <w:tcW w:w="1701" w:type="dxa"/>
            <w:shd w:val="clear" w:color="auto" w:fill="auto"/>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b/>
                <w:bCs/>
                <w:sz w:val="24"/>
              </w:rPr>
              <w:t>Мебель</w:t>
            </w:r>
          </w:p>
        </w:tc>
        <w:tc>
          <w:tcPr>
            <w:tcW w:w="2268" w:type="dxa"/>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33" w:type="dxa"/>
            <w:shd w:val="clear" w:color="auto" w:fill="auto"/>
            <w:vAlign w:val="center"/>
          </w:tcPr>
          <w:p w:rsidR="003141F0" w:rsidRPr="00002D03" w:rsidRDefault="003141F0" w:rsidP="00540DAF">
            <w:pPr>
              <w:pStyle w:val="120"/>
              <w:jc w:val="both"/>
              <w:rPr>
                <w:szCs w:val="24"/>
                <w:lang w:eastAsia="en-US"/>
              </w:rPr>
            </w:pPr>
            <w:r w:rsidRPr="00002D03">
              <w:rPr>
                <w:szCs w:val="24"/>
                <w:lang w:eastAsia="en-US"/>
              </w:rPr>
              <w:t>стол, стул</w:t>
            </w:r>
          </w:p>
        </w:tc>
        <w:tc>
          <w:tcPr>
            <w:tcW w:w="2625" w:type="dxa"/>
            <w:vAlign w:val="center"/>
          </w:tcPr>
          <w:p w:rsidR="003141F0" w:rsidRPr="00002D03" w:rsidRDefault="003141F0"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sidR="00540DAF">
              <w:rPr>
                <w:rFonts w:ascii="Times New Roman" w:hAnsi="Times New Roman"/>
                <w:sz w:val="24"/>
              </w:rPr>
              <w:t>15</w:t>
            </w:r>
            <w:r w:rsidRPr="00002D03">
              <w:rPr>
                <w:rFonts w:ascii="Times New Roman" w:hAnsi="Times New Roman"/>
                <w:sz w:val="24"/>
              </w:rPr>
              <w:t>.0</w:t>
            </w:r>
            <w:r w:rsidR="00540DAF">
              <w:rPr>
                <w:rFonts w:ascii="Times New Roman" w:hAnsi="Times New Roman"/>
                <w:sz w:val="24"/>
              </w:rPr>
              <w:t>2</w:t>
            </w:r>
            <w:r w:rsidRPr="00002D03">
              <w:rPr>
                <w:rFonts w:ascii="Times New Roman" w:hAnsi="Times New Roman"/>
                <w:sz w:val="24"/>
              </w:rPr>
              <w:t>.0</w:t>
            </w:r>
            <w:r w:rsidR="00540DAF">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2</w:t>
            </w:r>
          </w:p>
        </w:tc>
        <w:tc>
          <w:tcPr>
            <w:tcW w:w="3134" w:type="dxa"/>
            <w:shd w:val="clear" w:color="auto" w:fill="auto"/>
            <w:vAlign w:val="center"/>
          </w:tcPr>
          <w:p w:rsidR="00540DAF" w:rsidRPr="00002D03" w:rsidRDefault="00540DAF" w:rsidP="00540DAF">
            <w:pPr>
              <w:pStyle w:val="120"/>
              <w:jc w:val="both"/>
              <w:rPr>
                <w:spacing w:val="-1"/>
                <w:szCs w:val="24"/>
              </w:rPr>
            </w:pPr>
            <w:r w:rsidRPr="00002D03">
              <w:rPr>
                <w:szCs w:val="24"/>
                <w:shd w:val="clear" w:color="auto" w:fill="FFFFFF"/>
              </w:rPr>
              <w:t>Стол библиотекаря с ящ</w:t>
            </w:r>
            <w:r w:rsidRPr="00002D03">
              <w:rPr>
                <w:szCs w:val="24"/>
                <w:shd w:val="clear" w:color="auto" w:fill="FFFFFF"/>
              </w:rPr>
              <w:t>и</w:t>
            </w:r>
            <w:r w:rsidRPr="00002D03">
              <w:rPr>
                <w:szCs w:val="24"/>
                <w:shd w:val="clear" w:color="auto" w:fill="FFFFFF"/>
              </w:rPr>
              <w:t>ками для хранения/тумбой</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Мебель</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rPr>
              <w:t>Стол библиотекаря 1500х600х940</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3</w:t>
            </w:r>
          </w:p>
        </w:tc>
        <w:tc>
          <w:tcPr>
            <w:tcW w:w="3134" w:type="dxa"/>
            <w:shd w:val="clear" w:color="auto" w:fill="auto"/>
            <w:vAlign w:val="center"/>
          </w:tcPr>
          <w:p w:rsidR="00540DAF" w:rsidRPr="00002D03" w:rsidRDefault="00540DAF" w:rsidP="00540DAF">
            <w:pPr>
              <w:pStyle w:val="120"/>
              <w:jc w:val="both"/>
              <w:rPr>
                <w:szCs w:val="24"/>
                <w:lang w:eastAsia="en-US"/>
              </w:rPr>
            </w:pPr>
            <w:r w:rsidRPr="00002D03">
              <w:rPr>
                <w:spacing w:val="-1"/>
                <w:szCs w:val="24"/>
              </w:rPr>
              <w:t xml:space="preserve">посадочные места </w:t>
            </w:r>
            <w:r w:rsidRPr="00002D03">
              <w:rPr>
                <w:szCs w:val="24"/>
              </w:rPr>
              <w:t>для</w:t>
            </w:r>
            <w:r w:rsidRPr="00002D03">
              <w:rPr>
                <w:spacing w:val="-5"/>
                <w:szCs w:val="24"/>
              </w:rPr>
              <w:t xml:space="preserve"> </w:t>
            </w:r>
            <w:proofErr w:type="gramStart"/>
            <w:r w:rsidRPr="00002D03">
              <w:rPr>
                <w:szCs w:val="24"/>
              </w:rPr>
              <w:t>об</w:t>
            </w:r>
            <w:r w:rsidRPr="00002D03">
              <w:rPr>
                <w:szCs w:val="24"/>
              </w:rPr>
              <w:t>у</w:t>
            </w:r>
            <w:r w:rsidRPr="00002D03">
              <w:rPr>
                <w:szCs w:val="24"/>
              </w:rPr>
              <w:t>чающихся</w:t>
            </w:r>
            <w:proofErr w:type="gramEnd"/>
            <w:r w:rsidRPr="00002D03">
              <w:rPr>
                <w:szCs w:val="24"/>
              </w:rPr>
              <w:t xml:space="preserve"> (</w:t>
            </w:r>
            <w:r w:rsidRPr="00002D03">
              <w:rPr>
                <w:spacing w:val="-1"/>
                <w:szCs w:val="24"/>
              </w:rPr>
              <w:t>стол,</w:t>
            </w:r>
            <w:r w:rsidRPr="00002D03">
              <w:rPr>
                <w:szCs w:val="24"/>
              </w:rPr>
              <w:t xml:space="preserve"> </w:t>
            </w:r>
            <w:r w:rsidRPr="00002D03">
              <w:rPr>
                <w:spacing w:val="-1"/>
                <w:szCs w:val="24"/>
              </w:rPr>
              <w:t>стулья</w:t>
            </w:r>
            <w:r w:rsidRPr="00002D03">
              <w:rPr>
                <w:szCs w:val="24"/>
              </w:rPr>
              <w:t>)</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Мебель</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lang w:eastAsia="en-US"/>
              </w:rPr>
              <w:t>Столы</w:t>
            </w:r>
            <w:r>
              <w:rPr>
                <w:szCs w:val="24"/>
                <w:lang w:eastAsia="en-US"/>
              </w:rPr>
              <w:t>,</w:t>
            </w:r>
            <w:r w:rsidRPr="00002D03">
              <w:rPr>
                <w:szCs w:val="24"/>
                <w:lang w:eastAsia="en-US"/>
              </w:rPr>
              <w:t xml:space="preserve"> стулья</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4</w:t>
            </w:r>
          </w:p>
        </w:tc>
        <w:tc>
          <w:tcPr>
            <w:tcW w:w="3134"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shd w:val="clear" w:color="auto" w:fill="FFFFFF"/>
              </w:rPr>
              <w:t>Кресло библиотекаря</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Мебель</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bCs/>
                <w:szCs w:val="24"/>
                <w:shd w:val="clear" w:color="auto" w:fill="FFFFFF"/>
              </w:rPr>
              <w:t>Габариты изделия (</w:t>
            </w:r>
            <w:proofErr w:type="spellStart"/>
            <w:r w:rsidRPr="00002D03">
              <w:rPr>
                <w:bCs/>
                <w:szCs w:val="24"/>
                <w:shd w:val="clear" w:color="auto" w:fill="FFFFFF"/>
              </w:rPr>
              <w:t>ДхШхВ</w:t>
            </w:r>
            <w:proofErr w:type="spellEnd"/>
            <w:r w:rsidRPr="00002D03">
              <w:rPr>
                <w:bCs/>
                <w:szCs w:val="24"/>
                <w:shd w:val="clear" w:color="auto" w:fill="FFFFFF"/>
              </w:rPr>
              <w:t>),</w:t>
            </w:r>
            <w:r w:rsidRPr="00002D03">
              <w:rPr>
                <w:b/>
                <w:bCs/>
                <w:szCs w:val="24"/>
                <w:shd w:val="clear" w:color="auto" w:fill="FFFFFF"/>
              </w:rPr>
              <w:t xml:space="preserve"> </w:t>
            </w:r>
            <w:r w:rsidRPr="00002D03">
              <w:rPr>
                <w:bCs/>
                <w:szCs w:val="24"/>
                <w:shd w:val="clear" w:color="auto" w:fill="FFFFFF"/>
              </w:rPr>
              <w:t>мм:</w:t>
            </w:r>
            <w:r>
              <w:rPr>
                <w:b/>
                <w:bCs/>
                <w:szCs w:val="24"/>
                <w:shd w:val="clear" w:color="auto" w:fill="FFFFFF"/>
              </w:rPr>
              <w:t xml:space="preserve"> </w:t>
            </w:r>
            <w:r w:rsidRPr="00002D03">
              <w:rPr>
                <w:szCs w:val="24"/>
                <w:shd w:val="clear" w:color="auto" w:fill="FFFFFF"/>
              </w:rPr>
              <w:t>460х620х795.</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5</w:t>
            </w:r>
          </w:p>
        </w:tc>
        <w:tc>
          <w:tcPr>
            <w:tcW w:w="3134"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Стеллажи библиотечные</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b/>
                <w:bCs/>
                <w:sz w:val="24"/>
              </w:rPr>
            </w:pPr>
            <w:r w:rsidRPr="00002D03">
              <w:rPr>
                <w:rFonts w:ascii="Times New Roman" w:hAnsi="Times New Roman"/>
                <w:b/>
                <w:bCs/>
                <w:sz w:val="24"/>
              </w:rPr>
              <w:t>Оборудов</w:t>
            </w:r>
            <w:r w:rsidRPr="00002D03">
              <w:rPr>
                <w:rFonts w:ascii="Times New Roman" w:hAnsi="Times New Roman"/>
                <w:b/>
                <w:bCs/>
                <w:sz w:val="24"/>
              </w:rPr>
              <w:t>а</w:t>
            </w:r>
            <w:r w:rsidRPr="00002D03">
              <w:rPr>
                <w:rFonts w:ascii="Times New Roman" w:hAnsi="Times New Roman"/>
                <w:b/>
                <w:bCs/>
                <w:sz w:val="24"/>
              </w:rPr>
              <w:t>ние</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rPr>
              <w:t>высота стеллажей – до 3300 мм. Глубина полки от 200 до 450 мм, Длина полки от 750 до 1250 мм.</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6</w:t>
            </w:r>
          </w:p>
        </w:tc>
        <w:tc>
          <w:tcPr>
            <w:tcW w:w="3134" w:type="dxa"/>
            <w:shd w:val="clear" w:color="auto" w:fill="auto"/>
            <w:vAlign w:val="center"/>
          </w:tcPr>
          <w:p w:rsidR="00540DAF" w:rsidRPr="00002D03" w:rsidRDefault="00540DAF" w:rsidP="00540DAF">
            <w:pPr>
              <w:pStyle w:val="120"/>
              <w:jc w:val="both"/>
              <w:rPr>
                <w:szCs w:val="24"/>
                <w:shd w:val="clear" w:color="auto" w:fill="FFFFFF"/>
              </w:rPr>
            </w:pPr>
            <w:r w:rsidRPr="00002D03">
              <w:rPr>
                <w:szCs w:val="24"/>
                <w:shd w:val="clear" w:color="auto" w:fill="FFFFFF"/>
              </w:rPr>
              <w:t>Стол для выдачи пособий</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b/>
                <w:bCs/>
                <w:sz w:val="24"/>
              </w:rPr>
            </w:pPr>
            <w:r w:rsidRPr="00002D03">
              <w:rPr>
                <w:rFonts w:ascii="Times New Roman" w:hAnsi="Times New Roman"/>
                <w:b/>
                <w:bCs/>
                <w:sz w:val="24"/>
              </w:rPr>
              <w:t>Оборудов</w:t>
            </w:r>
            <w:r w:rsidRPr="00002D03">
              <w:rPr>
                <w:rFonts w:ascii="Times New Roman" w:hAnsi="Times New Roman"/>
                <w:b/>
                <w:bCs/>
                <w:sz w:val="24"/>
              </w:rPr>
              <w:t>а</w:t>
            </w:r>
            <w:r w:rsidRPr="00002D03">
              <w:rPr>
                <w:rFonts w:ascii="Times New Roman" w:hAnsi="Times New Roman"/>
                <w:b/>
                <w:bCs/>
                <w:sz w:val="24"/>
              </w:rPr>
              <w:t>ние</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 xml:space="preserve">Столешница </w:t>
            </w:r>
            <w:r w:rsidRPr="00002D03">
              <w:rPr>
                <w:bCs/>
                <w:szCs w:val="24"/>
                <w:shd w:val="clear" w:color="auto" w:fill="FFFFFF"/>
              </w:rPr>
              <w:t>стола</w:t>
            </w:r>
            <w:r w:rsidRPr="00002D03">
              <w:rPr>
                <w:szCs w:val="24"/>
                <w:shd w:val="clear" w:color="auto" w:fill="FFFFFF"/>
              </w:rPr>
              <w:t xml:space="preserve"> должна быть выполнена из ЛДСП толщиной, не менее 16 мм и облицована </w:t>
            </w:r>
            <w:proofErr w:type="spellStart"/>
            <w:r w:rsidRPr="00002D03">
              <w:rPr>
                <w:szCs w:val="24"/>
                <w:shd w:val="clear" w:color="auto" w:fill="FFFFFF"/>
              </w:rPr>
              <w:t>противоударной</w:t>
            </w:r>
            <w:proofErr w:type="spellEnd"/>
            <w:r w:rsidRPr="00002D03">
              <w:rPr>
                <w:szCs w:val="24"/>
                <w:shd w:val="clear" w:color="auto" w:fill="FFFFFF"/>
              </w:rPr>
              <w:t xml:space="preserve"> кромкой из ПВХ. Габаритные размер</w:t>
            </w:r>
            <w:proofErr w:type="gramStart"/>
            <w:r w:rsidRPr="00002D03">
              <w:rPr>
                <w:szCs w:val="24"/>
                <w:shd w:val="clear" w:color="auto" w:fill="FFFFFF"/>
              </w:rPr>
              <w:t>ы(</w:t>
            </w:r>
            <w:proofErr w:type="spellStart"/>
            <w:proofErr w:type="gramEnd"/>
            <w:r w:rsidRPr="00002D03">
              <w:rPr>
                <w:szCs w:val="24"/>
                <w:shd w:val="clear" w:color="auto" w:fill="FFFFFF"/>
              </w:rPr>
              <w:t>ДхШхВ</w:t>
            </w:r>
            <w:proofErr w:type="spellEnd"/>
            <w:r w:rsidRPr="00002D03">
              <w:rPr>
                <w:szCs w:val="24"/>
                <w:shd w:val="clear" w:color="auto" w:fill="FFFFFF"/>
              </w:rPr>
              <w:t>), не менее 1200х600х750мм.</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7</w:t>
            </w:r>
          </w:p>
        </w:tc>
        <w:tc>
          <w:tcPr>
            <w:tcW w:w="3134" w:type="dxa"/>
            <w:shd w:val="clear" w:color="auto" w:fill="auto"/>
            <w:vAlign w:val="center"/>
          </w:tcPr>
          <w:p w:rsidR="00540DAF" w:rsidRPr="00002D03" w:rsidRDefault="00540DAF" w:rsidP="00540DAF">
            <w:pPr>
              <w:spacing w:after="0" w:line="240" w:lineRule="auto"/>
              <w:jc w:val="both"/>
              <w:rPr>
                <w:rFonts w:ascii="Times New Roman" w:hAnsi="Times New Roman"/>
                <w:szCs w:val="24"/>
              </w:rPr>
            </w:pPr>
            <w:proofErr w:type="gramStart"/>
            <w:r w:rsidRPr="00002D03">
              <w:rPr>
                <w:rFonts w:ascii="Times New Roman" w:hAnsi="Times New Roman"/>
                <w:szCs w:val="24"/>
                <w:shd w:val="clear" w:color="auto" w:fill="FFFFFF"/>
              </w:rPr>
              <w:t>Компьютер библиотекаря с периферией (лицензионное программное обеспечение</w:t>
            </w:r>
            <w:proofErr w:type="gramEnd"/>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ТС</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p>
        </w:tc>
        <w:tc>
          <w:tcPr>
            <w:tcW w:w="5133" w:type="dxa"/>
            <w:shd w:val="clear" w:color="auto" w:fill="auto"/>
            <w:vAlign w:val="center"/>
          </w:tcPr>
          <w:p w:rsidR="00540DAF" w:rsidRPr="00002D03" w:rsidRDefault="00540DAF" w:rsidP="00540DAF">
            <w:pPr>
              <w:spacing w:after="0" w:line="240" w:lineRule="auto"/>
              <w:jc w:val="both"/>
              <w:rPr>
                <w:rFonts w:ascii="Times New Roman" w:hAnsi="Times New Roman"/>
                <w:sz w:val="24"/>
              </w:rPr>
            </w:pPr>
            <w:proofErr w:type="gramStart"/>
            <w:r w:rsidRPr="00002D03">
              <w:rPr>
                <w:rFonts w:ascii="Times New Roman" w:hAnsi="Times New Roman"/>
                <w:szCs w:val="24"/>
                <w:shd w:val="clear" w:color="auto" w:fill="FFFFFF"/>
              </w:rPr>
              <w:t>образовательный</w:t>
            </w:r>
            <w:proofErr w:type="gramEnd"/>
            <w:r w:rsidRPr="00002D03">
              <w:rPr>
                <w:rFonts w:ascii="Times New Roman" w:hAnsi="Times New Roman"/>
                <w:szCs w:val="24"/>
                <w:shd w:val="clear" w:color="auto" w:fill="FFFFFF"/>
              </w:rPr>
              <w:t xml:space="preserve"> контент, система защиты от вр</w:t>
            </w:r>
            <w:r w:rsidRPr="00002D03">
              <w:rPr>
                <w:rFonts w:ascii="Times New Roman" w:hAnsi="Times New Roman"/>
                <w:szCs w:val="24"/>
                <w:shd w:val="clear" w:color="auto" w:fill="FFFFFF"/>
              </w:rPr>
              <w:t>е</w:t>
            </w:r>
            <w:r w:rsidRPr="00002D03">
              <w:rPr>
                <w:rFonts w:ascii="Times New Roman" w:hAnsi="Times New Roman"/>
                <w:szCs w:val="24"/>
                <w:shd w:val="clear" w:color="auto" w:fill="FFFFFF"/>
              </w:rPr>
              <w:t>доносной информации, автоматизированная и</w:t>
            </w:r>
            <w:r w:rsidRPr="00002D03">
              <w:rPr>
                <w:rFonts w:ascii="Times New Roman" w:hAnsi="Times New Roman"/>
                <w:szCs w:val="24"/>
                <w:shd w:val="clear" w:color="auto" w:fill="FFFFFF"/>
              </w:rPr>
              <w:t>н</w:t>
            </w:r>
            <w:r w:rsidRPr="00002D03">
              <w:rPr>
                <w:rFonts w:ascii="Times New Roman" w:hAnsi="Times New Roman"/>
                <w:szCs w:val="24"/>
                <w:shd w:val="clear" w:color="auto" w:fill="FFFFFF"/>
              </w:rPr>
              <w:t>формационно-библиотечная система (АИБС)</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bl>
    <w:p w:rsidR="003141F0" w:rsidRPr="00002D03" w:rsidRDefault="003141F0" w:rsidP="00002D03">
      <w:pPr>
        <w:pStyle w:val="ae"/>
        <w:spacing w:before="0" w:after="0"/>
        <w:ind w:left="720"/>
        <w:jc w:val="both"/>
        <w:rPr>
          <w:b/>
          <w:bCs/>
        </w:rPr>
      </w:pPr>
    </w:p>
    <w:p w:rsidR="003141F0" w:rsidRPr="00002D03" w:rsidRDefault="003141F0" w:rsidP="00002D03">
      <w:pPr>
        <w:pStyle w:val="ae"/>
        <w:suppressAutoHyphens/>
        <w:spacing w:before="0" w:after="0"/>
        <w:ind w:left="720"/>
        <w:jc w:val="both"/>
        <w:rPr>
          <w:i/>
          <w:iCs/>
        </w:rPr>
      </w:pPr>
      <w:r w:rsidRPr="00002D03">
        <w:rPr>
          <w:i/>
          <w:iCs/>
        </w:rPr>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134"/>
        <w:gridCol w:w="1701"/>
        <w:gridCol w:w="2268"/>
        <w:gridCol w:w="5133"/>
        <w:gridCol w:w="2625"/>
      </w:tblGrid>
      <w:tr w:rsidR="003141F0" w:rsidRPr="00002D03" w:rsidTr="00540DAF">
        <w:trPr>
          <w:tblHeader/>
        </w:trPr>
        <w:tc>
          <w:tcPr>
            <w:tcW w:w="518"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w:t>
            </w:r>
          </w:p>
        </w:tc>
        <w:tc>
          <w:tcPr>
            <w:tcW w:w="3134"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Наименование</w:t>
            </w:r>
          </w:p>
        </w:tc>
        <w:tc>
          <w:tcPr>
            <w:tcW w:w="1701" w:type="dxa"/>
            <w:shd w:val="clear" w:color="auto" w:fill="auto"/>
            <w:vAlign w:val="center"/>
          </w:tcPr>
          <w:p w:rsidR="003141F0" w:rsidRPr="00002D03" w:rsidRDefault="003141F0" w:rsidP="00540DAF">
            <w:pPr>
              <w:spacing w:after="0" w:line="240" w:lineRule="auto"/>
              <w:ind w:left="-104"/>
              <w:jc w:val="center"/>
              <w:rPr>
                <w:rFonts w:ascii="Times New Roman" w:hAnsi="Times New Roman"/>
                <w:b/>
                <w:bCs/>
                <w:sz w:val="24"/>
              </w:rPr>
            </w:pPr>
            <w:r w:rsidRPr="00002D03">
              <w:rPr>
                <w:rFonts w:ascii="Times New Roman" w:hAnsi="Times New Roman"/>
                <w:b/>
                <w:bCs/>
                <w:sz w:val="24"/>
              </w:rPr>
              <w:t>Тип</w:t>
            </w:r>
          </w:p>
        </w:tc>
        <w:tc>
          <w:tcPr>
            <w:tcW w:w="2268"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Основное/ сп</w:t>
            </w:r>
            <w:r w:rsidRPr="00002D03">
              <w:rPr>
                <w:rFonts w:ascii="Times New Roman" w:hAnsi="Times New Roman"/>
                <w:b/>
                <w:bCs/>
                <w:sz w:val="24"/>
              </w:rPr>
              <w:t>е</w:t>
            </w:r>
            <w:r w:rsidRPr="00002D03">
              <w:rPr>
                <w:rFonts w:ascii="Times New Roman" w:hAnsi="Times New Roman"/>
                <w:b/>
                <w:bCs/>
                <w:sz w:val="24"/>
              </w:rPr>
              <w:t>циализированное</w:t>
            </w:r>
          </w:p>
        </w:tc>
        <w:tc>
          <w:tcPr>
            <w:tcW w:w="5133" w:type="dxa"/>
            <w:shd w:val="clear" w:color="auto" w:fill="auto"/>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Краткая (рамочная) техническая характ</w:t>
            </w:r>
            <w:r w:rsidRPr="00002D03">
              <w:rPr>
                <w:rFonts w:ascii="Times New Roman" w:hAnsi="Times New Roman"/>
                <w:b/>
                <w:bCs/>
                <w:sz w:val="24"/>
              </w:rPr>
              <w:t>е</w:t>
            </w:r>
            <w:r w:rsidRPr="00002D03">
              <w:rPr>
                <w:rFonts w:ascii="Times New Roman" w:hAnsi="Times New Roman"/>
                <w:b/>
                <w:bCs/>
                <w:sz w:val="24"/>
              </w:rPr>
              <w:t>ристика</w:t>
            </w:r>
          </w:p>
        </w:tc>
        <w:tc>
          <w:tcPr>
            <w:tcW w:w="2625" w:type="dxa"/>
            <w:vAlign w:val="center"/>
          </w:tcPr>
          <w:p w:rsidR="003141F0" w:rsidRPr="00002D03" w:rsidRDefault="003141F0" w:rsidP="00540DAF">
            <w:pPr>
              <w:spacing w:after="0" w:line="240" w:lineRule="auto"/>
              <w:jc w:val="center"/>
              <w:rPr>
                <w:rFonts w:ascii="Times New Roman" w:hAnsi="Times New Roman"/>
                <w:b/>
                <w:bCs/>
                <w:sz w:val="24"/>
              </w:rPr>
            </w:pPr>
            <w:r w:rsidRPr="00002D03">
              <w:rPr>
                <w:rFonts w:ascii="Times New Roman" w:hAnsi="Times New Roman"/>
                <w:b/>
                <w:bCs/>
                <w:sz w:val="24"/>
              </w:rPr>
              <w:t>Код профессионал</w:t>
            </w:r>
            <w:r w:rsidRPr="00002D03">
              <w:rPr>
                <w:rFonts w:ascii="Times New Roman" w:hAnsi="Times New Roman"/>
                <w:b/>
                <w:bCs/>
                <w:sz w:val="24"/>
              </w:rPr>
              <w:t>ь</w:t>
            </w:r>
            <w:r w:rsidRPr="00002D03">
              <w:rPr>
                <w:rFonts w:ascii="Times New Roman" w:hAnsi="Times New Roman"/>
                <w:b/>
                <w:bCs/>
                <w:sz w:val="24"/>
              </w:rPr>
              <w:t>ного модуля, дисци</w:t>
            </w:r>
            <w:r w:rsidRPr="00002D03">
              <w:rPr>
                <w:rFonts w:ascii="Times New Roman" w:hAnsi="Times New Roman"/>
                <w:b/>
                <w:bCs/>
                <w:sz w:val="24"/>
              </w:rPr>
              <w:t>п</w:t>
            </w:r>
            <w:r w:rsidRPr="00002D03">
              <w:rPr>
                <w:rFonts w:ascii="Times New Roman" w:hAnsi="Times New Roman"/>
                <w:b/>
                <w:bCs/>
                <w:sz w:val="24"/>
              </w:rPr>
              <w:t>лины</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1</w:t>
            </w:r>
          </w:p>
        </w:tc>
        <w:tc>
          <w:tcPr>
            <w:tcW w:w="3134" w:type="dxa"/>
            <w:shd w:val="clear" w:color="auto" w:fill="auto"/>
            <w:vAlign w:val="center"/>
          </w:tcPr>
          <w:p w:rsidR="00540DAF" w:rsidRPr="00002D03" w:rsidRDefault="00540DAF" w:rsidP="00540DAF">
            <w:pPr>
              <w:snapToGrid w:val="0"/>
              <w:spacing w:after="0" w:line="240" w:lineRule="auto"/>
              <w:jc w:val="both"/>
              <w:rPr>
                <w:rFonts w:ascii="Times New Roman" w:hAnsi="Times New Roman"/>
                <w:iCs/>
                <w:sz w:val="24"/>
                <w:szCs w:val="24"/>
                <w:lang w:eastAsia="en-US"/>
              </w:rPr>
            </w:pPr>
            <w:r w:rsidRPr="00002D03">
              <w:rPr>
                <w:rFonts w:ascii="Times New Roman" w:hAnsi="Times New Roman"/>
                <w:sz w:val="24"/>
                <w:szCs w:val="24"/>
                <w:shd w:val="clear" w:color="auto" w:fill="FFFFFF"/>
              </w:rPr>
              <w:t>стул/кресло для актового зала</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b/>
                <w:bCs/>
                <w:sz w:val="24"/>
              </w:rPr>
              <w:t>Мебель</w:t>
            </w:r>
          </w:p>
        </w:tc>
        <w:tc>
          <w:tcPr>
            <w:tcW w:w="2268"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Спинка и сиденье  мягкие с настилом из ППУ толщиной 30 мм</w:t>
            </w:r>
            <w:proofErr w:type="gramStart"/>
            <w:r w:rsidRPr="00002D03">
              <w:rPr>
                <w:szCs w:val="24"/>
                <w:shd w:val="clear" w:color="auto" w:fill="FFFFFF"/>
              </w:rPr>
              <w:t>.</w:t>
            </w:r>
            <w:proofErr w:type="gramEnd"/>
            <w:r w:rsidRPr="00002D03">
              <w:rPr>
                <w:szCs w:val="24"/>
                <w:shd w:val="clear" w:color="auto" w:fill="FFFFFF"/>
              </w:rPr>
              <w:t xml:space="preserve"> </w:t>
            </w:r>
            <w:proofErr w:type="gramStart"/>
            <w:r w:rsidRPr="00002D03">
              <w:rPr>
                <w:szCs w:val="24"/>
                <w:shd w:val="clear" w:color="auto" w:fill="FFFFFF"/>
              </w:rPr>
              <w:t>о</w:t>
            </w:r>
            <w:proofErr w:type="gramEnd"/>
            <w:r w:rsidRPr="00002D03">
              <w:rPr>
                <w:szCs w:val="24"/>
                <w:shd w:val="clear" w:color="auto" w:fill="FFFFFF"/>
              </w:rPr>
              <w:t>бтянуты обивочным мат</w:t>
            </w:r>
            <w:r w:rsidRPr="00002D03">
              <w:rPr>
                <w:szCs w:val="24"/>
                <w:shd w:val="clear" w:color="auto" w:fill="FFFFFF"/>
              </w:rPr>
              <w:t>е</w:t>
            </w:r>
            <w:r w:rsidRPr="00002D03">
              <w:rPr>
                <w:szCs w:val="24"/>
                <w:shd w:val="clear" w:color="auto" w:fill="FFFFFF"/>
              </w:rPr>
              <w:t>риалом.</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2</w:t>
            </w:r>
          </w:p>
        </w:tc>
        <w:tc>
          <w:tcPr>
            <w:tcW w:w="3134"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одежда сцены</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Оборудов</w:t>
            </w:r>
            <w:r w:rsidRPr="00002D03">
              <w:rPr>
                <w:rFonts w:ascii="Times New Roman" w:hAnsi="Times New Roman"/>
                <w:b/>
                <w:bCs/>
                <w:sz w:val="24"/>
              </w:rPr>
              <w:t>а</w:t>
            </w:r>
            <w:r w:rsidRPr="00002D03">
              <w:rPr>
                <w:rFonts w:ascii="Times New Roman" w:hAnsi="Times New Roman"/>
                <w:b/>
                <w:bCs/>
                <w:sz w:val="24"/>
              </w:rPr>
              <w:t>ние</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текстильное оформление сценического пр</w:t>
            </w:r>
            <w:r w:rsidRPr="00002D03">
              <w:rPr>
                <w:szCs w:val="24"/>
                <w:shd w:val="clear" w:color="auto" w:fill="FFFFFF"/>
              </w:rPr>
              <w:t>о</w:t>
            </w:r>
            <w:r w:rsidRPr="00002D03">
              <w:rPr>
                <w:szCs w:val="24"/>
                <w:shd w:val="clear" w:color="auto" w:fill="FFFFFF"/>
              </w:rPr>
              <w:t>странства.</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3</w:t>
            </w:r>
          </w:p>
        </w:tc>
        <w:tc>
          <w:tcPr>
            <w:tcW w:w="3134" w:type="dxa"/>
            <w:shd w:val="clear" w:color="auto" w:fill="auto"/>
            <w:vAlign w:val="center"/>
          </w:tcPr>
          <w:p w:rsidR="00540DAF" w:rsidRPr="00002D03" w:rsidRDefault="00540DAF" w:rsidP="00540DAF">
            <w:pPr>
              <w:pStyle w:val="120"/>
              <w:jc w:val="both"/>
              <w:rPr>
                <w:szCs w:val="24"/>
              </w:rPr>
            </w:pPr>
            <w:r w:rsidRPr="00002D03">
              <w:rPr>
                <w:szCs w:val="24"/>
                <w:shd w:val="clear" w:color="auto" w:fill="FFFFFF"/>
              </w:rPr>
              <w:t>экран</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ТС</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большого размера</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4</w:t>
            </w:r>
          </w:p>
        </w:tc>
        <w:tc>
          <w:tcPr>
            <w:tcW w:w="3134"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проектор</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ТС</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для актового зала с потолочным креплением</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5</w:t>
            </w:r>
          </w:p>
        </w:tc>
        <w:tc>
          <w:tcPr>
            <w:tcW w:w="3134"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звукоусиливающая аппар</w:t>
            </w:r>
            <w:r w:rsidRPr="00002D03">
              <w:rPr>
                <w:szCs w:val="24"/>
                <w:shd w:val="clear" w:color="auto" w:fill="FFFFFF"/>
              </w:rPr>
              <w:t>а</w:t>
            </w:r>
            <w:r w:rsidRPr="00002D03">
              <w:rPr>
                <w:szCs w:val="24"/>
                <w:shd w:val="clear" w:color="auto" w:fill="FFFFFF"/>
              </w:rPr>
              <w:t>тура</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ТС</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r w:rsidRPr="00002D03">
              <w:rPr>
                <w:szCs w:val="24"/>
                <w:shd w:val="clear" w:color="auto" w:fill="FFFFFF"/>
              </w:rPr>
              <w:t>с комплектом акустических систем</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r w:rsidR="00540DAF" w:rsidRPr="00002D03" w:rsidTr="00540DAF">
        <w:tc>
          <w:tcPr>
            <w:tcW w:w="518" w:type="dxa"/>
            <w:shd w:val="clear" w:color="auto" w:fill="auto"/>
            <w:vAlign w:val="center"/>
          </w:tcPr>
          <w:p w:rsidR="00540DAF" w:rsidRPr="00002D03" w:rsidRDefault="00540DAF" w:rsidP="00540DAF">
            <w:pPr>
              <w:pStyle w:val="120"/>
              <w:jc w:val="center"/>
              <w:rPr>
                <w:szCs w:val="24"/>
                <w:lang w:eastAsia="en-US"/>
              </w:rPr>
            </w:pPr>
            <w:r w:rsidRPr="00002D03">
              <w:rPr>
                <w:szCs w:val="24"/>
                <w:lang w:eastAsia="en-US"/>
              </w:rPr>
              <w:t>6</w:t>
            </w:r>
          </w:p>
        </w:tc>
        <w:tc>
          <w:tcPr>
            <w:tcW w:w="3134" w:type="dxa"/>
            <w:shd w:val="clear" w:color="auto" w:fill="auto"/>
            <w:vAlign w:val="center"/>
          </w:tcPr>
          <w:p w:rsidR="00540DAF" w:rsidRPr="00002D03" w:rsidRDefault="00540DAF" w:rsidP="00540DAF">
            <w:pPr>
              <w:pStyle w:val="120"/>
              <w:jc w:val="both"/>
              <w:rPr>
                <w:szCs w:val="24"/>
                <w:shd w:val="clear" w:color="auto" w:fill="FFFFFF"/>
              </w:rPr>
            </w:pPr>
            <w:r w:rsidRPr="00002D03">
              <w:rPr>
                <w:szCs w:val="24"/>
                <w:shd w:val="clear" w:color="auto" w:fill="FFFFFF"/>
              </w:rPr>
              <w:t>микрофон</w:t>
            </w:r>
          </w:p>
        </w:tc>
        <w:tc>
          <w:tcPr>
            <w:tcW w:w="1701" w:type="dxa"/>
            <w:shd w:val="clear" w:color="auto" w:fill="auto"/>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b/>
                <w:bCs/>
                <w:sz w:val="24"/>
              </w:rPr>
              <w:t>ТС</w:t>
            </w:r>
          </w:p>
        </w:tc>
        <w:tc>
          <w:tcPr>
            <w:tcW w:w="2268" w:type="dxa"/>
            <w:vAlign w:val="center"/>
          </w:tcPr>
          <w:p w:rsidR="00540DAF" w:rsidRPr="00002D03" w:rsidRDefault="00540DAF" w:rsidP="00540DAF">
            <w:pPr>
              <w:spacing w:after="0" w:line="240" w:lineRule="auto"/>
              <w:jc w:val="center"/>
              <w:rPr>
                <w:rFonts w:ascii="Times New Roman" w:hAnsi="Times New Roman"/>
              </w:rPr>
            </w:pPr>
            <w:r w:rsidRPr="00002D03">
              <w:rPr>
                <w:rFonts w:ascii="Times New Roman" w:hAnsi="Times New Roman"/>
                <w:sz w:val="24"/>
              </w:rPr>
              <w:t>Основное</w:t>
            </w:r>
          </w:p>
        </w:tc>
        <w:tc>
          <w:tcPr>
            <w:tcW w:w="5133" w:type="dxa"/>
            <w:shd w:val="clear" w:color="auto" w:fill="auto"/>
            <w:vAlign w:val="center"/>
          </w:tcPr>
          <w:p w:rsidR="00540DAF" w:rsidRPr="00002D03" w:rsidRDefault="00540DAF" w:rsidP="00540DAF">
            <w:pPr>
              <w:pStyle w:val="120"/>
              <w:jc w:val="both"/>
              <w:rPr>
                <w:szCs w:val="24"/>
                <w:lang w:eastAsia="en-US"/>
              </w:rPr>
            </w:pPr>
            <w:proofErr w:type="gramStart"/>
            <w:r w:rsidRPr="00002D03">
              <w:rPr>
                <w:szCs w:val="24"/>
                <w:shd w:val="clear" w:color="auto" w:fill="FFFFFF"/>
              </w:rPr>
              <w:t>вокальный</w:t>
            </w:r>
            <w:proofErr w:type="gramEnd"/>
            <w:r w:rsidRPr="00002D03">
              <w:rPr>
                <w:szCs w:val="24"/>
                <w:shd w:val="clear" w:color="auto" w:fill="FFFFFF"/>
              </w:rPr>
              <w:t xml:space="preserve"> радио-микрофон</w:t>
            </w:r>
          </w:p>
        </w:tc>
        <w:tc>
          <w:tcPr>
            <w:tcW w:w="2625" w:type="dxa"/>
            <w:vAlign w:val="center"/>
          </w:tcPr>
          <w:p w:rsidR="00540DAF" w:rsidRPr="00002D03" w:rsidRDefault="00540DAF" w:rsidP="00540DAF">
            <w:pPr>
              <w:spacing w:after="0" w:line="240" w:lineRule="auto"/>
              <w:jc w:val="center"/>
              <w:rPr>
                <w:rFonts w:ascii="Times New Roman" w:hAnsi="Times New Roman"/>
                <w:sz w:val="24"/>
              </w:rPr>
            </w:pPr>
            <w:r w:rsidRPr="00002D03">
              <w:rPr>
                <w:rFonts w:ascii="Times New Roman" w:hAnsi="Times New Roman"/>
                <w:sz w:val="24"/>
              </w:rPr>
              <w:t xml:space="preserve">ОПОП-П </w:t>
            </w:r>
            <w:r>
              <w:rPr>
                <w:rFonts w:ascii="Times New Roman" w:hAnsi="Times New Roman"/>
                <w:sz w:val="24"/>
              </w:rPr>
              <w:t>15</w:t>
            </w:r>
            <w:r w:rsidRPr="00002D03">
              <w:rPr>
                <w:rFonts w:ascii="Times New Roman" w:hAnsi="Times New Roman"/>
                <w:sz w:val="24"/>
              </w:rPr>
              <w:t>.0</w:t>
            </w:r>
            <w:r>
              <w:rPr>
                <w:rFonts w:ascii="Times New Roman" w:hAnsi="Times New Roman"/>
                <w:sz w:val="24"/>
              </w:rPr>
              <w:t>2</w:t>
            </w:r>
            <w:r w:rsidRPr="00002D03">
              <w:rPr>
                <w:rFonts w:ascii="Times New Roman" w:hAnsi="Times New Roman"/>
                <w:sz w:val="24"/>
              </w:rPr>
              <w:t>.0</w:t>
            </w:r>
            <w:r>
              <w:rPr>
                <w:rFonts w:ascii="Times New Roman" w:hAnsi="Times New Roman"/>
                <w:sz w:val="24"/>
              </w:rPr>
              <w:t>9</w:t>
            </w:r>
          </w:p>
        </w:tc>
      </w:tr>
    </w:tbl>
    <w:p w:rsidR="00447877" w:rsidRPr="00002D03" w:rsidRDefault="00447877" w:rsidP="00002D03">
      <w:pPr>
        <w:spacing w:after="0" w:line="240" w:lineRule="auto"/>
        <w:ind w:firstLine="709"/>
        <w:jc w:val="both"/>
        <w:rPr>
          <w:rFonts w:ascii="Times New Roman" w:hAnsi="Times New Roman"/>
          <w:b/>
          <w:bCs/>
          <w:sz w:val="24"/>
        </w:rPr>
      </w:pPr>
      <w:r w:rsidRPr="00002D03">
        <w:rPr>
          <w:rFonts w:ascii="Times New Roman" w:hAnsi="Times New Roman"/>
          <w:b/>
          <w:bCs/>
          <w:sz w:val="24"/>
        </w:rPr>
        <w:br w:type="page"/>
      </w:r>
    </w:p>
    <w:p w:rsidR="000D4191" w:rsidRPr="00002D03" w:rsidRDefault="00A30F10" w:rsidP="00002D03">
      <w:pPr>
        <w:pStyle w:val="ae"/>
        <w:numPr>
          <w:ilvl w:val="0"/>
          <w:numId w:val="46"/>
        </w:numPr>
        <w:shd w:val="clear" w:color="auto" w:fill="FFFFFF"/>
        <w:tabs>
          <w:tab w:val="left" w:pos="851"/>
          <w:tab w:val="left" w:pos="993"/>
        </w:tabs>
        <w:spacing w:before="0" w:after="0"/>
        <w:ind w:left="0" w:firstLine="709"/>
        <w:jc w:val="both"/>
      </w:pPr>
      <w:r w:rsidRPr="00002D03">
        <w:rPr>
          <w:lang w:val="ru-RU"/>
        </w:rPr>
        <w:lastRenderedPageBreak/>
        <w:t>Лицензионное</w:t>
      </w:r>
      <w:r w:rsidR="000D4191" w:rsidRPr="00002D03">
        <w:t xml:space="preserve"> и свободно распространяемо</w:t>
      </w:r>
      <w:r w:rsidR="000D4191" w:rsidRPr="00002D03">
        <w:rPr>
          <w:lang w:val="ru-RU"/>
        </w:rPr>
        <w:t>е</w:t>
      </w:r>
      <w:r w:rsidR="000D4191" w:rsidRPr="00002D03">
        <w:t xml:space="preserve"> программно</w:t>
      </w:r>
      <w:r w:rsidR="000D4191" w:rsidRPr="00002D03">
        <w:rPr>
          <w:lang w:val="ru-RU"/>
        </w:rPr>
        <w:t>е</w:t>
      </w:r>
      <w:r w:rsidR="000D4191" w:rsidRPr="00002D03">
        <w:t xml:space="preserve"> обеспечени</w:t>
      </w:r>
      <w:r w:rsidR="000D4191" w:rsidRPr="00002D03">
        <w:rPr>
          <w:lang w:val="ru-RU"/>
        </w:rPr>
        <w:t>е</w:t>
      </w:r>
    </w:p>
    <w:p w:rsidR="003141F0" w:rsidRPr="00002D03" w:rsidRDefault="003141F0" w:rsidP="00002D03">
      <w:pPr>
        <w:pStyle w:val="ae"/>
        <w:shd w:val="clear" w:color="auto" w:fill="FFFFFF"/>
        <w:spacing w:before="0" w:after="0"/>
        <w:ind w:left="720"/>
        <w:jc w:val="both"/>
      </w:pPr>
      <w:r w:rsidRPr="00002D03">
        <w:t xml:space="preserve">Перечень необходимого комплекта лицензионного и свободно распространяемого программного обеспечения.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7233"/>
        <w:gridCol w:w="2245"/>
        <w:gridCol w:w="4840"/>
      </w:tblGrid>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contextualSpacing/>
              <w:jc w:val="center"/>
              <w:rPr>
                <w:rFonts w:ascii="Times New Roman" w:eastAsia="Calibri" w:hAnsi="Times New Roman"/>
                <w:b/>
                <w:bCs/>
                <w:szCs w:val="24"/>
              </w:rPr>
            </w:pPr>
            <w:r w:rsidRPr="00002D03">
              <w:rPr>
                <w:rFonts w:ascii="Times New Roman" w:eastAsia="Calibri" w:hAnsi="Times New Roman"/>
                <w:b/>
                <w:bCs/>
                <w:szCs w:val="24"/>
              </w:rPr>
              <w:t xml:space="preserve">№ </w:t>
            </w:r>
            <w:proofErr w:type="gramStart"/>
            <w:r w:rsidRPr="00002D03">
              <w:rPr>
                <w:rFonts w:ascii="Times New Roman" w:eastAsia="Calibri" w:hAnsi="Times New Roman"/>
                <w:b/>
                <w:bCs/>
                <w:szCs w:val="24"/>
              </w:rPr>
              <w:t>п</w:t>
            </w:r>
            <w:proofErr w:type="gramEnd"/>
            <w:r w:rsidRPr="00002D03">
              <w:rPr>
                <w:rFonts w:ascii="Times New Roman" w:eastAsia="Calibri" w:hAnsi="Times New Roman"/>
                <w:b/>
                <w:bCs/>
                <w:szCs w:val="24"/>
              </w:rPr>
              <w:t>/п</w:t>
            </w:r>
          </w:p>
        </w:tc>
        <w:tc>
          <w:tcPr>
            <w:tcW w:w="2400"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contextualSpacing/>
              <w:jc w:val="center"/>
              <w:rPr>
                <w:rFonts w:ascii="Times New Roman" w:eastAsia="Calibri" w:hAnsi="Times New Roman"/>
                <w:b/>
                <w:bCs/>
                <w:szCs w:val="24"/>
              </w:rPr>
            </w:pPr>
            <w:r w:rsidRPr="00002D03">
              <w:rPr>
                <w:rFonts w:ascii="Times New Roman" w:eastAsia="Calibri" w:hAnsi="Times New Roman"/>
                <w:b/>
                <w:bCs/>
                <w:szCs w:val="24"/>
              </w:rPr>
              <w:t>Наименование лицензионного и свободно распространяемого пр</w:t>
            </w:r>
            <w:r w:rsidRPr="00002D03">
              <w:rPr>
                <w:rFonts w:ascii="Times New Roman" w:eastAsia="Calibri" w:hAnsi="Times New Roman"/>
                <w:b/>
                <w:bCs/>
                <w:szCs w:val="24"/>
              </w:rPr>
              <w:t>о</w:t>
            </w:r>
            <w:r w:rsidRPr="00002D03">
              <w:rPr>
                <w:rFonts w:ascii="Times New Roman" w:eastAsia="Calibri" w:hAnsi="Times New Roman"/>
                <w:b/>
                <w:bCs/>
                <w:szCs w:val="24"/>
              </w:rPr>
              <w:t>граммного обеспечения, в том числе отечественного производства</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contextualSpacing/>
              <w:jc w:val="center"/>
              <w:rPr>
                <w:rFonts w:ascii="Times New Roman" w:eastAsia="Calibri" w:hAnsi="Times New Roman"/>
                <w:b/>
                <w:bCs/>
                <w:szCs w:val="24"/>
              </w:rPr>
            </w:pPr>
            <w:r w:rsidRPr="00002D03">
              <w:rPr>
                <w:rFonts w:ascii="Times New Roman" w:hAnsi="Times New Roman"/>
                <w:b/>
                <w:bCs/>
                <w:sz w:val="24"/>
              </w:rPr>
              <w:t>Количество</w:t>
            </w:r>
          </w:p>
        </w:tc>
        <w:tc>
          <w:tcPr>
            <w:tcW w:w="1606"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contextualSpacing/>
              <w:jc w:val="center"/>
              <w:rPr>
                <w:rFonts w:ascii="Times New Roman" w:eastAsia="Calibri" w:hAnsi="Times New Roman"/>
                <w:b/>
                <w:bCs/>
                <w:szCs w:val="24"/>
              </w:rPr>
            </w:pPr>
            <w:r w:rsidRPr="00002D03">
              <w:rPr>
                <w:rFonts w:ascii="Times New Roman" w:eastAsia="Calibri" w:hAnsi="Times New Roman"/>
                <w:b/>
                <w:bCs/>
                <w:szCs w:val="24"/>
              </w:rPr>
              <w:t>Код и наименование учебной дисциплины (модуля)</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Операционная система </w:t>
            </w:r>
            <w:proofErr w:type="spellStart"/>
            <w:r w:rsidRPr="00002D03">
              <w:rPr>
                <w:rFonts w:ascii="Times New Roman" w:hAnsi="Times New Roman"/>
                <w:bCs/>
                <w:sz w:val="24"/>
                <w:szCs w:val="24"/>
              </w:rPr>
              <w:t>Windows</w:t>
            </w:r>
            <w:proofErr w:type="spellEnd"/>
            <w:r w:rsidRPr="00002D03">
              <w:rPr>
                <w:rFonts w:ascii="Times New Roman" w:hAnsi="Times New Roman"/>
                <w:bCs/>
                <w:sz w:val="24"/>
                <w:szCs w:val="24"/>
              </w:rPr>
              <w:t xml:space="preserve"> XP </w:t>
            </w:r>
            <w:proofErr w:type="spellStart"/>
            <w:r w:rsidRPr="00002D03">
              <w:rPr>
                <w:rFonts w:ascii="Times New Roman" w:hAnsi="Times New Roman"/>
                <w:bCs/>
                <w:sz w:val="24"/>
                <w:szCs w:val="24"/>
              </w:rPr>
              <w:t>Prof</w:t>
            </w:r>
            <w:proofErr w:type="spellEnd"/>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34</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2</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Операционная система </w:t>
            </w:r>
            <w:proofErr w:type="spellStart"/>
            <w:r w:rsidRPr="00002D03">
              <w:rPr>
                <w:rFonts w:ascii="Times New Roman" w:hAnsi="Times New Roman"/>
                <w:bCs/>
                <w:sz w:val="24"/>
                <w:szCs w:val="24"/>
              </w:rPr>
              <w:t>Windows</w:t>
            </w:r>
            <w:proofErr w:type="spellEnd"/>
            <w:r w:rsidRPr="00002D03">
              <w:rPr>
                <w:rFonts w:ascii="Times New Roman" w:hAnsi="Times New Roman"/>
                <w:bCs/>
                <w:sz w:val="24"/>
                <w:szCs w:val="24"/>
              </w:rPr>
              <w:t xml:space="preserve"> 7 </w:t>
            </w:r>
            <w:proofErr w:type="spellStart"/>
            <w:r w:rsidRPr="00002D03">
              <w:rPr>
                <w:rFonts w:ascii="Times New Roman" w:hAnsi="Times New Roman"/>
                <w:bCs/>
                <w:sz w:val="24"/>
                <w:szCs w:val="24"/>
              </w:rPr>
              <w:t>Prof</w:t>
            </w:r>
            <w:proofErr w:type="spellEnd"/>
            <w:r w:rsidRPr="00002D03">
              <w:rPr>
                <w:rFonts w:ascii="Times New Roman" w:hAnsi="Times New Roman"/>
                <w:bCs/>
                <w:sz w:val="24"/>
                <w:szCs w:val="24"/>
              </w:rPr>
              <w:t xml:space="preserve"> </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54</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3</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Опера</w:t>
            </w:r>
            <w:bookmarkStart w:id="1" w:name="_GoBack"/>
            <w:bookmarkEnd w:id="1"/>
            <w:r w:rsidRPr="00002D03">
              <w:rPr>
                <w:rFonts w:ascii="Times New Roman" w:hAnsi="Times New Roman"/>
                <w:bCs/>
                <w:sz w:val="24"/>
                <w:szCs w:val="24"/>
              </w:rPr>
              <w:t xml:space="preserve">ционная система </w:t>
            </w:r>
            <w:proofErr w:type="spellStart"/>
            <w:r w:rsidRPr="00002D03">
              <w:rPr>
                <w:rFonts w:ascii="Times New Roman" w:hAnsi="Times New Roman"/>
                <w:bCs/>
                <w:sz w:val="24"/>
                <w:szCs w:val="24"/>
              </w:rPr>
              <w:t>Windows</w:t>
            </w:r>
            <w:proofErr w:type="spellEnd"/>
            <w:r w:rsidRPr="00002D03">
              <w:rPr>
                <w:rFonts w:ascii="Times New Roman" w:hAnsi="Times New Roman"/>
                <w:bCs/>
                <w:sz w:val="24"/>
                <w:szCs w:val="24"/>
              </w:rPr>
              <w:t xml:space="preserve"> 7 </w:t>
            </w:r>
            <w:proofErr w:type="spellStart"/>
            <w:r w:rsidRPr="00002D03">
              <w:rPr>
                <w:rFonts w:ascii="Times New Roman" w:hAnsi="Times New Roman"/>
                <w:bCs/>
                <w:sz w:val="24"/>
                <w:szCs w:val="24"/>
              </w:rPr>
              <w:t>Starter</w:t>
            </w:r>
            <w:proofErr w:type="spellEnd"/>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28</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4</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Операционная система </w:t>
            </w:r>
            <w:proofErr w:type="spellStart"/>
            <w:r w:rsidRPr="00002D03">
              <w:rPr>
                <w:rFonts w:ascii="Times New Roman" w:hAnsi="Times New Roman"/>
                <w:bCs/>
                <w:sz w:val="24"/>
                <w:szCs w:val="24"/>
              </w:rPr>
              <w:t>Windows</w:t>
            </w:r>
            <w:proofErr w:type="spellEnd"/>
            <w:r w:rsidRPr="00002D03">
              <w:rPr>
                <w:rFonts w:ascii="Times New Roman" w:hAnsi="Times New Roman"/>
                <w:bCs/>
                <w:sz w:val="24"/>
                <w:szCs w:val="24"/>
              </w:rPr>
              <w:t xml:space="preserve"> 8 </w:t>
            </w:r>
            <w:proofErr w:type="spellStart"/>
            <w:r w:rsidRPr="00002D03">
              <w:rPr>
                <w:rFonts w:ascii="Times New Roman" w:hAnsi="Times New Roman"/>
                <w:bCs/>
                <w:sz w:val="24"/>
                <w:szCs w:val="24"/>
              </w:rPr>
              <w:t>Prof</w:t>
            </w:r>
            <w:proofErr w:type="spellEnd"/>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2</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5</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Операционная система </w:t>
            </w:r>
            <w:proofErr w:type="spellStart"/>
            <w:r w:rsidRPr="00002D03">
              <w:rPr>
                <w:rFonts w:ascii="Times New Roman" w:hAnsi="Times New Roman"/>
                <w:bCs/>
                <w:sz w:val="24"/>
                <w:szCs w:val="24"/>
              </w:rPr>
              <w:t>Mac</w:t>
            </w:r>
            <w:proofErr w:type="spellEnd"/>
            <w:r w:rsidRPr="00002D03">
              <w:rPr>
                <w:rFonts w:ascii="Times New Roman" w:hAnsi="Times New Roman"/>
                <w:bCs/>
                <w:sz w:val="24"/>
                <w:szCs w:val="24"/>
              </w:rPr>
              <w:t xml:space="preserve"> OS X</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6</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lang w:val="en-US"/>
              </w:rPr>
            </w:pPr>
            <w:r w:rsidRPr="00002D03">
              <w:rPr>
                <w:rFonts w:ascii="Times New Roman" w:hAnsi="Times New Roman"/>
                <w:bCs/>
                <w:sz w:val="24"/>
                <w:szCs w:val="24"/>
              </w:rPr>
              <w:t>Офисный</w:t>
            </w:r>
            <w:r w:rsidRPr="00002D03">
              <w:rPr>
                <w:rFonts w:ascii="Times New Roman" w:hAnsi="Times New Roman"/>
                <w:bCs/>
                <w:sz w:val="24"/>
                <w:szCs w:val="24"/>
                <w:lang w:val="en-US"/>
              </w:rPr>
              <w:t xml:space="preserve"> </w:t>
            </w:r>
            <w:r w:rsidRPr="00002D03">
              <w:rPr>
                <w:rFonts w:ascii="Times New Roman" w:hAnsi="Times New Roman"/>
                <w:bCs/>
                <w:sz w:val="24"/>
                <w:szCs w:val="24"/>
              </w:rPr>
              <w:t>пакет</w:t>
            </w:r>
            <w:r w:rsidRPr="00002D03">
              <w:rPr>
                <w:rFonts w:ascii="Times New Roman" w:hAnsi="Times New Roman"/>
                <w:bCs/>
                <w:sz w:val="24"/>
                <w:szCs w:val="24"/>
                <w:lang w:val="en-US"/>
              </w:rPr>
              <w:t xml:space="preserve"> Microsoft Office Prof 2010</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31</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7</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lang w:val="en-US"/>
              </w:rPr>
            </w:pPr>
            <w:r w:rsidRPr="00002D03">
              <w:rPr>
                <w:rFonts w:ascii="Times New Roman" w:hAnsi="Times New Roman"/>
                <w:bCs/>
                <w:sz w:val="24"/>
                <w:szCs w:val="24"/>
              </w:rPr>
              <w:t>Офисный</w:t>
            </w:r>
            <w:r w:rsidRPr="00002D03">
              <w:rPr>
                <w:rFonts w:ascii="Times New Roman" w:hAnsi="Times New Roman"/>
                <w:bCs/>
                <w:sz w:val="24"/>
                <w:szCs w:val="24"/>
                <w:lang w:val="en-US"/>
              </w:rPr>
              <w:t xml:space="preserve"> </w:t>
            </w:r>
            <w:r w:rsidRPr="00002D03">
              <w:rPr>
                <w:rFonts w:ascii="Times New Roman" w:hAnsi="Times New Roman"/>
                <w:bCs/>
                <w:sz w:val="24"/>
                <w:szCs w:val="24"/>
              </w:rPr>
              <w:t>пакет</w:t>
            </w:r>
            <w:r w:rsidRPr="00002D03">
              <w:rPr>
                <w:rFonts w:ascii="Times New Roman" w:hAnsi="Times New Roman"/>
                <w:bCs/>
                <w:sz w:val="24"/>
                <w:szCs w:val="24"/>
                <w:lang w:val="en-US"/>
              </w:rPr>
              <w:t xml:space="preserve"> Microsoft Office Standard 2010</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45</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8</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lang w:val="en-US"/>
              </w:rPr>
            </w:pPr>
            <w:r w:rsidRPr="00002D03">
              <w:rPr>
                <w:rFonts w:ascii="Times New Roman" w:hAnsi="Times New Roman"/>
                <w:bCs/>
                <w:sz w:val="24"/>
                <w:szCs w:val="24"/>
              </w:rPr>
              <w:t>Офисный</w:t>
            </w:r>
            <w:r w:rsidRPr="00002D03">
              <w:rPr>
                <w:rFonts w:ascii="Times New Roman" w:hAnsi="Times New Roman"/>
                <w:bCs/>
                <w:sz w:val="24"/>
                <w:szCs w:val="24"/>
                <w:lang w:val="en-US"/>
              </w:rPr>
              <w:t xml:space="preserve"> </w:t>
            </w:r>
            <w:r w:rsidRPr="00002D03">
              <w:rPr>
                <w:rFonts w:ascii="Times New Roman" w:hAnsi="Times New Roman"/>
                <w:bCs/>
                <w:sz w:val="24"/>
                <w:szCs w:val="24"/>
              </w:rPr>
              <w:t>пакет</w:t>
            </w:r>
            <w:r w:rsidRPr="00002D03">
              <w:rPr>
                <w:rFonts w:ascii="Times New Roman" w:hAnsi="Times New Roman"/>
                <w:bCs/>
                <w:sz w:val="24"/>
                <w:szCs w:val="24"/>
                <w:lang w:val="en-US"/>
              </w:rPr>
              <w:t xml:space="preserve"> Microsoft Office Starter</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45</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9</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proofErr w:type="spellStart"/>
            <w:r w:rsidRPr="00002D03">
              <w:rPr>
                <w:rFonts w:ascii="Times New Roman" w:hAnsi="Times New Roman"/>
                <w:bCs/>
                <w:sz w:val="24"/>
                <w:szCs w:val="24"/>
              </w:rPr>
              <w:t>Siemens</w:t>
            </w:r>
            <w:proofErr w:type="spellEnd"/>
            <w:r w:rsidRPr="00002D03">
              <w:rPr>
                <w:rFonts w:ascii="Times New Roman" w:hAnsi="Times New Roman"/>
                <w:bCs/>
                <w:sz w:val="24"/>
                <w:szCs w:val="24"/>
              </w:rPr>
              <w:t xml:space="preserve"> </w:t>
            </w:r>
            <w:proofErr w:type="spellStart"/>
            <w:r w:rsidRPr="00002D03">
              <w:rPr>
                <w:rFonts w:ascii="Times New Roman" w:hAnsi="Times New Roman"/>
                <w:bCs/>
                <w:sz w:val="24"/>
                <w:szCs w:val="24"/>
              </w:rPr>
              <w:t>Sinumerik</w:t>
            </w:r>
            <w:proofErr w:type="spellEnd"/>
            <w:r w:rsidRPr="00002D03">
              <w:rPr>
                <w:rFonts w:ascii="Times New Roman" w:hAnsi="Times New Roman"/>
                <w:bCs/>
                <w:sz w:val="24"/>
                <w:szCs w:val="24"/>
              </w:rPr>
              <w:t xml:space="preserve"> 840D </w:t>
            </w:r>
            <w:proofErr w:type="spellStart"/>
            <w:r w:rsidRPr="00002D03">
              <w:rPr>
                <w:rFonts w:ascii="Times New Roman" w:hAnsi="Times New Roman"/>
                <w:bCs/>
                <w:sz w:val="24"/>
                <w:szCs w:val="24"/>
              </w:rPr>
              <w:t>sl</w:t>
            </w:r>
            <w:proofErr w:type="spellEnd"/>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15</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10</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proofErr w:type="spellStart"/>
            <w:r w:rsidRPr="00002D03">
              <w:rPr>
                <w:rFonts w:ascii="Times New Roman" w:hAnsi="Times New Roman"/>
                <w:bCs/>
                <w:sz w:val="24"/>
                <w:szCs w:val="24"/>
              </w:rPr>
              <w:t>КриптоПро</w:t>
            </w:r>
            <w:proofErr w:type="spellEnd"/>
            <w:r w:rsidRPr="00002D03">
              <w:rPr>
                <w:rFonts w:ascii="Times New Roman" w:hAnsi="Times New Roman"/>
                <w:bCs/>
                <w:sz w:val="24"/>
                <w:szCs w:val="24"/>
              </w:rPr>
              <w:t xml:space="preserve"> CSP</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5РФ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11</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proofErr w:type="spellStart"/>
            <w:r w:rsidRPr="00002D03">
              <w:rPr>
                <w:rFonts w:ascii="Times New Roman" w:hAnsi="Times New Roman"/>
                <w:bCs/>
                <w:sz w:val="24"/>
                <w:szCs w:val="24"/>
              </w:rPr>
              <w:t>КриптоПро</w:t>
            </w:r>
            <w:proofErr w:type="spellEnd"/>
            <w:r w:rsidRPr="00002D03">
              <w:rPr>
                <w:rFonts w:ascii="Times New Roman" w:hAnsi="Times New Roman"/>
                <w:bCs/>
                <w:sz w:val="24"/>
                <w:szCs w:val="24"/>
              </w:rPr>
              <w:t xml:space="preserve"> </w:t>
            </w:r>
            <w:proofErr w:type="spellStart"/>
            <w:r w:rsidRPr="00002D03">
              <w:rPr>
                <w:rFonts w:ascii="Times New Roman" w:hAnsi="Times New Roman"/>
                <w:bCs/>
                <w:sz w:val="24"/>
                <w:szCs w:val="24"/>
              </w:rPr>
              <w:t>Office</w:t>
            </w:r>
            <w:proofErr w:type="spellEnd"/>
            <w:r w:rsidRPr="00002D03">
              <w:rPr>
                <w:rFonts w:ascii="Times New Roman" w:hAnsi="Times New Roman"/>
                <w:bCs/>
                <w:sz w:val="24"/>
                <w:szCs w:val="24"/>
              </w:rPr>
              <w:t xml:space="preserve"> </w:t>
            </w:r>
            <w:proofErr w:type="spellStart"/>
            <w:r w:rsidRPr="00002D03">
              <w:rPr>
                <w:rFonts w:ascii="Times New Roman" w:hAnsi="Times New Roman"/>
                <w:bCs/>
                <w:sz w:val="24"/>
                <w:szCs w:val="24"/>
              </w:rPr>
              <w:t>Signature</w:t>
            </w:r>
            <w:proofErr w:type="spellEnd"/>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12</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ABBYY </w:t>
            </w:r>
            <w:proofErr w:type="spellStart"/>
            <w:r w:rsidRPr="00002D03">
              <w:rPr>
                <w:rFonts w:ascii="Times New Roman" w:hAnsi="Times New Roman"/>
                <w:bCs/>
                <w:sz w:val="24"/>
                <w:szCs w:val="24"/>
              </w:rPr>
              <w:t>FineReader</w:t>
            </w:r>
            <w:proofErr w:type="spellEnd"/>
            <w:r w:rsidRPr="00002D03">
              <w:rPr>
                <w:rFonts w:ascii="Times New Roman" w:hAnsi="Times New Roman"/>
                <w:bCs/>
                <w:sz w:val="24"/>
                <w:szCs w:val="24"/>
              </w:rPr>
              <w:t xml:space="preserve"> 11</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6РФ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13</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AUTODESK </w:t>
            </w:r>
            <w:proofErr w:type="spellStart"/>
            <w:r w:rsidRPr="00002D03">
              <w:rPr>
                <w:rFonts w:ascii="Times New Roman" w:hAnsi="Times New Roman"/>
                <w:bCs/>
                <w:sz w:val="24"/>
                <w:szCs w:val="24"/>
              </w:rPr>
              <w:t>AutoCad</w:t>
            </w:r>
            <w:proofErr w:type="spellEnd"/>
            <w:r w:rsidRPr="00002D03">
              <w:rPr>
                <w:rFonts w:ascii="Times New Roman" w:hAnsi="Times New Roman"/>
                <w:bCs/>
                <w:sz w:val="24"/>
                <w:szCs w:val="24"/>
              </w:rPr>
              <w:t xml:space="preserve"> 2010</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20</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14</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AUTODESK </w:t>
            </w:r>
            <w:proofErr w:type="spellStart"/>
            <w:r w:rsidRPr="00002D03">
              <w:rPr>
                <w:rFonts w:ascii="Times New Roman" w:hAnsi="Times New Roman"/>
                <w:bCs/>
                <w:sz w:val="24"/>
                <w:szCs w:val="24"/>
              </w:rPr>
              <w:t>AutoCad</w:t>
            </w:r>
            <w:proofErr w:type="spellEnd"/>
            <w:r w:rsidRPr="00002D03">
              <w:rPr>
                <w:rFonts w:ascii="Times New Roman" w:hAnsi="Times New Roman"/>
                <w:bCs/>
                <w:sz w:val="24"/>
                <w:szCs w:val="24"/>
              </w:rPr>
              <w:t xml:space="preserve"> 2016</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125</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15</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AUTODESK </w:t>
            </w:r>
            <w:proofErr w:type="spellStart"/>
            <w:r w:rsidRPr="00002D03">
              <w:rPr>
                <w:rFonts w:ascii="Times New Roman" w:hAnsi="Times New Roman"/>
                <w:bCs/>
                <w:sz w:val="24"/>
                <w:szCs w:val="24"/>
              </w:rPr>
              <w:t>Invertor</w:t>
            </w:r>
            <w:proofErr w:type="spellEnd"/>
            <w:r w:rsidRPr="00002D03">
              <w:rPr>
                <w:rFonts w:ascii="Times New Roman" w:hAnsi="Times New Roman"/>
                <w:bCs/>
                <w:sz w:val="24"/>
                <w:szCs w:val="24"/>
              </w:rPr>
              <w:t xml:space="preserve"> </w:t>
            </w:r>
            <w:proofErr w:type="spellStart"/>
            <w:r w:rsidRPr="00002D03">
              <w:rPr>
                <w:rFonts w:ascii="Times New Roman" w:hAnsi="Times New Roman"/>
                <w:bCs/>
                <w:sz w:val="24"/>
                <w:szCs w:val="24"/>
              </w:rPr>
              <w:t>Professional</w:t>
            </w:r>
            <w:proofErr w:type="spellEnd"/>
            <w:r w:rsidRPr="00002D03">
              <w:rPr>
                <w:rFonts w:ascii="Times New Roman" w:hAnsi="Times New Roman"/>
                <w:bCs/>
                <w:sz w:val="24"/>
                <w:szCs w:val="24"/>
              </w:rPr>
              <w:t xml:space="preserve"> 2019</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125</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16</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SOLIDWORKS 2016</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50</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17</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proofErr w:type="spellStart"/>
            <w:r w:rsidRPr="00002D03">
              <w:rPr>
                <w:rFonts w:ascii="Times New Roman" w:hAnsi="Times New Roman"/>
                <w:bCs/>
                <w:sz w:val="24"/>
                <w:szCs w:val="24"/>
              </w:rPr>
              <w:t>TFlex</w:t>
            </w:r>
            <w:proofErr w:type="spellEnd"/>
            <w:r w:rsidRPr="00002D03">
              <w:rPr>
                <w:rFonts w:ascii="Times New Roman" w:hAnsi="Times New Roman"/>
                <w:bCs/>
                <w:sz w:val="24"/>
                <w:szCs w:val="24"/>
              </w:rPr>
              <w:t xml:space="preserve"> 11</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25РФ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18</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lang w:val="en-US"/>
              </w:rPr>
            </w:pPr>
            <w:r w:rsidRPr="00002D03">
              <w:rPr>
                <w:rFonts w:ascii="Times New Roman" w:hAnsi="Times New Roman"/>
                <w:bCs/>
                <w:sz w:val="24"/>
                <w:szCs w:val="24"/>
                <w:lang w:val="en-US"/>
              </w:rPr>
              <w:t>Doctor Web Enterprise Security Suite</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50РФ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19</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Диплом стандарт ФГОС СПО</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20</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Компас – 3D v17 Машиностроительная конфигурация</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50РФ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21</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Компас – 3D v19 </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30РФ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22</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proofErr w:type="spellStart"/>
            <w:r w:rsidRPr="00002D03">
              <w:rPr>
                <w:rFonts w:ascii="Times New Roman" w:hAnsi="Times New Roman"/>
                <w:bCs/>
                <w:sz w:val="24"/>
                <w:szCs w:val="24"/>
              </w:rPr>
              <w:t>Mastercam</w:t>
            </w:r>
            <w:proofErr w:type="spellEnd"/>
            <w:r w:rsidRPr="00002D03">
              <w:rPr>
                <w:rFonts w:ascii="Times New Roman" w:hAnsi="Times New Roman"/>
                <w:bCs/>
                <w:sz w:val="24"/>
                <w:szCs w:val="24"/>
              </w:rPr>
              <w:t xml:space="preserve"> CAD/CAM 2021</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13</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r w:rsidR="00002D03" w:rsidRPr="00002D03" w:rsidTr="00540DAF">
        <w:tc>
          <w:tcPr>
            <w:tcW w:w="249" w:type="pct"/>
            <w:tcBorders>
              <w:top w:val="single" w:sz="4" w:space="0" w:color="auto"/>
              <w:left w:val="single" w:sz="4" w:space="0" w:color="auto"/>
              <w:bottom w:val="single" w:sz="4" w:space="0" w:color="auto"/>
              <w:right w:val="single" w:sz="4" w:space="0" w:color="auto"/>
            </w:tcBorders>
            <w:hideMark/>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23</w:t>
            </w:r>
          </w:p>
        </w:tc>
        <w:tc>
          <w:tcPr>
            <w:tcW w:w="2400"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rPr>
                <w:rFonts w:ascii="Times New Roman" w:hAnsi="Times New Roman"/>
                <w:bCs/>
                <w:sz w:val="24"/>
                <w:szCs w:val="24"/>
              </w:rPr>
            </w:pPr>
            <w:r w:rsidRPr="00002D03">
              <w:rPr>
                <w:rFonts w:ascii="Times New Roman" w:hAnsi="Times New Roman"/>
                <w:bCs/>
                <w:sz w:val="24"/>
                <w:szCs w:val="24"/>
              </w:rPr>
              <w:t xml:space="preserve">ADEM </w:t>
            </w:r>
          </w:p>
        </w:tc>
        <w:tc>
          <w:tcPr>
            <w:tcW w:w="745"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25РФ</w:t>
            </w:r>
          </w:p>
        </w:tc>
        <w:tc>
          <w:tcPr>
            <w:tcW w:w="1606" w:type="pct"/>
            <w:tcBorders>
              <w:top w:val="single" w:sz="4" w:space="0" w:color="auto"/>
              <w:left w:val="single" w:sz="4" w:space="0" w:color="auto"/>
              <w:bottom w:val="single" w:sz="4" w:space="0" w:color="auto"/>
              <w:right w:val="single" w:sz="4" w:space="0" w:color="auto"/>
            </w:tcBorders>
          </w:tcPr>
          <w:p w:rsidR="00002D03" w:rsidRPr="00002D03" w:rsidRDefault="00002D03" w:rsidP="00002D03">
            <w:pPr>
              <w:spacing w:after="0" w:line="240" w:lineRule="auto"/>
              <w:jc w:val="center"/>
              <w:rPr>
                <w:rFonts w:ascii="Times New Roman" w:hAnsi="Times New Roman"/>
                <w:bCs/>
                <w:sz w:val="24"/>
                <w:szCs w:val="24"/>
              </w:rPr>
            </w:pPr>
            <w:r w:rsidRPr="00002D03">
              <w:rPr>
                <w:rFonts w:ascii="Times New Roman" w:hAnsi="Times New Roman"/>
                <w:bCs/>
                <w:sz w:val="24"/>
                <w:szCs w:val="24"/>
              </w:rPr>
              <w:t>ООД.12, ОП.02, ОП.10, ПМ.01</w:t>
            </w:r>
          </w:p>
        </w:tc>
      </w:tr>
    </w:tbl>
    <w:p w:rsidR="003141F0" w:rsidRPr="00002D03" w:rsidRDefault="003141F0" w:rsidP="00002D03">
      <w:pPr>
        <w:pStyle w:val="ae"/>
        <w:suppressAutoHyphens/>
        <w:spacing w:before="0" w:after="0"/>
        <w:ind w:left="720"/>
        <w:jc w:val="both"/>
        <w:rPr>
          <w:bCs/>
        </w:rPr>
      </w:pPr>
    </w:p>
    <w:p w:rsidR="00447877" w:rsidRPr="00002D03" w:rsidRDefault="00447877" w:rsidP="00002D03">
      <w:pPr>
        <w:pStyle w:val="ae"/>
        <w:shd w:val="clear" w:color="auto" w:fill="FFFFFF"/>
        <w:spacing w:before="0" w:after="0"/>
        <w:ind w:left="0"/>
        <w:jc w:val="both"/>
        <w:rPr>
          <w:bCs/>
        </w:rPr>
      </w:pPr>
    </w:p>
    <w:sectPr w:rsidR="00447877" w:rsidRPr="00002D03" w:rsidSect="00F43502">
      <w:footerReference w:type="even" r:id="rId26"/>
      <w:footerReference w:type="default" r:id="rId27"/>
      <w:pgSz w:w="16838" w:h="11906" w:orient="landscape"/>
      <w:pgMar w:top="709" w:right="851" w:bottom="709" w:left="1134"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91" w:rsidRDefault="008B2D91" w:rsidP="0018331B">
      <w:pPr>
        <w:spacing w:after="0" w:line="240" w:lineRule="auto"/>
      </w:pPr>
      <w:r>
        <w:separator/>
      </w:r>
    </w:p>
  </w:endnote>
  <w:endnote w:type="continuationSeparator" w:id="0">
    <w:p w:rsidR="008B2D91" w:rsidRDefault="008B2D91"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A2" w:rsidRDefault="006E4953" w:rsidP="00733AEF">
    <w:pPr>
      <w:pStyle w:val="a5"/>
      <w:framePr w:wrap="around" w:vAnchor="text" w:hAnchor="margin" w:xAlign="right" w:y="1"/>
      <w:rPr>
        <w:rStyle w:val="a7"/>
      </w:rPr>
    </w:pPr>
    <w:r>
      <w:rPr>
        <w:rStyle w:val="a7"/>
      </w:rPr>
      <w:fldChar w:fldCharType="begin"/>
    </w:r>
    <w:r w:rsidR="004278A2">
      <w:rPr>
        <w:rStyle w:val="a7"/>
      </w:rPr>
      <w:instrText xml:space="preserve">PAGE  </w:instrText>
    </w:r>
    <w:r>
      <w:rPr>
        <w:rStyle w:val="a7"/>
      </w:rPr>
      <w:fldChar w:fldCharType="separate"/>
    </w:r>
    <w:r w:rsidR="004278A2">
      <w:rPr>
        <w:rStyle w:val="a7"/>
        <w:noProof/>
      </w:rPr>
      <w:t>3</w:t>
    </w:r>
    <w:r>
      <w:rPr>
        <w:rStyle w:val="a7"/>
      </w:rPr>
      <w:fldChar w:fldCharType="end"/>
    </w:r>
  </w:p>
  <w:p w:rsidR="004278A2" w:rsidRDefault="004278A2"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A2" w:rsidRDefault="004278A2" w:rsidP="00285FE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91" w:rsidRDefault="008B2D91" w:rsidP="0018331B">
      <w:pPr>
        <w:spacing w:after="0" w:line="240" w:lineRule="auto"/>
      </w:pPr>
      <w:r>
        <w:separator/>
      </w:r>
    </w:p>
  </w:footnote>
  <w:footnote w:type="continuationSeparator" w:id="0">
    <w:p w:rsidR="008B2D91" w:rsidRDefault="008B2D91"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94C56CC"/>
    <w:multiLevelType w:val="hybridMultilevel"/>
    <w:tmpl w:val="4B42A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372EEB"/>
    <w:multiLevelType w:val="multilevel"/>
    <w:tmpl w:val="C1E286B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0"/>
  </w:num>
  <w:num w:numId="4">
    <w:abstractNumId w:val="19"/>
  </w:num>
  <w:num w:numId="5">
    <w:abstractNumId w:val="25"/>
  </w:num>
  <w:num w:numId="6">
    <w:abstractNumId w:val="15"/>
  </w:num>
  <w:num w:numId="7">
    <w:abstractNumId w:val="23"/>
  </w:num>
  <w:num w:numId="8">
    <w:abstractNumId w:val="39"/>
  </w:num>
  <w:num w:numId="9">
    <w:abstractNumId w:val="21"/>
  </w:num>
  <w:num w:numId="10">
    <w:abstractNumId w:val="33"/>
  </w:num>
  <w:num w:numId="11">
    <w:abstractNumId w:val="29"/>
  </w:num>
  <w:num w:numId="12">
    <w:abstractNumId w:val="35"/>
  </w:num>
  <w:num w:numId="13">
    <w:abstractNumId w:val="20"/>
  </w:num>
  <w:num w:numId="14">
    <w:abstractNumId w:val="24"/>
  </w:num>
  <w:num w:numId="15">
    <w:abstractNumId w:val="41"/>
  </w:num>
  <w:num w:numId="16">
    <w:abstractNumId w:val="18"/>
  </w:num>
  <w:num w:numId="17">
    <w:abstractNumId w:val="16"/>
  </w:num>
  <w:num w:numId="18">
    <w:abstractNumId w:val="34"/>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6"/>
  </w:num>
  <w:num w:numId="34">
    <w:abstractNumId w:val="38"/>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0"/>
  </w:num>
  <w:num w:numId="47">
    <w:abstractNumId w:val="3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autoHyphenation/>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18331B"/>
    <w:rsid w:val="00000059"/>
    <w:rsid w:val="00000A90"/>
    <w:rsid w:val="00001099"/>
    <w:rsid w:val="000011D2"/>
    <w:rsid w:val="000013D8"/>
    <w:rsid w:val="000016CC"/>
    <w:rsid w:val="00002D03"/>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4F9D"/>
    <w:rsid w:val="00055D42"/>
    <w:rsid w:val="00056309"/>
    <w:rsid w:val="00056607"/>
    <w:rsid w:val="000612B5"/>
    <w:rsid w:val="00061694"/>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DE7"/>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53D"/>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1F0"/>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278A2"/>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0DAF"/>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D3F"/>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E4953"/>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4E4B"/>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2D91"/>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6859"/>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252"/>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A4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0E5C"/>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04B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5E97"/>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03B"/>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3502"/>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1"/>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rPr>
  </w:style>
  <w:style w:type="character" w:customStyle="1" w:styleId="af6">
    <w:name w:val="Текст примечания Знак"/>
    <w:link w:val="af5"/>
    <w:uiPriority w:val="99"/>
    <w:locked/>
    <w:rsid w:val="006E4953"/>
    <w:rPr>
      <w:rFonts w:cs="Times New Roman"/>
      <w:sz w:val="20"/>
      <w:szCs w:val="20"/>
    </w:rPr>
  </w:style>
  <w:style w:type="character" w:customStyle="1" w:styleId="13">
    <w:name w:val="Текст примечания Знак1"/>
    <w:uiPriority w:val="99"/>
    <w:rsid w:val="006E495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6E4953"/>
    <w:rPr>
      <w:rFonts w:ascii="Times New Roman" w:hAnsi="Times New Roman" w:cs="Times New Roman"/>
      <w:b/>
      <w:bCs/>
      <w:sz w:val="20"/>
      <w:szCs w:val="20"/>
    </w:rPr>
  </w:style>
  <w:style w:type="character" w:customStyle="1" w:styleId="14">
    <w:name w:val="Тема примечания Знак1"/>
    <w:uiPriority w:val="99"/>
    <w:rsid w:val="006E4953"/>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Normal (Web) Знак,Обычный (веб)1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1"/>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Normal (Web) Знак,Обычный (веб)1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7%D0%B5%D0%B1%D0%BD%D0%BE%D0%B5_%D0%BF%D0%BE%D1%81%D0%BE%D0%B1%D0%B8%D0%B5" TargetMode="External"/><Relationship Id="rId13" Type="http://schemas.openxmlformats.org/officeDocument/2006/relationships/hyperlink" Target="https://ru.wikipedia.org/wiki/%D0%A3%D1%87%D0%B5%D0%B1%D0%BD%D0%BE%D0%B5_%D0%BF%D0%BE%D1%81%D0%BE%D0%B1%D0%B8%D0%B5" TargetMode="External"/><Relationship Id="rId18" Type="http://schemas.openxmlformats.org/officeDocument/2006/relationships/hyperlink" Target="https://ru.wikipedia.org/wiki/%D0%A3%D1%87%D0%B5%D0%B1%D0%BD%D0%BE%D0%B5_%D0%BF%D0%BE%D1%81%D0%BE%D0%B1%D0%B8%D0%B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A3%D1%87%D0%B5%D0%B1%D0%BD%D0%BE%D0%B5_%D0%BF%D0%BE%D1%81%D0%BE%D0%B1%D0%B8%D0%B5" TargetMode="External"/><Relationship Id="rId7" Type="http://schemas.openxmlformats.org/officeDocument/2006/relationships/endnotes" Target="endnotes.xml"/><Relationship Id="rId12" Type="http://schemas.openxmlformats.org/officeDocument/2006/relationships/hyperlink" Target="https://ru.wikipedia.org/wiki/%D0%A3%D1%87%D0%B5%D0%B1%D0%BD%D0%BE%D0%B5_%D0%BF%D0%BE%D1%81%D0%BE%D0%B1%D0%B8%D0%B5" TargetMode="External"/><Relationship Id="rId17" Type="http://schemas.openxmlformats.org/officeDocument/2006/relationships/hyperlink" Target="https://ru.wikipedia.org/wiki/%D0%A3%D1%87%D0%B5%D0%B1%D0%BD%D0%BE%D0%B5_%D0%BF%D0%BE%D1%81%D0%BE%D0%B1%D0%B8%D0%B5" TargetMode="External"/><Relationship Id="rId25" Type="http://schemas.openxmlformats.org/officeDocument/2006/relationships/hyperlink" Target="https://www.sportellada.ru/index.php/%D0%B3%D0%B8%D0%BC%D0%BD%D0%B0%D1%81%D1%82%D0%B8%D1%87%D0%B5%D1%81%D0%BA%D0%BE%D0%B5-%D0%BE%D0%B1%D0%BE%D1%80%D1%83%D0%B4%D0%BE%D0%B2%D0%B0%D0%BD%D0%B8%D0%B5/%D1%81%D1%82%D0%B5%D0%BD%D0%BA%D0%B8-%D0%B3%D0%B8%D0%BC%D0%BD%D0%B0%D1%81%D1%82%D0%B8%D1%87%D0%B5%D1%81%D0%BA%D0%B8%D0%B5/%D1%81%D1%82%D0%B5%D0%BD%D0%BA%D0%B0-%D0%B3%D0%B8%D0%BC%D0%BD%D0%B0%D1%81%D1%82%D0%B8%D1%87%D0%B5%D1%81%D0%BA%D0%B0%D1%8F-%D0%B4%D0%B5%D1%80%D0%B5%D0%B2%D1%8F%D0%BD%D0%BD%D0%B0%D1%8F-2200-800-140-%D0%BC%D0%BC,-%D1%81-%D1%82%D1%83%D1%80%D0%BD%D0%B8%D0%BA%D0%BE%D0%BC-detail" TargetMode="External"/><Relationship Id="rId2" Type="http://schemas.openxmlformats.org/officeDocument/2006/relationships/numbering" Target="numbering.xml"/><Relationship Id="rId16" Type="http://schemas.openxmlformats.org/officeDocument/2006/relationships/hyperlink" Target="https://ru.wikipedia.org/wiki/%D0%A3%D1%87%D0%B5%D0%B1%D0%BD%D0%BE%D0%B5_%D0%BF%D0%BE%D1%81%D0%BE%D0%B1%D0%B8%D0%B5" TargetMode="External"/><Relationship Id="rId20" Type="http://schemas.openxmlformats.org/officeDocument/2006/relationships/hyperlink" Target="https://ru.wikipedia.org/wiki/%D0%A3%D1%87%D0%B5%D0%B1%D0%BD%D0%BE%D0%B5_%D0%BF%D0%BE%D1%81%D0%BE%D0%B1%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1%87%D0%B5%D0%B1%D0%BD%D0%BE%D0%B5_%D0%BF%D0%BE%D1%81%D0%BE%D0%B1%D0%B8%D0%B5" TargetMode="External"/><Relationship Id="rId24" Type="http://schemas.openxmlformats.org/officeDocument/2006/relationships/hyperlink" Target="https://ru.wikipedia.org/wiki/%D0%A3%D1%87%D0%B5%D0%B1%D0%BD%D0%BE%D0%B5_%D0%BF%D0%BE%D1%81%D0%BE%D0%B1%D0%B8%D0%B5" TargetMode="External"/><Relationship Id="rId5" Type="http://schemas.openxmlformats.org/officeDocument/2006/relationships/webSettings" Target="webSettings.xml"/><Relationship Id="rId15" Type="http://schemas.openxmlformats.org/officeDocument/2006/relationships/hyperlink" Target="https://ru.wikipedia.org/wiki/%D0%A3%D1%87%D0%B5%D0%B1%D0%BD%D0%BE%D0%B5_%D0%BF%D0%BE%D1%81%D0%BE%D0%B1%D0%B8%D0%B5" TargetMode="External"/><Relationship Id="rId23" Type="http://schemas.openxmlformats.org/officeDocument/2006/relationships/hyperlink" Target="https://ru.wikipedia.org/wiki/%D0%A3%D1%87%D0%B5%D0%B1%D0%BD%D0%BE%D0%B5_%D0%BF%D0%BE%D1%81%D0%BE%D0%B1%D0%B8%D0%B5" TargetMode="External"/><Relationship Id="rId28" Type="http://schemas.openxmlformats.org/officeDocument/2006/relationships/fontTable" Target="fontTable.xml"/><Relationship Id="rId10" Type="http://schemas.openxmlformats.org/officeDocument/2006/relationships/hyperlink" Target="https://ru.wikipedia.org/wiki/%D0%A3%D1%87%D0%B5%D0%B1%D0%BD%D0%BE%D0%B5_%D0%BF%D0%BE%D1%81%D0%BE%D0%B1%D0%B8%D0%B5" TargetMode="External"/><Relationship Id="rId19" Type="http://schemas.openxmlformats.org/officeDocument/2006/relationships/hyperlink" Target="https://ru.wikipedia.org/wiki/%D0%A3%D1%87%D0%B5%D0%B1%D0%BD%D0%BE%D0%B5_%D0%BF%D0%BE%D1%81%D0%BE%D0%B1%D0%B8%D0%B5" TargetMode="External"/><Relationship Id="rId4" Type="http://schemas.openxmlformats.org/officeDocument/2006/relationships/settings" Target="settings.xml"/><Relationship Id="rId9" Type="http://schemas.openxmlformats.org/officeDocument/2006/relationships/hyperlink" Target="https://ru.wikipedia.org/wiki/%D0%A3%D1%87%D0%B5%D0%B1%D0%BD%D0%BE%D0%B5_%D0%BF%D0%BE%D1%81%D0%BE%D0%B1%D0%B8%D0%B5" TargetMode="External"/><Relationship Id="rId14" Type="http://schemas.openxmlformats.org/officeDocument/2006/relationships/hyperlink" Target="https://ru.wikipedia.org/wiki/%D0%A3%D1%87%D0%B5%D0%B1%D0%BD%D0%BE%D0%B5_%D0%BF%D0%BE%D1%81%D0%BE%D0%B1%D0%B8%D0%B5" TargetMode="External"/><Relationship Id="rId22" Type="http://schemas.openxmlformats.org/officeDocument/2006/relationships/hyperlink" Target="https://ru.wikipedia.org/wiki/%D0%A3%D1%87%D0%B5%D0%B1%D0%BD%D0%BE%D0%B5_%D0%BF%D0%BE%D1%81%D0%BE%D0%B1%D0%B8%D0%B5"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CFB-8F20-4CC4-9333-3F8F9D2A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6861</Words>
  <Characters>39109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dns</cp:lastModifiedBy>
  <cp:revision>2</cp:revision>
  <cp:lastPrinted>2022-10-07T12:37:00Z</cp:lastPrinted>
  <dcterms:created xsi:type="dcterms:W3CDTF">2024-07-17T23:14:00Z</dcterms:created>
  <dcterms:modified xsi:type="dcterms:W3CDTF">2024-07-17T23:14:00Z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