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CB5945" w:rsidRPr="00AD37FF" w:rsidTr="000C322A">
        <w:tc>
          <w:tcPr>
            <w:tcW w:w="4077" w:type="dxa"/>
          </w:tcPr>
          <w:p w:rsidR="00CB5945" w:rsidRPr="00AD37FF" w:rsidRDefault="00CB5945" w:rsidP="0052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CB5945" w:rsidRPr="00AD37FF" w:rsidRDefault="00CB5945" w:rsidP="0052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Дьяченко Екатерина Георгиевна</w:t>
            </w:r>
          </w:p>
        </w:tc>
      </w:tr>
      <w:tr w:rsidR="00CB5945" w:rsidRPr="00AD37FF" w:rsidTr="000C322A">
        <w:tc>
          <w:tcPr>
            <w:tcW w:w="4077" w:type="dxa"/>
          </w:tcPr>
          <w:p w:rsidR="00CB5945" w:rsidRPr="00AD37FF" w:rsidRDefault="002C2432" w:rsidP="0052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CB5945" w:rsidRPr="00AD37FF" w:rsidRDefault="005268F0" w:rsidP="0052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</w:tr>
      <w:tr w:rsidR="00CB5945" w:rsidRPr="00AD37FF" w:rsidTr="000C322A">
        <w:tc>
          <w:tcPr>
            <w:tcW w:w="4077" w:type="dxa"/>
          </w:tcPr>
          <w:p w:rsidR="00CB5945" w:rsidRPr="00AD37FF" w:rsidRDefault="00CB5945" w:rsidP="0052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CB5945" w:rsidRPr="00AD37FF" w:rsidRDefault="00CB5945" w:rsidP="0052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945" w:rsidRPr="00AD37FF" w:rsidTr="000C322A">
        <w:tc>
          <w:tcPr>
            <w:tcW w:w="4077" w:type="dxa"/>
          </w:tcPr>
          <w:p w:rsidR="00CB5945" w:rsidRPr="00AD37FF" w:rsidRDefault="00CB5945" w:rsidP="0052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CB5945" w:rsidRPr="00AD37FF" w:rsidRDefault="00CB5945" w:rsidP="0052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  <w:tr w:rsidR="00CB5945" w:rsidRPr="00AD37FF" w:rsidTr="000C322A">
        <w:tc>
          <w:tcPr>
            <w:tcW w:w="4077" w:type="dxa"/>
          </w:tcPr>
          <w:p w:rsidR="00CB5945" w:rsidRPr="00AD37FF" w:rsidRDefault="00CB5945" w:rsidP="0052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CB5945" w:rsidRPr="00AD37FF" w:rsidRDefault="00CB5945" w:rsidP="0052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  <w:tr w:rsidR="00CB5945" w:rsidRPr="00AD37FF" w:rsidTr="000C322A">
        <w:tc>
          <w:tcPr>
            <w:tcW w:w="4077" w:type="dxa"/>
          </w:tcPr>
          <w:p w:rsidR="00CB5945" w:rsidRPr="00AD37FF" w:rsidRDefault="00CB5945" w:rsidP="0052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CB5945" w:rsidRPr="00AD37FF" w:rsidRDefault="00CB5945" w:rsidP="0052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ГОУ ВПО «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КнАГТУ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», специальность «Оборудование и технология сварочного производства», квалификация «Инженер», 2008 г.</w:t>
            </w:r>
          </w:p>
        </w:tc>
      </w:tr>
      <w:tr w:rsidR="00CB5945" w:rsidRPr="00AD37FF" w:rsidTr="000C322A">
        <w:tc>
          <w:tcPr>
            <w:tcW w:w="4077" w:type="dxa"/>
          </w:tcPr>
          <w:p w:rsidR="00CB5945" w:rsidRPr="00AD37FF" w:rsidRDefault="00CB5945" w:rsidP="0052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CB5945" w:rsidRPr="00AD37FF" w:rsidRDefault="00CB5945" w:rsidP="0052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CB5945" w:rsidRPr="00AD37FF" w:rsidTr="000C322A">
        <w:tc>
          <w:tcPr>
            <w:tcW w:w="4077" w:type="dxa"/>
          </w:tcPr>
          <w:p w:rsidR="00CB5945" w:rsidRPr="00AD37FF" w:rsidRDefault="00CB5945" w:rsidP="0052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CB5945" w:rsidRPr="00AD37FF" w:rsidRDefault="00326CA2" w:rsidP="0052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Ручная аргонно-дуговая сварка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2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сварных конструкций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2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питания и инструменты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2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Газопламенная обработка металлов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2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Сварка в углекислом газе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2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Сварка судовых конструкций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Производст</w:t>
            </w:r>
            <w:r w:rsidRPr="0032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сварных конструкций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Формы и методы контроля качест</w:t>
            </w:r>
            <w:r w:rsidRPr="0032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Основы организа</w:t>
            </w:r>
            <w:r w:rsidRPr="0032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и планир</w:t>
            </w:r>
            <w:r w:rsidR="00051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ование работ.</w:t>
            </w:r>
            <w:r w:rsidR="00051D52" w:rsidRPr="0032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Основное оборудование для пр-ва сварных конструкций</w:t>
            </w:r>
            <w:r w:rsidR="00051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51D52" w:rsidRPr="0032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сварка</w:t>
            </w:r>
            <w:r w:rsidR="00051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51D52" w:rsidRPr="0032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проектирования тех проц</w:t>
            </w:r>
            <w:r w:rsidR="0011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ессов. Формы и методы контроля качест</w:t>
            </w:r>
            <w:r w:rsidR="00117915" w:rsidRPr="00326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="0011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B5945" w:rsidRPr="00AD37FF" w:rsidTr="000C322A">
        <w:tc>
          <w:tcPr>
            <w:tcW w:w="4077" w:type="dxa"/>
          </w:tcPr>
          <w:p w:rsidR="00CB5945" w:rsidRPr="00AD37FF" w:rsidRDefault="00CB5945" w:rsidP="0052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CB5945" w:rsidRPr="00AD37FF" w:rsidRDefault="00CB5945" w:rsidP="0052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КГБОУ ДПО «ХКИППКСПО», «Использование современных производственных технологий и оборудования как фактор подготовки квалифицированных специалистов в профессиональных образовательных организациях», 72ч. 2015г.;</w:t>
            </w:r>
          </w:p>
          <w:p w:rsidR="00CB5945" w:rsidRPr="00AD37FF" w:rsidRDefault="00CB5945" w:rsidP="0052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 ПО ГАСКК МЦК прошла обучение на проектно-аналитической сессии «Проектирование и реализация образовательных программ с учетом требований ФГОС СПО по ТОП-50», 16ч. 2017г.</w:t>
            </w:r>
          </w:p>
        </w:tc>
      </w:tr>
      <w:tr w:rsidR="00CB5945" w:rsidRPr="00AD37FF" w:rsidTr="000C322A">
        <w:tc>
          <w:tcPr>
            <w:tcW w:w="4077" w:type="dxa"/>
          </w:tcPr>
          <w:p w:rsidR="00CB5945" w:rsidRPr="00AD37FF" w:rsidRDefault="00CB5945" w:rsidP="0052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CB5945" w:rsidRPr="00AD37FF" w:rsidRDefault="00CB5945" w:rsidP="005268F0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D37FF">
              <w:rPr>
                <w:rFonts w:ascii="Times New Roman" w:hAnsi="Times New Roman" w:cs="Times New Roman"/>
                <w:sz w:val="32"/>
                <w:szCs w:val="28"/>
              </w:rPr>
              <w:t>Профессиональная переподготовка по направлению, «Теория обучения и воспитания», 2017 г.</w:t>
            </w:r>
            <w:r w:rsidRPr="00AD37FF">
              <w:rPr>
                <w:rFonts w:ascii="Times New Roman" w:hAnsi="Times New Roman" w:cs="Times New Roman"/>
                <w:sz w:val="32"/>
                <w:szCs w:val="28"/>
              </w:rPr>
              <w:tab/>
            </w:r>
          </w:p>
        </w:tc>
      </w:tr>
      <w:tr w:rsidR="005268F0" w:rsidRPr="005268F0" w:rsidTr="000C322A">
        <w:tc>
          <w:tcPr>
            <w:tcW w:w="4077" w:type="dxa"/>
          </w:tcPr>
          <w:p w:rsidR="005268F0" w:rsidRPr="00AD37FF" w:rsidRDefault="005268F0" w:rsidP="00526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5268F0" w:rsidRPr="00916D9F" w:rsidRDefault="005268F0" w:rsidP="005268F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  <w:bookmarkEnd w:id="0"/>
    </w:tbl>
    <w:p w:rsidR="00803B9C" w:rsidRPr="005268F0" w:rsidRDefault="00803B9C">
      <w:pPr>
        <w:rPr>
          <w:lang w:val="en-US"/>
        </w:rPr>
      </w:pPr>
    </w:p>
    <w:p w:rsidR="00326CA2" w:rsidRPr="005268F0" w:rsidRDefault="00326CA2">
      <w:pPr>
        <w:rPr>
          <w:lang w:val="en-US"/>
        </w:rPr>
      </w:pPr>
    </w:p>
    <w:sectPr w:rsidR="00326CA2" w:rsidRPr="0052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45"/>
    <w:rsid w:val="00051D52"/>
    <w:rsid w:val="00117915"/>
    <w:rsid w:val="002C2432"/>
    <w:rsid w:val="00326CA2"/>
    <w:rsid w:val="005268F0"/>
    <w:rsid w:val="00803B9C"/>
    <w:rsid w:val="009E2A98"/>
    <w:rsid w:val="00C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6F4B4-7503-486A-96BF-3209E729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5</cp:revision>
  <dcterms:created xsi:type="dcterms:W3CDTF">2018-10-15T08:03:00Z</dcterms:created>
  <dcterms:modified xsi:type="dcterms:W3CDTF">2018-10-15T23:22:00Z</dcterms:modified>
</cp:coreProperties>
</file>