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4077"/>
        <w:gridCol w:w="5730"/>
      </w:tblGrid>
      <w:tr w:rsidR="003C3333" w:rsidRPr="00AD37FF" w:rsidTr="000C322A">
        <w:tc>
          <w:tcPr>
            <w:tcW w:w="4077" w:type="dxa"/>
          </w:tcPr>
          <w:p w:rsidR="003C3333" w:rsidRPr="00AD37FF" w:rsidRDefault="003C3333" w:rsidP="0089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730" w:type="dxa"/>
          </w:tcPr>
          <w:p w:rsidR="003C3333" w:rsidRPr="00AD37FF" w:rsidRDefault="003C3333" w:rsidP="00896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Густелёва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</w:tr>
      <w:tr w:rsidR="003C3333" w:rsidRPr="00AD37FF" w:rsidTr="000C322A">
        <w:tc>
          <w:tcPr>
            <w:tcW w:w="4077" w:type="dxa"/>
          </w:tcPr>
          <w:p w:rsidR="003C3333" w:rsidRPr="00AD37FF" w:rsidRDefault="00A733A0" w:rsidP="0089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730" w:type="dxa"/>
          </w:tcPr>
          <w:p w:rsidR="003C3333" w:rsidRPr="00AD37FF" w:rsidRDefault="00896F0F" w:rsidP="00896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3C3333" w:rsidRPr="00AD37FF" w:rsidTr="000C322A">
        <w:tc>
          <w:tcPr>
            <w:tcW w:w="4077" w:type="dxa"/>
          </w:tcPr>
          <w:p w:rsidR="003C3333" w:rsidRPr="00AD37FF" w:rsidRDefault="003C3333" w:rsidP="0089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730" w:type="dxa"/>
          </w:tcPr>
          <w:p w:rsidR="003C3333" w:rsidRPr="00AD37FF" w:rsidRDefault="003C3333" w:rsidP="00896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333" w:rsidRPr="00AD37FF" w:rsidTr="000C322A">
        <w:tc>
          <w:tcPr>
            <w:tcW w:w="4077" w:type="dxa"/>
          </w:tcPr>
          <w:p w:rsidR="003C3333" w:rsidRPr="00AD37FF" w:rsidRDefault="003C3333" w:rsidP="0089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730" w:type="dxa"/>
          </w:tcPr>
          <w:p w:rsidR="003C3333" w:rsidRPr="00AD37FF" w:rsidRDefault="003C3333" w:rsidP="00BD2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2F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C3333" w:rsidRPr="00AD37FF" w:rsidTr="000C322A">
        <w:tc>
          <w:tcPr>
            <w:tcW w:w="4077" w:type="dxa"/>
          </w:tcPr>
          <w:p w:rsidR="003C3333" w:rsidRPr="00AD37FF" w:rsidRDefault="003C3333" w:rsidP="0089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730" w:type="dxa"/>
          </w:tcPr>
          <w:p w:rsidR="003C3333" w:rsidRPr="00AD37FF" w:rsidRDefault="003C3333" w:rsidP="00896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2F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C3333" w:rsidRPr="00AD37FF" w:rsidTr="000C322A">
        <w:tc>
          <w:tcPr>
            <w:tcW w:w="4077" w:type="dxa"/>
          </w:tcPr>
          <w:p w:rsidR="003C3333" w:rsidRPr="00AD37FF" w:rsidRDefault="003C3333" w:rsidP="0089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730" w:type="dxa"/>
          </w:tcPr>
          <w:p w:rsidR="003C3333" w:rsidRPr="00AD37FF" w:rsidRDefault="003C3333" w:rsidP="00896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- Комсомольский-на-Амуре государственный пединститут, специальность «Русский язык и литература», квалификация «Учитель русского языка и литературы», 1996 г.</w:t>
            </w:r>
          </w:p>
        </w:tc>
      </w:tr>
      <w:tr w:rsidR="003C3333" w:rsidRPr="00AD37FF" w:rsidTr="000C322A">
        <w:tc>
          <w:tcPr>
            <w:tcW w:w="4077" w:type="dxa"/>
          </w:tcPr>
          <w:p w:rsidR="003C3333" w:rsidRPr="00AD37FF" w:rsidRDefault="003C3333" w:rsidP="0089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730" w:type="dxa"/>
          </w:tcPr>
          <w:p w:rsidR="003C3333" w:rsidRPr="00AD37FF" w:rsidRDefault="003C3333" w:rsidP="00896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3C3333" w:rsidRPr="00AD37FF" w:rsidTr="000C322A">
        <w:tc>
          <w:tcPr>
            <w:tcW w:w="4077" w:type="dxa"/>
          </w:tcPr>
          <w:p w:rsidR="003C3333" w:rsidRPr="00AD37FF" w:rsidRDefault="003C3333" w:rsidP="0089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30" w:type="dxa"/>
          </w:tcPr>
          <w:p w:rsidR="003C3333" w:rsidRPr="00AD37FF" w:rsidRDefault="00905E83" w:rsidP="00896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05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05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культура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05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общения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05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и психология делового общения</w:t>
            </w:r>
          </w:p>
        </w:tc>
      </w:tr>
      <w:tr w:rsidR="003C3333" w:rsidRPr="00AD37FF" w:rsidTr="000C322A">
        <w:tc>
          <w:tcPr>
            <w:tcW w:w="4077" w:type="dxa"/>
          </w:tcPr>
          <w:p w:rsidR="003C3333" w:rsidRPr="00AD37FF" w:rsidRDefault="003C3333" w:rsidP="0089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730" w:type="dxa"/>
          </w:tcPr>
          <w:p w:rsidR="003C3333" w:rsidRPr="00AD37FF" w:rsidRDefault="003C3333" w:rsidP="00896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СибГАУ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имени академика М.Ф.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Решетнева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, «Современные образовательные </w:t>
            </w:r>
            <w:proofErr w:type="gram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техно-логии</w:t>
            </w:r>
            <w:proofErr w:type="gram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», 36ч., 2016г.; </w:t>
            </w:r>
          </w:p>
          <w:p w:rsidR="003C3333" w:rsidRDefault="003C3333" w:rsidP="00896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СибГАУ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имени академика М.Ф.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Решетнева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, «Система подготовки специалистов для аэрокосмической отрасли» 36ч. 2016г.</w:t>
            </w:r>
          </w:p>
          <w:p w:rsidR="00BD2F06" w:rsidRPr="00AD37FF" w:rsidRDefault="00BD2F06" w:rsidP="00896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06">
              <w:rPr>
                <w:rFonts w:ascii="Times New Roman" w:hAnsi="Times New Roman" w:cs="Times New Roman"/>
                <w:sz w:val="28"/>
                <w:szCs w:val="28"/>
              </w:rPr>
              <w:t>- Томский государственный университет по программе «Модели и технологии интеграции онлайн-курсов в основные образовательные программы»72 ч. 2018 г. «Современный литературный процесс», 2019 г., 144</w:t>
            </w:r>
          </w:p>
        </w:tc>
      </w:tr>
      <w:tr w:rsidR="00896F0F" w:rsidRPr="00BD2F06" w:rsidTr="000C322A">
        <w:tc>
          <w:tcPr>
            <w:tcW w:w="4077" w:type="dxa"/>
          </w:tcPr>
          <w:p w:rsidR="00896F0F" w:rsidRPr="00AD37FF" w:rsidRDefault="00896F0F" w:rsidP="0089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730" w:type="dxa"/>
          </w:tcPr>
          <w:p w:rsidR="00896F0F" w:rsidRPr="00916D9F" w:rsidRDefault="00896F0F" w:rsidP="00896F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896F0F" w:rsidRDefault="00803B9C">
      <w:pPr>
        <w:rPr>
          <w:lang w:val="en-US"/>
        </w:rPr>
      </w:pPr>
    </w:p>
    <w:p w:rsidR="00905E83" w:rsidRPr="00896F0F" w:rsidRDefault="00905E83">
      <w:pPr>
        <w:rPr>
          <w:lang w:val="en-US"/>
        </w:rPr>
      </w:pPr>
    </w:p>
    <w:sectPr w:rsidR="00905E83" w:rsidRPr="0089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33"/>
    <w:rsid w:val="003C3333"/>
    <w:rsid w:val="005E2450"/>
    <w:rsid w:val="00803B9C"/>
    <w:rsid w:val="00896F0F"/>
    <w:rsid w:val="00905E83"/>
    <w:rsid w:val="00A733A0"/>
    <w:rsid w:val="00B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01D2"/>
  <w15:docId w15:val="{C627610C-D60C-4219-A98A-3D99D3F2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3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2</cp:revision>
  <dcterms:created xsi:type="dcterms:W3CDTF">2020-04-23T09:39:00Z</dcterms:created>
  <dcterms:modified xsi:type="dcterms:W3CDTF">2020-04-23T09:39:00Z</dcterms:modified>
</cp:coreProperties>
</file>