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B43092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E3159F">
            <w:r>
              <w:t>Линькова</w:t>
            </w:r>
          </w:p>
        </w:tc>
      </w:tr>
      <w:tr w:rsidR="00671045" w:rsidTr="00B43092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E3159F">
            <w:r>
              <w:t>Нина</w:t>
            </w:r>
          </w:p>
        </w:tc>
      </w:tr>
      <w:tr w:rsidR="00671045" w:rsidTr="00B43092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E3159F">
            <w:r>
              <w:t>Геннадьевна</w:t>
            </w:r>
          </w:p>
        </w:tc>
      </w:tr>
      <w:tr w:rsidR="00671045" w:rsidTr="00B43092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5A225F" w:rsidTr="00B43092">
        <w:tc>
          <w:tcPr>
            <w:tcW w:w="2660" w:type="dxa"/>
          </w:tcPr>
          <w:p w:rsidR="005A225F" w:rsidRDefault="005A225F">
            <w:r>
              <w:t>Квалификационная категория:</w:t>
            </w:r>
          </w:p>
        </w:tc>
        <w:tc>
          <w:tcPr>
            <w:tcW w:w="7087" w:type="dxa"/>
          </w:tcPr>
          <w:p w:rsidR="005A225F" w:rsidRDefault="005A225F">
            <w:r>
              <w:t>высшая</w:t>
            </w:r>
          </w:p>
        </w:tc>
      </w:tr>
      <w:tr w:rsidR="00671045" w:rsidTr="00B43092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E3159F">
            <w:r>
              <w:t>математика</w:t>
            </w:r>
          </w:p>
        </w:tc>
      </w:tr>
      <w:tr w:rsidR="005A225F" w:rsidTr="005A22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F" w:rsidRDefault="005A225F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5F" w:rsidRDefault="005A225F">
            <w:r>
              <w:t>«Станочник (металлообработка)»;</w:t>
            </w:r>
          </w:p>
          <w:p w:rsidR="005A225F" w:rsidRDefault="005A225F">
            <w:r>
              <w:t>«Слесарь-сборщик авиационной техники»;</w:t>
            </w:r>
          </w:p>
          <w:p w:rsidR="005A225F" w:rsidRDefault="005A225F"/>
        </w:tc>
      </w:tr>
      <w:tr w:rsidR="00671045" w:rsidTr="00B43092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B43092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BE7199">
            <w:r>
              <w:t>К/А государственный педагогический институт</w:t>
            </w:r>
            <w:r w:rsidR="00E3159F">
              <w:t>, 2002</w:t>
            </w:r>
            <w:r w:rsidR="00B43092">
              <w:t>г.;</w:t>
            </w:r>
          </w:p>
        </w:tc>
      </w:tr>
      <w:tr w:rsidR="00671045" w:rsidTr="00B43092">
        <w:tc>
          <w:tcPr>
            <w:tcW w:w="2660" w:type="dxa"/>
          </w:tcPr>
          <w:p w:rsidR="008902A6" w:rsidRDefault="00B43092" w:rsidP="00B43092">
            <w:r>
              <w:t>Квалификация:</w:t>
            </w:r>
          </w:p>
        </w:tc>
        <w:tc>
          <w:tcPr>
            <w:tcW w:w="7087" w:type="dxa"/>
          </w:tcPr>
          <w:p w:rsidR="00742DF6" w:rsidRDefault="00BE7199" w:rsidP="00E3159F">
            <w:r>
              <w:t xml:space="preserve">учитель </w:t>
            </w:r>
            <w:r w:rsidR="00E3159F">
              <w:t>математики и информатики</w:t>
            </w:r>
          </w:p>
        </w:tc>
      </w:tr>
      <w:tr w:rsidR="00671045" w:rsidTr="00B43092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E3159F">
            <w:r>
              <w:t>математика</w:t>
            </w:r>
          </w:p>
        </w:tc>
      </w:tr>
      <w:tr w:rsidR="00534263" w:rsidRPr="005A225F" w:rsidTr="00B43092">
        <w:tc>
          <w:tcPr>
            <w:tcW w:w="2660" w:type="dxa"/>
          </w:tcPr>
          <w:p w:rsidR="00534263" w:rsidRDefault="00534263">
            <w:r>
              <w:t>Повышение квалификации</w:t>
            </w:r>
          </w:p>
        </w:tc>
        <w:tc>
          <w:tcPr>
            <w:tcW w:w="7087" w:type="dxa"/>
          </w:tcPr>
          <w:p w:rsidR="00534263" w:rsidRPr="00534263" w:rsidRDefault="00534263">
            <w:r w:rsidRPr="00534263">
              <w:t>КГАОУ ДПО «ХКИРСПО», 2017, по теме: «Мультимедийные средства обучения: методика обучения и внедрения в учебный процесс</w:t>
            </w:r>
            <w:bookmarkStart w:id="0" w:name="_GoBack"/>
            <w:bookmarkEnd w:id="0"/>
          </w:p>
        </w:tc>
      </w:tr>
      <w:tr w:rsidR="00D669A5" w:rsidRPr="00534263" w:rsidTr="00B43092">
        <w:tc>
          <w:tcPr>
            <w:tcW w:w="2660" w:type="dxa"/>
          </w:tcPr>
          <w:p w:rsidR="00D669A5" w:rsidRDefault="00D669A5">
            <w:r>
              <w:t>Контактные данные:</w:t>
            </w:r>
          </w:p>
        </w:tc>
        <w:tc>
          <w:tcPr>
            <w:tcW w:w="7087" w:type="dxa"/>
          </w:tcPr>
          <w:p w:rsidR="00D669A5" w:rsidRDefault="00D669A5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D669A5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D669A5" w:rsidRDefault="00D669A5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D669A5" w:rsidRDefault="00D669A5">
            <w:pPr>
              <w:rPr>
                <w:lang w:val="en-US"/>
              </w:rPr>
            </w:pPr>
          </w:p>
        </w:tc>
      </w:tr>
    </w:tbl>
    <w:p w:rsidR="00531777" w:rsidRPr="005A225F" w:rsidRDefault="00531777">
      <w:pPr>
        <w:rPr>
          <w:lang w:val="en-US"/>
        </w:rPr>
      </w:pPr>
    </w:p>
    <w:sectPr w:rsidR="00531777" w:rsidRPr="005A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E"/>
    <w:rsid w:val="00003A12"/>
    <w:rsid w:val="00017DAD"/>
    <w:rsid w:val="00052ADD"/>
    <w:rsid w:val="0007562F"/>
    <w:rsid w:val="00167618"/>
    <w:rsid w:val="00180C22"/>
    <w:rsid w:val="00207DAD"/>
    <w:rsid w:val="00230232"/>
    <w:rsid w:val="00273426"/>
    <w:rsid w:val="0042747D"/>
    <w:rsid w:val="00531777"/>
    <w:rsid w:val="00534263"/>
    <w:rsid w:val="0057361E"/>
    <w:rsid w:val="005A115A"/>
    <w:rsid w:val="005A225F"/>
    <w:rsid w:val="005A5F83"/>
    <w:rsid w:val="005E47F4"/>
    <w:rsid w:val="006010C9"/>
    <w:rsid w:val="00603C9A"/>
    <w:rsid w:val="00651C9B"/>
    <w:rsid w:val="00671045"/>
    <w:rsid w:val="006D6F68"/>
    <w:rsid w:val="006E0E04"/>
    <w:rsid w:val="006F32C3"/>
    <w:rsid w:val="007076B7"/>
    <w:rsid w:val="007129F8"/>
    <w:rsid w:val="00742DF6"/>
    <w:rsid w:val="007828F6"/>
    <w:rsid w:val="007835AA"/>
    <w:rsid w:val="00791899"/>
    <w:rsid w:val="007D594D"/>
    <w:rsid w:val="007F75C0"/>
    <w:rsid w:val="008131A9"/>
    <w:rsid w:val="00821E28"/>
    <w:rsid w:val="00825A6E"/>
    <w:rsid w:val="00863FF9"/>
    <w:rsid w:val="00872673"/>
    <w:rsid w:val="00875C0C"/>
    <w:rsid w:val="00883FEC"/>
    <w:rsid w:val="008902A6"/>
    <w:rsid w:val="0092107E"/>
    <w:rsid w:val="00A35EFD"/>
    <w:rsid w:val="00AB4B44"/>
    <w:rsid w:val="00AE515A"/>
    <w:rsid w:val="00B33EB3"/>
    <w:rsid w:val="00B43092"/>
    <w:rsid w:val="00BE4148"/>
    <w:rsid w:val="00BE7199"/>
    <w:rsid w:val="00C820BB"/>
    <w:rsid w:val="00C83A49"/>
    <w:rsid w:val="00CF5DCA"/>
    <w:rsid w:val="00D669A5"/>
    <w:rsid w:val="00D7090E"/>
    <w:rsid w:val="00DA1B6A"/>
    <w:rsid w:val="00DC65B3"/>
    <w:rsid w:val="00E3159F"/>
    <w:rsid w:val="00E91957"/>
    <w:rsid w:val="00EF76F8"/>
    <w:rsid w:val="00F101F1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683F"/>
  <w15:docId w15:val="{33C86A14-43A8-4BBF-ABB6-C370584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6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k_m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Che</cp:lastModifiedBy>
  <cp:revision>2</cp:revision>
  <dcterms:created xsi:type="dcterms:W3CDTF">2020-04-23T10:28:00Z</dcterms:created>
  <dcterms:modified xsi:type="dcterms:W3CDTF">2020-04-23T10:28:00Z</dcterms:modified>
</cp:coreProperties>
</file>